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</w:t>
      </w:r>
      <w:bookmarkStart w:id="0" w:name="_GoBack"/>
      <w:r w:rsidRPr="000C2648">
        <w:rPr>
          <w:sz w:val="28"/>
          <w:szCs w:val="28"/>
        </w:rPr>
        <w:t xml:space="preserve">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01.06.2022 г. №33-ЗГО,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proofErr w:type="spellStart"/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>г</w:t>
      </w:r>
      <w:proofErr w:type="spellEnd"/>
      <w:r w:rsidRPr="009719E4">
        <w:rPr>
          <w:sz w:val="28"/>
          <w:szCs w:val="28"/>
        </w:rPr>
        <w:t xml:space="preserve">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  <w:proofErr w:type="gramEnd"/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E442E" w:rsidRPr="00A77015" w:rsidRDefault="00B51538" w:rsidP="00EE442E">
      <w:pPr>
        <w:pStyle w:val="a5"/>
        <w:tabs>
          <w:tab w:val="left" w:pos="851"/>
        </w:tabs>
        <w:snapToGrid w:val="0"/>
        <w:ind w:left="0" w:firstLine="709"/>
        <w:jc w:val="both"/>
        <w:rPr>
          <w:sz w:val="28"/>
          <w:szCs w:val="28"/>
        </w:rPr>
      </w:pPr>
      <w:r w:rsidRPr="00405A9C">
        <w:rPr>
          <w:sz w:val="28"/>
          <w:szCs w:val="28"/>
        </w:rPr>
        <w:t xml:space="preserve">1.Предоставить разрешение на отклонение от предельных параметров разрешенного строительства, реконструкции </w:t>
      </w:r>
      <w:r w:rsidR="00E550D0" w:rsidRPr="00210DE3">
        <w:rPr>
          <w:sz w:val="28"/>
          <w:szCs w:val="28"/>
        </w:rPr>
        <w:t>объекта капитального строительства</w:t>
      </w:r>
      <w:r w:rsidR="00E550D0">
        <w:rPr>
          <w:sz w:val="28"/>
          <w:szCs w:val="28"/>
        </w:rPr>
        <w:t xml:space="preserve"> </w:t>
      </w:r>
      <w:r w:rsidR="00E550D0" w:rsidRPr="004C7BB4">
        <w:rPr>
          <w:sz w:val="28"/>
          <w:szCs w:val="28"/>
        </w:rPr>
        <w:t>на земельном участке</w:t>
      </w:r>
      <w:r w:rsidR="00E550D0" w:rsidRPr="00210DE3">
        <w:rPr>
          <w:sz w:val="28"/>
          <w:szCs w:val="28"/>
        </w:rPr>
        <w:t xml:space="preserve"> </w:t>
      </w:r>
      <w:r w:rsidR="00EE442E" w:rsidRPr="00A77015">
        <w:rPr>
          <w:sz w:val="28"/>
          <w:szCs w:val="28"/>
        </w:rPr>
        <w:t xml:space="preserve">с кадастровым номером 74:25:0302412:43, расположенном по адресу: </w:t>
      </w:r>
      <w:r w:rsidR="00EE442E" w:rsidRPr="00A77015">
        <w:rPr>
          <w:bCs/>
          <w:spacing w:val="-10"/>
          <w:sz w:val="28"/>
          <w:szCs w:val="28"/>
        </w:rPr>
        <w:t xml:space="preserve">г. Златоуст, </w:t>
      </w:r>
      <w:r w:rsidR="00EE442E" w:rsidRPr="00A77015">
        <w:rPr>
          <w:sz w:val="28"/>
          <w:szCs w:val="28"/>
        </w:rPr>
        <w:t xml:space="preserve">ул.  </w:t>
      </w:r>
      <w:proofErr w:type="gramStart"/>
      <w:r w:rsidR="00EE442E" w:rsidRPr="00A77015">
        <w:rPr>
          <w:sz w:val="28"/>
          <w:szCs w:val="28"/>
        </w:rPr>
        <w:t>Береговая</w:t>
      </w:r>
      <w:proofErr w:type="gramEnd"/>
      <w:r w:rsidR="00EE442E" w:rsidRPr="00A77015">
        <w:rPr>
          <w:sz w:val="28"/>
          <w:szCs w:val="28"/>
        </w:rPr>
        <w:t xml:space="preserve"> </w:t>
      </w:r>
      <w:proofErr w:type="spellStart"/>
      <w:r w:rsidR="00EE442E" w:rsidRPr="00A77015">
        <w:rPr>
          <w:sz w:val="28"/>
          <w:szCs w:val="28"/>
        </w:rPr>
        <w:t>Ветлужская</w:t>
      </w:r>
      <w:proofErr w:type="spellEnd"/>
      <w:r w:rsidR="00EE442E" w:rsidRPr="00A77015">
        <w:rPr>
          <w:sz w:val="28"/>
          <w:szCs w:val="28"/>
        </w:rPr>
        <w:t xml:space="preserve">, </w:t>
      </w:r>
      <w:r w:rsidR="00EE442E">
        <w:rPr>
          <w:sz w:val="28"/>
          <w:szCs w:val="28"/>
        </w:rPr>
        <w:t>д.</w:t>
      </w:r>
      <w:r w:rsidR="00EE442E" w:rsidRPr="00A77015">
        <w:rPr>
          <w:sz w:val="28"/>
          <w:szCs w:val="28"/>
        </w:rPr>
        <w:t xml:space="preserve">16 </w:t>
      </w:r>
      <w:r w:rsidR="00EE442E" w:rsidRPr="00A77015">
        <w:rPr>
          <w:bCs/>
          <w:spacing w:val="-10"/>
          <w:sz w:val="28"/>
          <w:szCs w:val="28"/>
        </w:rPr>
        <w:t xml:space="preserve">в части </w:t>
      </w:r>
      <w:r w:rsidR="00EE442E" w:rsidRPr="00A77015">
        <w:rPr>
          <w:sz w:val="28"/>
          <w:szCs w:val="28"/>
        </w:rPr>
        <w:t>уменьшения минимального отступа с северной границы участка с 3 метров до 0 метров</w:t>
      </w:r>
    </w:p>
    <w:p w:rsidR="0095375E" w:rsidRPr="00405A9C" w:rsidRDefault="0095375E" w:rsidP="00EE4A03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Заявителю обеспечить соблюдение противопожарных мероприятий.</w:t>
      </w:r>
    </w:p>
    <w:p w:rsidR="00B51538" w:rsidRPr="00B51538" w:rsidRDefault="00693DF9" w:rsidP="00B51538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405A9C">
        <w:rPr>
          <w:color w:val="000000" w:themeColor="text1"/>
          <w:sz w:val="28"/>
          <w:szCs w:val="28"/>
        </w:rPr>
        <w:t xml:space="preserve">   </w:t>
      </w:r>
      <w:r w:rsidR="0095375E"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строительству </w:t>
      </w:r>
      <w:proofErr w:type="spellStart"/>
      <w:r w:rsidR="00B51538">
        <w:rPr>
          <w:sz w:val="28"/>
          <w:szCs w:val="28"/>
        </w:rPr>
        <w:t>Галимского</w:t>
      </w:r>
      <w:proofErr w:type="spellEnd"/>
      <w:r w:rsidR="00B51538">
        <w:rPr>
          <w:sz w:val="28"/>
          <w:szCs w:val="28"/>
        </w:rPr>
        <w:t xml:space="preserve"> В.А.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proofErr w:type="gramStart"/>
      <w:r w:rsidR="00B51538" w:rsidRPr="002C2051">
        <w:rPr>
          <w:sz w:val="28"/>
          <w:szCs w:val="28"/>
        </w:rPr>
        <w:t>Контроль за</w:t>
      </w:r>
      <w:proofErr w:type="gramEnd"/>
      <w:r w:rsidR="00B51538" w:rsidRPr="002C2051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062"/>
        <w:gridCol w:w="379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402E08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B51538" w:rsidP="00402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bookmarkEnd w:id="0"/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538"/>
    <w:rsid w:val="00103BCE"/>
    <w:rsid w:val="001265D1"/>
    <w:rsid w:val="00185E45"/>
    <w:rsid w:val="001A0830"/>
    <w:rsid w:val="002C2671"/>
    <w:rsid w:val="00331A0F"/>
    <w:rsid w:val="00362BEF"/>
    <w:rsid w:val="003C2ACC"/>
    <w:rsid w:val="003D2E86"/>
    <w:rsid w:val="00404768"/>
    <w:rsid w:val="00405A9C"/>
    <w:rsid w:val="004E31AE"/>
    <w:rsid w:val="005C60FA"/>
    <w:rsid w:val="00602462"/>
    <w:rsid w:val="0062089E"/>
    <w:rsid w:val="00693DF9"/>
    <w:rsid w:val="00795676"/>
    <w:rsid w:val="00872C3F"/>
    <w:rsid w:val="00903CD9"/>
    <w:rsid w:val="00905FA4"/>
    <w:rsid w:val="00924D18"/>
    <w:rsid w:val="0095375E"/>
    <w:rsid w:val="00A32833"/>
    <w:rsid w:val="00AF2F14"/>
    <w:rsid w:val="00B26AAE"/>
    <w:rsid w:val="00B51538"/>
    <w:rsid w:val="00B8047B"/>
    <w:rsid w:val="00BD1B58"/>
    <w:rsid w:val="00BF719B"/>
    <w:rsid w:val="00CB6BE8"/>
    <w:rsid w:val="00E550D0"/>
    <w:rsid w:val="00EE442E"/>
    <w:rsid w:val="00EE4A03"/>
    <w:rsid w:val="00F11919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Демишева Лидия Алексеевна</cp:lastModifiedBy>
  <cp:revision>2</cp:revision>
  <cp:lastPrinted>2023-03-29T04:28:00Z</cp:lastPrinted>
  <dcterms:created xsi:type="dcterms:W3CDTF">2023-03-29T04:28:00Z</dcterms:created>
  <dcterms:modified xsi:type="dcterms:W3CDTF">2023-03-29T04:28:00Z</dcterms:modified>
</cp:coreProperties>
</file>