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7D" w:rsidRDefault="00E33E7D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3691" w:rsidRDefault="009B442F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4E9">
        <w:rPr>
          <w:rFonts w:ascii="Times New Roman" w:hAnsi="Times New Roman" w:cs="Times New Roman"/>
          <w:sz w:val="28"/>
          <w:szCs w:val="28"/>
        </w:rPr>
        <w:t xml:space="preserve"> </w:t>
      </w:r>
      <w:r w:rsidR="00383691">
        <w:rPr>
          <w:rFonts w:ascii="Times New Roman" w:hAnsi="Times New Roman" w:cs="Times New Roman"/>
          <w:sz w:val="28"/>
          <w:szCs w:val="28"/>
        </w:rPr>
        <w:t xml:space="preserve">Фотоотчет по реализации инициативного проекта </w:t>
      </w:r>
    </w:p>
    <w:p w:rsidR="00803CDA" w:rsidRDefault="00383691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3691">
        <w:rPr>
          <w:rFonts w:ascii="Times New Roman" w:hAnsi="Times New Roman" w:cs="Times New Roman"/>
          <w:sz w:val="28"/>
          <w:szCs w:val="28"/>
        </w:rPr>
        <w:t>«Футбольное поле с трибунами, беговая дорожка. Реконструкция футбольного поля с укладкой искусственного покрытия стадиона «Металлург» (капитальный ремонт  поля с укладкой искусственного покрытия, капитальный ремонт секторов за воротами), расположенный по адресу: г. Златоуст, ул. им. Карла Маркса, 28</w:t>
      </w:r>
      <w:r w:rsidR="00C67099">
        <w:rPr>
          <w:rFonts w:ascii="Times New Roman" w:hAnsi="Times New Roman" w:cs="Times New Roman"/>
          <w:sz w:val="28"/>
          <w:szCs w:val="28"/>
        </w:rPr>
        <w:t>»</w:t>
      </w:r>
    </w:p>
    <w:p w:rsidR="00C67099" w:rsidRDefault="00C67099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7099" w:rsidRPr="00C67099" w:rsidRDefault="00C67099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Pr="00C67099">
        <w:rPr>
          <w:rFonts w:ascii="Times New Roman" w:hAnsi="Times New Roman" w:cs="Times New Roman"/>
          <w:sz w:val="28"/>
          <w:szCs w:val="28"/>
        </w:rPr>
        <w:t>«Футбольное поле с трибунами, беговая дорожка. Реконструкция футбольного поля с укладкой искусственного покрытия стадиона «Металлург» (капитальный ремонт  поля с укладкой искусственного покрытия, капитальный ремонт секторов за воротами), расположенный по адресу: г. Златоуст, ул. им. Карла Маркса, 28»</w:t>
      </w:r>
    </w:p>
    <w:p w:rsidR="00C67099" w:rsidRDefault="00C67099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директор ООО «Аквилон» Першин К.Ю.</w:t>
      </w:r>
    </w:p>
    <w:p w:rsidR="00C67099" w:rsidRDefault="00C67099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предлагаемого проекта заключается в том, что в результате благоустройства стадиона «Металлург» будет решен ряд  важных задач:</w:t>
      </w:r>
    </w:p>
    <w:p w:rsidR="00C67099" w:rsidRDefault="00C67099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4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побуждение нас</w:t>
      </w:r>
      <w:r w:rsidR="008D5E8B">
        <w:rPr>
          <w:rFonts w:ascii="Times New Roman" w:hAnsi="Times New Roman" w:cs="Times New Roman"/>
          <w:sz w:val="28"/>
          <w:szCs w:val="28"/>
        </w:rPr>
        <w:t>еления к проведе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8D5E8B">
        <w:rPr>
          <w:rFonts w:ascii="Times New Roman" w:hAnsi="Times New Roman" w:cs="Times New Roman"/>
          <w:sz w:val="28"/>
          <w:szCs w:val="28"/>
        </w:rPr>
        <w:t xml:space="preserve"> физкультурно-спортивного досуга;</w:t>
      </w:r>
    </w:p>
    <w:p w:rsidR="008D5E8B" w:rsidRDefault="008D5E8B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асоциальных проявлений в подростковой и молодежной среде;</w:t>
      </w:r>
    </w:p>
    <w:p w:rsidR="008D5E8B" w:rsidRDefault="008D5E8B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здорового образа жизни;</w:t>
      </w:r>
    </w:p>
    <w:p w:rsidR="0037239D" w:rsidRDefault="008D5E8B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Реконструкция стадиона скажется на улучшении спортивных результатов, обеспечит возможность сохранения здоровья, позволит сформировать необходимые </w:t>
      </w:r>
      <w:r w:rsidR="0037239D">
        <w:rPr>
          <w:rFonts w:ascii="Times New Roman" w:hAnsi="Times New Roman" w:cs="Times New Roman"/>
          <w:sz w:val="28"/>
          <w:szCs w:val="28"/>
        </w:rPr>
        <w:t xml:space="preserve">знания, умения и навыки по здоровому образу жизни, даст возможность жителям города реализовать свои потребности в занятиях любимыми видами спорта. </w:t>
      </w:r>
    </w:p>
    <w:p w:rsidR="008D5E8B" w:rsidRDefault="0037239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инициативного проекта </w:t>
      </w:r>
      <w:r w:rsidR="00137F3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еализова</w:t>
      </w:r>
      <w:r w:rsidR="00137F34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работы:</w:t>
      </w:r>
    </w:p>
    <w:p w:rsidR="0037239D" w:rsidRDefault="0037239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7239D">
        <w:rPr>
          <w:rFonts w:ascii="Times New Roman" w:hAnsi="Times New Roman" w:cs="Times New Roman"/>
          <w:sz w:val="28"/>
          <w:szCs w:val="28"/>
        </w:rPr>
        <w:t>еконструкция футбольного поля с укладкой искусственного покрытия стадиона «Металлург»</w:t>
      </w:r>
      <w:r w:rsidR="00137F34">
        <w:rPr>
          <w:rFonts w:ascii="Times New Roman" w:hAnsi="Times New Roman" w:cs="Times New Roman"/>
          <w:sz w:val="28"/>
          <w:szCs w:val="28"/>
        </w:rPr>
        <w:t>;</w:t>
      </w:r>
    </w:p>
    <w:p w:rsidR="00137F34" w:rsidRDefault="00137F34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7F34">
        <w:rPr>
          <w:rFonts w:ascii="Times New Roman" w:hAnsi="Times New Roman" w:cs="Times New Roman"/>
          <w:sz w:val="28"/>
          <w:szCs w:val="28"/>
        </w:rPr>
        <w:t>капитальный ремонт секторов за воротами</w:t>
      </w:r>
      <w:r w:rsidR="009E1EF1">
        <w:rPr>
          <w:rFonts w:ascii="Times New Roman" w:hAnsi="Times New Roman" w:cs="Times New Roman"/>
          <w:sz w:val="28"/>
          <w:szCs w:val="28"/>
        </w:rPr>
        <w:t>;</w:t>
      </w:r>
    </w:p>
    <w:p w:rsidR="007241DE" w:rsidRDefault="007241DE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дренажной системы;</w:t>
      </w:r>
      <w:r w:rsidR="00C66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187" w:rsidRDefault="00C66187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7EF9">
        <w:rPr>
          <w:rFonts w:ascii="Times New Roman" w:hAnsi="Times New Roman" w:cs="Times New Roman"/>
          <w:sz w:val="28"/>
          <w:szCs w:val="28"/>
        </w:rPr>
        <w:t xml:space="preserve"> уложено искусственное покрытие стадиона, выполнена разметка;</w:t>
      </w:r>
    </w:p>
    <w:p w:rsidR="00E33E7D" w:rsidRDefault="00E33E7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приобретено и установлено спортивное оборудование (футбольные ворота, сетки заградительные, стойки волейбольные, 2 скамьи по 14 мест каждая);</w:t>
      </w:r>
    </w:p>
    <w:p w:rsidR="00E33E7D" w:rsidRDefault="00E33E7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 капитальный ремонт секторов за воротами;</w:t>
      </w:r>
    </w:p>
    <w:p w:rsidR="00E33E7D" w:rsidRDefault="00E33E7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уложено новое асфальтное покрытие;</w:t>
      </w:r>
    </w:p>
    <w:p w:rsidR="00E33E7D" w:rsidRDefault="00E33E7D" w:rsidP="00C670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выполнены работы по укладке резинового покрытия</w:t>
      </w:r>
      <w:r w:rsidR="00324C20">
        <w:rPr>
          <w:rFonts w:ascii="Times New Roman" w:hAnsi="Times New Roman" w:cs="Times New Roman"/>
          <w:sz w:val="28"/>
          <w:szCs w:val="28"/>
        </w:rPr>
        <w:t>.</w:t>
      </w:r>
    </w:p>
    <w:p w:rsidR="00324C20" w:rsidRDefault="00324C20" w:rsidP="00C670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C20" w:rsidRDefault="00324C20" w:rsidP="00C670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49A" w:rsidRDefault="0045249A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249A" w:rsidRPr="009844A3" w:rsidRDefault="0045249A" w:rsidP="003836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3"/>
        <w:gridCol w:w="5118"/>
      </w:tblGrid>
      <w:tr w:rsidR="009844A3" w:rsidRPr="009844A3" w:rsidTr="009844A3">
        <w:tc>
          <w:tcPr>
            <w:tcW w:w="4453" w:type="dxa"/>
            <w:vAlign w:val="center"/>
          </w:tcPr>
          <w:p w:rsidR="009844A3" w:rsidRPr="009844A3" w:rsidRDefault="009844A3" w:rsidP="00984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844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ДО</w:t>
            </w:r>
          </w:p>
        </w:tc>
        <w:tc>
          <w:tcPr>
            <w:tcW w:w="5118" w:type="dxa"/>
            <w:vAlign w:val="center"/>
          </w:tcPr>
          <w:p w:rsidR="009844A3" w:rsidRPr="009844A3" w:rsidRDefault="009844A3" w:rsidP="00984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844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ПОСЛЕ</w:t>
            </w:r>
          </w:p>
        </w:tc>
      </w:tr>
      <w:tr w:rsidR="009844A3" w:rsidRPr="009844A3" w:rsidTr="00B5195C">
        <w:tc>
          <w:tcPr>
            <w:tcW w:w="4453" w:type="dxa"/>
          </w:tcPr>
          <w:p w:rsidR="009844A3" w:rsidRPr="009844A3" w:rsidRDefault="00C6285F" w:rsidP="00B51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542" cy="1886705"/>
                  <wp:effectExtent l="19050" t="0" r="1058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485" cy="188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9844A3" w:rsidRPr="009844A3" w:rsidRDefault="00C6285F" w:rsidP="00B51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7900" cy="19800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40" cy="198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4A3" w:rsidRPr="009844A3" w:rsidTr="00B5195C">
        <w:tc>
          <w:tcPr>
            <w:tcW w:w="9571" w:type="dxa"/>
            <w:gridSpan w:val="2"/>
          </w:tcPr>
          <w:p w:rsidR="009844A3" w:rsidRPr="009844A3" w:rsidRDefault="009844A3" w:rsidP="00B5195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44A3">
              <w:rPr>
                <w:rFonts w:ascii="Times New Roman" w:hAnsi="Times New Roman" w:cs="Times New Roman"/>
                <w:sz w:val="24"/>
                <w:szCs w:val="28"/>
              </w:rPr>
              <w:t>Выполнены демонтажные работы. Произведена выемка грунта</w:t>
            </w:r>
          </w:p>
        </w:tc>
      </w:tr>
      <w:tr w:rsidR="009844A3" w:rsidRPr="009844A3" w:rsidTr="00603B1E">
        <w:tc>
          <w:tcPr>
            <w:tcW w:w="4453" w:type="dxa"/>
          </w:tcPr>
          <w:p w:rsidR="009844A3" w:rsidRPr="009844A3" w:rsidRDefault="009844A3" w:rsidP="00603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9844A3" w:rsidRPr="009844A3" w:rsidRDefault="00C6285F" w:rsidP="00603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5758" cy="1963430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76" cy="196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4A3" w:rsidRPr="009844A3" w:rsidTr="00603B1E">
        <w:tc>
          <w:tcPr>
            <w:tcW w:w="9571" w:type="dxa"/>
            <w:gridSpan w:val="2"/>
          </w:tcPr>
          <w:p w:rsidR="009844A3" w:rsidRPr="009844A3" w:rsidRDefault="009844A3" w:rsidP="00603B1E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9844A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Выполнены работы по устройству дренажной системы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 Применены технические решения</w:t>
            </w:r>
          </w:p>
        </w:tc>
      </w:tr>
      <w:tr w:rsidR="009844A3" w:rsidRPr="009844A3" w:rsidTr="009844A3">
        <w:tc>
          <w:tcPr>
            <w:tcW w:w="4453" w:type="dxa"/>
          </w:tcPr>
          <w:p w:rsidR="00F67003" w:rsidRPr="009844A3" w:rsidRDefault="00F6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F67003" w:rsidRPr="009844A3" w:rsidRDefault="00C62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3472" cy="2544803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73" cy="254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4A3" w:rsidRPr="009844A3" w:rsidTr="00324C20">
        <w:trPr>
          <w:trHeight w:val="3711"/>
        </w:trPr>
        <w:tc>
          <w:tcPr>
            <w:tcW w:w="4453" w:type="dxa"/>
          </w:tcPr>
          <w:p w:rsidR="00F67003" w:rsidRPr="009844A3" w:rsidRDefault="00F6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F67003" w:rsidRPr="009844A3" w:rsidRDefault="00C62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3972FF" wp14:editId="01FD8DF6">
                  <wp:extent cx="2633472" cy="221650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1" cy="222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85F" w:rsidRPr="009844A3" w:rsidTr="009844A3">
        <w:tc>
          <w:tcPr>
            <w:tcW w:w="4453" w:type="dxa"/>
          </w:tcPr>
          <w:p w:rsidR="00C6285F" w:rsidRPr="009844A3" w:rsidRDefault="00C628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C6285F" w:rsidRDefault="00C628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4679" cy="2114000"/>
                  <wp:effectExtent l="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35" cy="211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ECE" w:rsidRPr="009844A3" w:rsidTr="00324C20">
        <w:trPr>
          <w:trHeight w:val="3457"/>
        </w:trPr>
        <w:tc>
          <w:tcPr>
            <w:tcW w:w="4453" w:type="dxa"/>
          </w:tcPr>
          <w:p w:rsidR="00CE3ECE" w:rsidRPr="009844A3" w:rsidRDefault="00CE3E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CE3ECE" w:rsidRPr="009844A3" w:rsidRDefault="00C628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074A5" wp14:editId="3257A593">
                  <wp:extent cx="2684678" cy="21872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56" cy="218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2" w:rsidRPr="009844A3" w:rsidTr="00324C20">
        <w:trPr>
          <w:trHeight w:val="655"/>
        </w:trPr>
        <w:tc>
          <w:tcPr>
            <w:tcW w:w="9571" w:type="dxa"/>
            <w:gridSpan w:val="2"/>
          </w:tcPr>
          <w:p w:rsidR="00DE2852" w:rsidRPr="009844A3" w:rsidRDefault="00C6285F" w:rsidP="00C628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Уложено</w:t>
            </w:r>
            <w:r w:rsidR="00DE28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искусственно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</w:t>
            </w:r>
            <w:r w:rsidR="00DE28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покрыти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е. Выполнена разметка.</w:t>
            </w:r>
          </w:p>
        </w:tc>
      </w:tr>
    </w:tbl>
    <w:p w:rsidR="00324C20" w:rsidRDefault="00C62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футбольному полю выполнены в полном объеме. Оборудование (футбольные ворота, сетки закуплены в рамках отдельного контракта).</w:t>
      </w:r>
      <w:r w:rsidR="00383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83B" w:rsidRDefault="00C62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сегментов за воротами выполняется в рамках отдельного контракта.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6"/>
        <w:gridCol w:w="4705"/>
      </w:tblGrid>
      <w:tr w:rsidR="00383691" w:rsidRPr="00383691" w:rsidTr="0045249A">
        <w:trPr>
          <w:trHeight w:val="406"/>
        </w:trPr>
        <w:tc>
          <w:tcPr>
            <w:tcW w:w="4866" w:type="dxa"/>
            <w:vAlign w:val="center"/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4705" w:type="dxa"/>
            <w:vAlign w:val="center"/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324C20" w:rsidRPr="00383691" w:rsidTr="00324C20">
        <w:trPr>
          <w:trHeight w:val="3652"/>
        </w:trPr>
        <w:tc>
          <w:tcPr>
            <w:tcW w:w="4866" w:type="dxa"/>
            <w:vAlign w:val="center"/>
          </w:tcPr>
          <w:p w:rsidR="00324C20" w:rsidRPr="00383691" w:rsidRDefault="00324C20" w:rsidP="00383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9EC335" wp14:editId="31B38B77">
                  <wp:extent cx="2509113" cy="209214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209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vAlign w:val="center"/>
          </w:tcPr>
          <w:p w:rsidR="00324C20" w:rsidRPr="00383691" w:rsidRDefault="00324C20" w:rsidP="00383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C2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A2B72" wp14:editId="4B619EBD">
                  <wp:extent cx="2479853" cy="2106778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93" cy="210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691" w:rsidRPr="00383691" w:rsidTr="00324C20">
        <w:trPr>
          <w:trHeight w:val="3950"/>
        </w:trPr>
        <w:tc>
          <w:tcPr>
            <w:tcW w:w="4866" w:type="dxa"/>
            <w:tcBorders>
              <w:bottom w:val="single" w:sz="4" w:space="0" w:color="000000" w:themeColor="text1"/>
            </w:tcBorders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5" w:type="dxa"/>
            <w:tcBorders>
              <w:bottom w:val="single" w:sz="4" w:space="0" w:color="000000" w:themeColor="text1"/>
            </w:tcBorders>
          </w:tcPr>
          <w:p w:rsidR="00383691" w:rsidRPr="00383691" w:rsidRDefault="00383691" w:rsidP="00324C2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859FA" wp14:editId="3CD082F8">
                  <wp:extent cx="2479853" cy="2304288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62" cy="230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691" w:rsidRPr="00383691" w:rsidTr="00324C20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sz w:val="28"/>
                <w:szCs w:val="28"/>
              </w:rPr>
              <w:t>Приобретены ворота</w:t>
            </w:r>
          </w:p>
        </w:tc>
      </w:tr>
      <w:tr w:rsidR="00383691" w:rsidRPr="00383691" w:rsidTr="00324C20">
        <w:trPr>
          <w:trHeight w:val="3673"/>
        </w:trPr>
        <w:tc>
          <w:tcPr>
            <w:tcW w:w="4866" w:type="dxa"/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AFA84" wp14:editId="5F09403D">
                  <wp:extent cx="2926411" cy="2196612"/>
                  <wp:effectExtent l="19050" t="0" r="7289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6" cy="219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83691" w:rsidRPr="00383691" w:rsidRDefault="00383691" w:rsidP="00324C2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25D66" wp14:editId="6CF5C17B">
                  <wp:extent cx="2523744" cy="2194560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59" cy="219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691" w:rsidRPr="00383691" w:rsidTr="006946AD">
        <w:tc>
          <w:tcPr>
            <w:tcW w:w="9571" w:type="dxa"/>
            <w:gridSpan w:val="2"/>
          </w:tcPr>
          <w:p w:rsidR="00383691" w:rsidRPr="00383691" w:rsidRDefault="00383691" w:rsidP="0038369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1">
              <w:rPr>
                <w:rFonts w:ascii="Times New Roman" w:hAnsi="Times New Roman" w:cs="Times New Roman"/>
                <w:sz w:val="28"/>
                <w:szCs w:val="28"/>
              </w:rPr>
              <w:t>Установлены волейбольные стойки</w:t>
            </w:r>
          </w:p>
        </w:tc>
      </w:tr>
    </w:tbl>
    <w:p w:rsidR="00383691" w:rsidRPr="00383691" w:rsidRDefault="00383691" w:rsidP="00383691">
      <w:pPr>
        <w:rPr>
          <w:rFonts w:ascii="Times New Roman" w:hAnsi="Times New Roman" w:cs="Times New Roman"/>
          <w:sz w:val="28"/>
          <w:szCs w:val="28"/>
        </w:rPr>
      </w:pPr>
    </w:p>
    <w:p w:rsidR="00383691" w:rsidRDefault="00383691" w:rsidP="00383691">
      <w:pPr>
        <w:rPr>
          <w:rFonts w:ascii="Times New Roman" w:hAnsi="Times New Roman" w:cs="Times New Roman"/>
          <w:sz w:val="28"/>
          <w:szCs w:val="28"/>
        </w:rPr>
      </w:pPr>
      <w:r w:rsidRPr="00383691">
        <w:rPr>
          <w:rFonts w:ascii="Times New Roman" w:hAnsi="Times New Roman" w:cs="Times New Roman"/>
          <w:sz w:val="28"/>
          <w:szCs w:val="28"/>
        </w:rPr>
        <w:t>Оборудование: футбольные ворота, сетки – закуплены в рамках отдельного контракта.</w:t>
      </w:r>
      <w:r w:rsidR="001E783B">
        <w:rPr>
          <w:rFonts w:ascii="Times New Roman" w:hAnsi="Times New Roman" w:cs="Times New Roman"/>
          <w:sz w:val="28"/>
          <w:szCs w:val="28"/>
        </w:rPr>
        <w:t xml:space="preserve"> </w:t>
      </w:r>
      <w:r w:rsidRPr="00383691">
        <w:rPr>
          <w:rFonts w:ascii="Times New Roman" w:hAnsi="Times New Roman" w:cs="Times New Roman"/>
          <w:sz w:val="28"/>
          <w:szCs w:val="28"/>
        </w:rPr>
        <w:t>Капитальный ремонт сегментов за воротами выполняется в рамках отдельного контракта.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143"/>
        <w:gridCol w:w="4643"/>
      </w:tblGrid>
      <w:tr w:rsidR="00F56C7C" w:rsidRPr="00F56C7C" w:rsidTr="00324C20">
        <w:tc>
          <w:tcPr>
            <w:tcW w:w="4928" w:type="dxa"/>
            <w:gridSpan w:val="2"/>
            <w:vAlign w:val="center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4643" w:type="dxa"/>
            <w:vAlign w:val="center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324C20" w:rsidRPr="00F56C7C" w:rsidTr="00324C20">
        <w:tc>
          <w:tcPr>
            <w:tcW w:w="4928" w:type="dxa"/>
            <w:gridSpan w:val="2"/>
            <w:vAlign w:val="center"/>
          </w:tcPr>
          <w:p w:rsidR="00324C20" w:rsidRPr="00F56C7C" w:rsidRDefault="00324C20" w:rsidP="00F5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C2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2D7E0" wp14:editId="7AF09B7E">
                  <wp:extent cx="2920836" cy="1997049"/>
                  <wp:effectExtent l="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77" cy="200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324C20" w:rsidRPr="00F56C7C" w:rsidRDefault="00324C20" w:rsidP="00F5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C2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A18FF" wp14:editId="7BEDE1F3">
                  <wp:extent cx="2798241" cy="2150669"/>
                  <wp:effectExtent l="0" t="0" r="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872" t="13816" r="33260" b="17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52" cy="215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7C" w:rsidRPr="00F56C7C" w:rsidTr="00324C20">
        <w:trPr>
          <w:trHeight w:val="3808"/>
        </w:trPr>
        <w:tc>
          <w:tcPr>
            <w:tcW w:w="4928" w:type="dxa"/>
            <w:gridSpan w:val="2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F56C7C" w:rsidRPr="00F56C7C" w:rsidRDefault="00F56C7C" w:rsidP="00324C2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BC141" wp14:editId="50E1C203">
                  <wp:extent cx="2765145" cy="2229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3242" t="15351" r="32885" b="1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140" cy="223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7C" w:rsidRPr="00F56C7C" w:rsidTr="006946AD">
        <w:tc>
          <w:tcPr>
            <w:tcW w:w="9571" w:type="dxa"/>
            <w:gridSpan w:val="3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sz w:val="28"/>
                <w:szCs w:val="28"/>
              </w:rPr>
              <w:t>Выполнены демонтажные работы. Произведена выемка грунта. Уложено новое асфальтное покрытие</w:t>
            </w:r>
          </w:p>
        </w:tc>
      </w:tr>
      <w:tr w:rsidR="00F56C7C" w:rsidRPr="00F56C7C" w:rsidTr="00324C20">
        <w:tc>
          <w:tcPr>
            <w:tcW w:w="4928" w:type="dxa"/>
            <w:gridSpan w:val="2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91649" wp14:editId="04B8DCF8">
                  <wp:extent cx="2597970" cy="1645920"/>
                  <wp:effectExtent l="1905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545" t="14474" r="20559" b="1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34" cy="16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7C" w:rsidRPr="00F56C7C" w:rsidTr="006946AD">
        <w:tc>
          <w:tcPr>
            <w:tcW w:w="9571" w:type="dxa"/>
            <w:gridSpan w:val="3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sz w:val="28"/>
                <w:szCs w:val="28"/>
              </w:rPr>
              <w:t>Выполнены работы по укладке резинового покрытия</w:t>
            </w:r>
          </w:p>
        </w:tc>
      </w:tr>
      <w:tr w:rsidR="00F56C7C" w:rsidRPr="00F56C7C" w:rsidTr="00324C20">
        <w:tc>
          <w:tcPr>
            <w:tcW w:w="4928" w:type="dxa"/>
            <w:gridSpan w:val="2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3C2CE" wp14:editId="471540B0">
                  <wp:extent cx="2684678" cy="23189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119" t="12500" r="32997" b="1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77" cy="231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5F7057" wp14:editId="09656943">
                  <wp:extent cx="2684678" cy="232623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33" cy="233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7C" w:rsidRPr="00F56C7C" w:rsidTr="00324C20">
        <w:trPr>
          <w:trHeight w:val="744"/>
        </w:trPr>
        <w:tc>
          <w:tcPr>
            <w:tcW w:w="9571" w:type="dxa"/>
            <w:gridSpan w:val="3"/>
          </w:tcPr>
          <w:p w:rsidR="00F56C7C" w:rsidRPr="00F56C7C" w:rsidRDefault="00F56C7C" w:rsidP="00F56C7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6C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Выполнена установка сетки заградительной (в рамках обеспечения безопасности занятий на секторах)</w:t>
            </w:r>
          </w:p>
        </w:tc>
      </w:tr>
      <w:tr w:rsidR="00230FE6" w:rsidRPr="00F56C7C" w:rsidTr="00230FE6">
        <w:tc>
          <w:tcPr>
            <w:tcW w:w="9571" w:type="dxa"/>
            <w:gridSpan w:val="3"/>
          </w:tcPr>
          <w:p w:rsidR="00230FE6" w:rsidRPr="00230FE6" w:rsidRDefault="00230FE6" w:rsidP="0023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FE6">
              <w:rPr>
                <w:rFonts w:ascii="Times New Roman" w:hAnsi="Times New Roman" w:cs="Times New Roman"/>
                <w:sz w:val="28"/>
                <w:szCs w:val="28"/>
              </w:rPr>
              <w:t>Куплены стойки баскетбольные – 2 единицы (на зимний период установлены в закрытой части Спортивного комплекса Металлург)</w:t>
            </w:r>
          </w:p>
          <w:p w:rsidR="00230FE6" w:rsidRPr="00894AD9" w:rsidRDefault="00230FE6" w:rsidP="0089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FE6" w:rsidRPr="00F56C7C" w:rsidTr="00437997">
        <w:tc>
          <w:tcPr>
            <w:tcW w:w="4785" w:type="dxa"/>
          </w:tcPr>
          <w:p w:rsidR="00230FE6" w:rsidRPr="00894AD9" w:rsidRDefault="00230FE6" w:rsidP="0089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</w:tcPr>
          <w:p w:rsidR="00230FE6" w:rsidRPr="00894AD9" w:rsidRDefault="00230FE6" w:rsidP="008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BB638" wp14:editId="201A4688">
                  <wp:extent cx="2340864" cy="250179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23" cy="250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FE6" w:rsidRPr="00F56C7C" w:rsidTr="00230FE6">
        <w:tc>
          <w:tcPr>
            <w:tcW w:w="9571" w:type="dxa"/>
            <w:gridSpan w:val="3"/>
          </w:tcPr>
          <w:p w:rsidR="00230FE6" w:rsidRPr="00894AD9" w:rsidRDefault="00230FE6" w:rsidP="0023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FE6">
              <w:rPr>
                <w:rFonts w:ascii="Times New Roman" w:hAnsi="Times New Roman" w:cs="Times New Roman"/>
                <w:sz w:val="28"/>
                <w:szCs w:val="28"/>
              </w:rPr>
              <w:t>Куплены две скамьи для запасных игроков по 14 мест каждая (для сохранности на зимний период установлены в закрытой части Спортивного комплекса Металлург)</w:t>
            </w:r>
          </w:p>
        </w:tc>
      </w:tr>
      <w:tr w:rsidR="00230FE6" w:rsidRPr="00F56C7C" w:rsidTr="00230FE6">
        <w:tc>
          <w:tcPr>
            <w:tcW w:w="4785" w:type="dxa"/>
          </w:tcPr>
          <w:p w:rsidR="00230FE6" w:rsidRPr="00894AD9" w:rsidRDefault="00230FE6" w:rsidP="00894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</w:tcPr>
          <w:p w:rsidR="00230FE6" w:rsidRPr="00894AD9" w:rsidRDefault="00230FE6" w:rsidP="008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A4C46" wp14:editId="005CE75C">
                  <wp:extent cx="2706624" cy="21799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09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FE6" w:rsidRPr="00F56C7C" w:rsidTr="001626B3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230FE6" w:rsidRDefault="00230FE6" w:rsidP="00894AD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30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Работы по футбольному полю выполнены в полном объеме. Оборудование установлено в полном объеме.</w:t>
            </w:r>
            <w:bookmarkStart w:id="0" w:name="_GoBack"/>
            <w:bookmarkEnd w:id="0"/>
          </w:p>
        </w:tc>
      </w:tr>
    </w:tbl>
    <w:p w:rsidR="00383691" w:rsidRPr="009844A3" w:rsidRDefault="00383691" w:rsidP="004175DA">
      <w:pPr>
        <w:rPr>
          <w:rFonts w:ascii="Times New Roman" w:hAnsi="Times New Roman" w:cs="Times New Roman"/>
          <w:sz w:val="28"/>
          <w:szCs w:val="28"/>
        </w:rPr>
      </w:pPr>
    </w:p>
    <w:sectPr w:rsidR="00383691" w:rsidRPr="009844A3" w:rsidSect="0045249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7003"/>
    <w:rsid w:val="00074B4C"/>
    <w:rsid w:val="00137F34"/>
    <w:rsid w:val="001E783B"/>
    <w:rsid w:val="00230FE6"/>
    <w:rsid w:val="002D5A98"/>
    <w:rsid w:val="00324C20"/>
    <w:rsid w:val="0037239D"/>
    <w:rsid w:val="00380143"/>
    <w:rsid w:val="00383691"/>
    <w:rsid w:val="004175DA"/>
    <w:rsid w:val="0045249A"/>
    <w:rsid w:val="006953A5"/>
    <w:rsid w:val="006B7EF9"/>
    <w:rsid w:val="007241DE"/>
    <w:rsid w:val="00803CDA"/>
    <w:rsid w:val="00894AD9"/>
    <w:rsid w:val="008D5E8B"/>
    <w:rsid w:val="009844A3"/>
    <w:rsid w:val="009B442F"/>
    <w:rsid w:val="009E1EF1"/>
    <w:rsid w:val="00A83A0F"/>
    <w:rsid w:val="00C6285F"/>
    <w:rsid w:val="00C66187"/>
    <w:rsid w:val="00C67099"/>
    <w:rsid w:val="00CE3ECE"/>
    <w:rsid w:val="00DE2852"/>
    <w:rsid w:val="00E33E7D"/>
    <w:rsid w:val="00EC74E9"/>
    <w:rsid w:val="00F56C7C"/>
    <w:rsid w:val="00F6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0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6</cp:revision>
  <dcterms:created xsi:type="dcterms:W3CDTF">2023-08-29T10:59:00Z</dcterms:created>
  <dcterms:modified xsi:type="dcterms:W3CDTF">2023-12-05T06:57:00Z</dcterms:modified>
</cp:coreProperties>
</file>