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>Железная дорога</w:t>
      </w:r>
      <w:r>
        <w:rPr>
          <w:sz w:val="28"/>
          <w:szCs w:val="28"/>
        </w:rPr>
        <w:t xml:space="preserve"> </w:t>
      </w:r>
      <w:r w:rsidRPr="00262E8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62E82">
        <w:rPr>
          <w:sz w:val="28"/>
          <w:szCs w:val="28"/>
        </w:rPr>
        <w:t xml:space="preserve">это удобный и востребованный вид транспорта, которым пользуются миллионы людей каждый день. 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Однако железная дорога – всегда была и остается зоной повышенной опасности. Для безопасного использования железнодорожного транспорта в ОАО «РЖД» создаются необходимые условия: сооружаются путепроводы, пешеходные переходы, мосты, устанавливается предупреждающая сигнализация, ограждаются места массового нахождения граждан вблизи железнодорожного полотна. 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Но, несмотря на это, ежегодно на объектах инфраструктуры происходят случаи </w:t>
      </w:r>
      <w:proofErr w:type="spellStart"/>
      <w:r w:rsidRPr="00262E82">
        <w:rPr>
          <w:sz w:val="28"/>
          <w:szCs w:val="28"/>
        </w:rPr>
        <w:t>травмирования</w:t>
      </w:r>
      <w:proofErr w:type="spellEnd"/>
      <w:r w:rsidRPr="00262E82">
        <w:rPr>
          <w:sz w:val="28"/>
          <w:szCs w:val="28"/>
        </w:rPr>
        <w:t xml:space="preserve"> граждан, в том числе и несовершеннолетних. 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Причинами </w:t>
      </w:r>
      <w:proofErr w:type="spellStart"/>
      <w:r w:rsidRPr="00262E82">
        <w:rPr>
          <w:sz w:val="28"/>
          <w:szCs w:val="28"/>
        </w:rPr>
        <w:t>травмирования</w:t>
      </w:r>
      <w:proofErr w:type="spellEnd"/>
      <w:r w:rsidRPr="00262E82">
        <w:rPr>
          <w:sz w:val="28"/>
          <w:szCs w:val="28"/>
        </w:rPr>
        <w:t xml:space="preserve"> детей на железной дороге </w:t>
      </w:r>
      <w:proofErr w:type="gramStart"/>
      <w:r w:rsidRPr="00262E82">
        <w:rPr>
          <w:sz w:val="28"/>
          <w:szCs w:val="28"/>
        </w:rPr>
        <w:t>является</w:t>
      </w:r>
      <w:proofErr w:type="gramEnd"/>
      <w:r w:rsidRPr="00262E82">
        <w:rPr>
          <w:sz w:val="28"/>
          <w:szCs w:val="28"/>
        </w:rPr>
        <w:t xml:space="preserve"> как правило: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>- незнание элементарных правил безопасного поведения на объектах железной дороги,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-нарушение правил безопасного поведения пострадавшими, 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-переход в неустановленных местах, 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-отсутствие контроля со стороны родителей за местонахождением несовершеннолетних детей, 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>-а порой озорство, хулиганство и игры, как на путях так и на прилегающей территории.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Расследования транспортных происшествий с гражданами показывают, что основные причины несчастных случаев </w:t>
      </w:r>
      <w:r w:rsidRPr="00262E82">
        <w:rPr>
          <w:sz w:val="28"/>
          <w:szCs w:val="28"/>
        </w:rPr>
        <w:softHyphen/>
        <w:t>– нарушение правил личной безопасности и переход железнодорожных путей в не предназначенных для этого местах перед идущим поездом.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Большинство </w:t>
      </w:r>
      <w:proofErr w:type="gramStart"/>
      <w:r w:rsidRPr="00262E82">
        <w:rPr>
          <w:sz w:val="28"/>
          <w:szCs w:val="28"/>
        </w:rPr>
        <w:t>травмированных</w:t>
      </w:r>
      <w:proofErr w:type="gramEnd"/>
      <w:r w:rsidRPr="00262E82">
        <w:rPr>
          <w:sz w:val="28"/>
          <w:szCs w:val="28"/>
        </w:rPr>
        <w:t xml:space="preserve"> дети школьного возраста (с 7 до10лет, от 11 до 14лет, с 15 до17лет).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При этом большинство случаев </w:t>
      </w:r>
      <w:proofErr w:type="spellStart"/>
      <w:r w:rsidRPr="00262E82">
        <w:rPr>
          <w:sz w:val="28"/>
          <w:szCs w:val="28"/>
        </w:rPr>
        <w:t>травмирования</w:t>
      </w:r>
      <w:proofErr w:type="spellEnd"/>
      <w:r w:rsidRPr="00262E82">
        <w:rPr>
          <w:sz w:val="28"/>
          <w:szCs w:val="28"/>
        </w:rPr>
        <w:t xml:space="preserve"> происходит в период времени, когда учебный процесс закончен, после школы, когда дети предоставлены сами себе, в весенний период, когда погода благоприятствует прогулкам на свежем воздухе.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Сотрудники Южно-Уральской магистрали совместно с сотрудниками транспортной полиции регулярно проводят мероприятия, направленные на предупреждение несчастных случаев с гражданами в зоне движения поездов. Одним из таких мероприятий является разъяснительная работа в учебных заведениях. 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>Железная дорога – объект повышенной опасности, поэтому необходимо строго соблюдать правило: переходить пути только в установленных и оборудованных для этого местах – по пешеходным переходам, тоннелям, мостам, железнодорожным переездам, путепроводам, обозначенным соответствующими знаками, убедившись в отсутствии приближающегося поезда.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Запомните основные Правила безопасного поведения на железной дороге: 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t>- Переходить  через пути нужно только по мосту или специальным настилам!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t>- Не подлезайте под вагоны!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t>- Не заскакивайте в вагон отходящего поезда!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t>- Не выходите из вагона до полной остановки поезда!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t>- Не играйте на платформах и путях!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t>- Не высовывайтесь из окон на ходу поезда!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t>- Выходите из вагона только со стороны посадочной платформы!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t>- Не ходите на путях!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t>- На вокзале дети могут находиться только под наблюдением взрослых, маленьких детей нужно держать за руку!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t>- Не переходите пути перед близко идущим поездом!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- Не подходите к рельсам </w:t>
      </w:r>
      <w:proofErr w:type="gramStart"/>
      <w:r w:rsidRPr="00262E82">
        <w:rPr>
          <w:sz w:val="28"/>
          <w:szCs w:val="28"/>
        </w:rPr>
        <w:t>ближе</w:t>
      </w:r>
      <w:proofErr w:type="gramEnd"/>
      <w:r w:rsidRPr="00262E82">
        <w:rPr>
          <w:sz w:val="28"/>
          <w:szCs w:val="28"/>
        </w:rPr>
        <w:t xml:space="preserve"> чем на 5м!</w:t>
      </w:r>
    </w:p>
    <w:p w:rsidR="008B3246" w:rsidRPr="00262E82" w:rsidRDefault="008B3246" w:rsidP="008B3246">
      <w:pPr>
        <w:jc w:val="both"/>
        <w:rPr>
          <w:sz w:val="28"/>
          <w:szCs w:val="28"/>
        </w:rPr>
      </w:pPr>
      <w:r w:rsidRPr="00262E82">
        <w:rPr>
          <w:sz w:val="28"/>
          <w:szCs w:val="28"/>
        </w:rPr>
        <w:lastRenderedPageBreak/>
        <w:t>- Не переходите пути, не убедившись в отсутствии поезда противоположного направления!</w:t>
      </w:r>
    </w:p>
    <w:p w:rsidR="008B3246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>В завершении нам хочется сказать</w:t>
      </w:r>
      <w:r>
        <w:rPr>
          <w:sz w:val="28"/>
          <w:szCs w:val="28"/>
        </w:rPr>
        <w:t>,</w:t>
      </w:r>
    </w:p>
    <w:p w:rsidR="008B3246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 Нет ничего важнее человеческой жизни, а детские жизни – это самое ценное. </w:t>
      </w:r>
    </w:p>
    <w:p w:rsidR="008B3246" w:rsidRPr="00262E82" w:rsidRDefault="008B3246" w:rsidP="008B3246">
      <w:pPr>
        <w:ind w:firstLine="708"/>
        <w:jc w:val="both"/>
        <w:rPr>
          <w:sz w:val="28"/>
          <w:szCs w:val="28"/>
        </w:rPr>
      </w:pPr>
      <w:r w:rsidRPr="00262E82">
        <w:rPr>
          <w:sz w:val="28"/>
          <w:szCs w:val="28"/>
        </w:rPr>
        <w:t xml:space="preserve">Будьте </w:t>
      </w:r>
      <w:proofErr w:type="gramStart"/>
      <w:r w:rsidRPr="00262E82">
        <w:rPr>
          <w:sz w:val="28"/>
          <w:szCs w:val="28"/>
        </w:rPr>
        <w:t>внимательны и бдительны</w:t>
      </w:r>
      <w:proofErr w:type="gramEnd"/>
      <w:r w:rsidRPr="00262E82">
        <w:rPr>
          <w:sz w:val="28"/>
          <w:szCs w:val="28"/>
        </w:rPr>
        <w:t>, помните, что железная дорога – не место для игр.</w:t>
      </w:r>
    </w:p>
    <w:p w:rsidR="008B3246" w:rsidRPr="00262E82" w:rsidRDefault="008B3246" w:rsidP="008B3246">
      <w:pPr>
        <w:jc w:val="center"/>
        <w:rPr>
          <w:sz w:val="28"/>
          <w:szCs w:val="28"/>
        </w:rPr>
      </w:pPr>
      <w:r w:rsidRPr="00262E82">
        <w:rPr>
          <w:sz w:val="28"/>
          <w:szCs w:val="28"/>
        </w:rPr>
        <w:t>ЭТО ОПАСНО ДЛЯ ЖИЗНИ! Берегите свою жизнь и жизнь окружающих!</w:t>
      </w:r>
    </w:p>
    <w:p w:rsidR="008B3246" w:rsidRPr="00262E82" w:rsidRDefault="008B3246" w:rsidP="008B3246">
      <w:pPr>
        <w:rPr>
          <w:sz w:val="28"/>
          <w:szCs w:val="28"/>
        </w:rPr>
      </w:pPr>
    </w:p>
    <w:p w:rsidR="008B3246" w:rsidRPr="00262E82" w:rsidRDefault="008B3246" w:rsidP="008B3246">
      <w:pPr>
        <w:jc w:val="center"/>
        <w:rPr>
          <w:sz w:val="28"/>
          <w:szCs w:val="28"/>
        </w:rPr>
      </w:pPr>
      <w:r w:rsidRPr="00262E82">
        <w:rPr>
          <w:sz w:val="28"/>
          <w:szCs w:val="28"/>
        </w:rPr>
        <w:t xml:space="preserve">Руководство </w:t>
      </w:r>
      <w:proofErr w:type="spellStart"/>
      <w:r w:rsidRPr="00262E82">
        <w:rPr>
          <w:sz w:val="28"/>
          <w:szCs w:val="28"/>
        </w:rPr>
        <w:t>Бердяушской</w:t>
      </w:r>
      <w:proofErr w:type="spellEnd"/>
      <w:r w:rsidRPr="00262E82">
        <w:rPr>
          <w:sz w:val="28"/>
          <w:szCs w:val="28"/>
        </w:rPr>
        <w:t xml:space="preserve"> дистанции пути</w:t>
      </w:r>
    </w:p>
    <w:p w:rsidR="008B3246" w:rsidRPr="00262E82" w:rsidRDefault="008B3246" w:rsidP="008B3246">
      <w:pPr>
        <w:rPr>
          <w:sz w:val="28"/>
          <w:szCs w:val="28"/>
        </w:rPr>
      </w:pPr>
    </w:p>
    <w:p w:rsidR="008B3246" w:rsidRPr="00284676" w:rsidRDefault="008B3246" w:rsidP="008B3246">
      <w:pPr>
        <w:tabs>
          <w:tab w:val="left" w:pos="1240"/>
        </w:tabs>
      </w:pPr>
    </w:p>
    <w:p w:rsidR="00653359" w:rsidRDefault="00653359"/>
    <w:sectPr w:rsidR="00653359" w:rsidSect="002F268F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B3246"/>
    <w:rsid w:val="00041805"/>
    <w:rsid w:val="000D19EF"/>
    <w:rsid w:val="005A08EA"/>
    <w:rsid w:val="00653359"/>
    <w:rsid w:val="008B3246"/>
    <w:rsid w:val="00A76705"/>
    <w:rsid w:val="00AD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1805"/>
    <w:pPr>
      <w:keepNext/>
      <w:ind w:firstLine="600"/>
      <w:jc w:val="center"/>
      <w:outlineLvl w:val="0"/>
    </w:pPr>
    <w:rPr>
      <w:color w:val="000000"/>
      <w:spacing w:val="-7"/>
      <w:sz w:val="28"/>
      <w:szCs w:val="28"/>
    </w:rPr>
  </w:style>
  <w:style w:type="paragraph" w:styleId="2">
    <w:name w:val="heading 2"/>
    <w:basedOn w:val="a"/>
    <w:next w:val="a"/>
    <w:link w:val="20"/>
    <w:qFormat/>
    <w:rsid w:val="000418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180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41805"/>
    <w:pPr>
      <w:keepNext/>
      <w:ind w:left="-144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805"/>
    <w:rPr>
      <w:color w:val="000000"/>
      <w:spacing w:val="-7"/>
      <w:sz w:val="28"/>
      <w:szCs w:val="28"/>
    </w:rPr>
  </w:style>
  <w:style w:type="character" w:customStyle="1" w:styleId="20">
    <w:name w:val="Заголовок 2 Знак"/>
    <w:basedOn w:val="a0"/>
    <w:link w:val="2"/>
    <w:rsid w:val="0004180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41805"/>
    <w:rPr>
      <w:b/>
      <w:sz w:val="28"/>
    </w:rPr>
  </w:style>
  <w:style w:type="character" w:customStyle="1" w:styleId="40">
    <w:name w:val="Заголовок 4 Знак"/>
    <w:basedOn w:val="a0"/>
    <w:link w:val="4"/>
    <w:rsid w:val="00041805"/>
    <w:rPr>
      <w:sz w:val="24"/>
    </w:rPr>
  </w:style>
  <w:style w:type="paragraph" w:styleId="a3">
    <w:name w:val="Subtitle"/>
    <w:basedOn w:val="a"/>
    <w:next w:val="a"/>
    <w:link w:val="a4"/>
    <w:qFormat/>
    <w:rsid w:val="0004180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04180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041805"/>
    <w:rPr>
      <w:b/>
      <w:bCs/>
    </w:rPr>
  </w:style>
  <w:style w:type="paragraph" w:styleId="a6">
    <w:name w:val="No Spacing"/>
    <w:uiPriority w:val="1"/>
    <w:qFormat/>
    <w:rsid w:val="00041805"/>
  </w:style>
  <w:style w:type="paragraph" w:styleId="21">
    <w:name w:val="Quote"/>
    <w:basedOn w:val="a"/>
    <w:next w:val="a"/>
    <w:link w:val="22"/>
    <w:uiPriority w:val="29"/>
    <w:qFormat/>
    <w:rsid w:val="00041805"/>
    <w:rPr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041805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0418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30"/>
    <w:rsid w:val="00041805"/>
    <w:rPr>
      <w:b/>
      <w:bCs/>
      <w:i/>
      <w:iCs/>
      <w:color w:val="4F81BD" w:themeColor="accent1"/>
    </w:rPr>
  </w:style>
  <w:style w:type="character" w:styleId="a9">
    <w:name w:val="Subtle Emphasis"/>
    <w:basedOn w:val="a0"/>
    <w:uiPriority w:val="19"/>
    <w:qFormat/>
    <w:rsid w:val="0004180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04180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zlt-tbpch3</dc:creator>
  <cp:lastModifiedBy>zlt-tbpch3</cp:lastModifiedBy>
  <cp:revision>1</cp:revision>
  <dcterms:created xsi:type="dcterms:W3CDTF">2026-03-24T09:58:00Z</dcterms:created>
  <dcterms:modified xsi:type="dcterms:W3CDTF">2026-03-24T09:59:00Z</dcterms:modified>
</cp:coreProperties>
</file>