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76" w:rsidRPr="00F45676" w:rsidRDefault="00F45676" w:rsidP="00F45676">
      <w:pPr>
        <w:pStyle w:val="af7"/>
        <w:ind w:left="9498"/>
        <w:jc w:val="center"/>
        <w:rPr>
          <w:rFonts w:ascii="Times New Roman" w:hAnsi="Times New Roman" w:cs="Times New Roman"/>
          <w:sz w:val="28"/>
        </w:rPr>
      </w:pPr>
      <w:r w:rsidRPr="00F45676">
        <w:rPr>
          <w:rFonts w:ascii="Times New Roman" w:hAnsi="Times New Roman" w:cs="Times New Roman"/>
          <w:sz w:val="28"/>
        </w:rPr>
        <w:t>ПРИЛОЖЕНИЕ</w:t>
      </w:r>
    </w:p>
    <w:p w:rsidR="00F45676" w:rsidRPr="00F45676" w:rsidRDefault="00F45676" w:rsidP="00F45676">
      <w:pPr>
        <w:pStyle w:val="af7"/>
        <w:ind w:left="9498"/>
        <w:jc w:val="center"/>
        <w:rPr>
          <w:rFonts w:ascii="Times New Roman" w:hAnsi="Times New Roman" w:cs="Times New Roman"/>
          <w:sz w:val="28"/>
        </w:rPr>
      </w:pPr>
      <w:r w:rsidRPr="00F45676">
        <w:rPr>
          <w:rFonts w:ascii="Times New Roman" w:hAnsi="Times New Roman" w:cs="Times New Roman"/>
          <w:sz w:val="28"/>
        </w:rPr>
        <w:t>Утверждено</w:t>
      </w:r>
    </w:p>
    <w:p w:rsidR="00F45676" w:rsidRPr="00F45676" w:rsidRDefault="00F45676" w:rsidP="00F45676">
      <w:pPr>
        <w:pStyle w:val="af7"/>
        <w:ind w:left="9498"/>
        <w:jc w:val="center"/>
        <w:rPr>
          <w:rFonts w:ascii="Times New Roman" w:hAnsi="Times New Roman" w:cs="Times New Roman"/>
          <w:sz w:val="28"/>
        </w:rPr>
      </w:pPr>
      <w:r w:rsidRPr="00F45676">
        <w:rPr>
          <w:rFonts w:ascii="Times New Roman" w:hAnsi="Times New Roman" w:cs="Times New Roman"/>
          <w:sz w:val="28"/>
        </w:rPr>
        <w:t>распоряжением администрации</w:t>
      </w:r>
    </w:p>
    <w:p w:rsidR="00F45676" w:rsidRPr="00F45676" w:rsidRDefault="00F45676" w:rsidP="00F45676">
      <w:pPr>
        <w:pStyle w:val="af7"/>
        <w:ind w:left="9498"/>
        <w:jc w:val="center"/>
        <w:rPr>
          <w:rFonts w:ascii="Times New Roman" w:hAnsi="Times New Roman" w:cs="Times New Roman"/>
          <w:sz w:val="28"/>
        </w:rPr>
      </w:pPr>
      <w:r w:rsidRPr="00F45676">
        <w:rPr>
          <w:rFonts w:ascii="Times New Roman" w:hAnsi="Times New Roman" w:cs="Times New Roman"/>
          <w:sz w:val="28"/>
        </w:rPr>
        <w:t>Златоустовского городского округа</w:t>
      </w:r>
    </w:p>
    <w:p w:rsidR="00783141" w:rsidRPr="00066E2B" w:rsidRDefault="00F45676" w:rsidP="00F45676">
      <w:pPr>
        <w:pStyle w:val="af7"/>
        <w:ind w:left="9498"/>
        <w:jc w:val="center"/>
        <w:rPr>
          <w:rFonts w:ascii="Times New Roman" w:hAnsi="Times New Roman" w:cs="Times New Roman"/>
        </w:rPr>
      </w:pPr>
      <w:r w:rsidRPr="00F45676">
        <w:rPr>
          <w:rFonts w:ascii="Times New Roman" w:hAnsi="Times New Roman" w:cs="Times New Roman"/>
          <w:sz w:val="28"/>
        </w:rPr>
        <w:t xml:space="preserve">от </w:t>
      </w:r>
      <w:r w:rsidR="00EE0593">
        <w:rPr>
          <w:rFonts w:ascii="Times New Roman" w:hAnsi="Times New Roman" w:cs="Times New Roman"/>
          <w:sz w:val="28"/>
        </w:rPr>
        <w:t>28.03.2025 г.</w:t>
      </w:r>
      <w:r w:rsidRPr="00F45676">
        <w:rPr>
          <w:rFonts w:ascii="Times New Roman" w:hAnsi="Times New Roman" w:cs="Times New Roman"/>
          <w:sz w:val="28"/>
        </w:rPr>
        <w:t xml:space="preserve"> № </w:t>
      </w:r>
      <w:r w:rsidR="00EE0593">
        <w:rPr>
          <w:rFonts w:ascii="Times New Roman" w:hAnsi="Times New Roman" w:cs="Times New Roman"/>
          <w:sz w:val="28"/>
        </w:rPr>
        <w:t>1070-р/АДМ</w:t>
      </w:r>
      <w:bookmarkStart w:id="0" w:name="_GoBack"/>
      <w:bookmarkEnd w:id="0"/>
    </w:p>
    <w:p w:rsidR="00DC06B2" w:rsidRPr="00066E2B" w:rsidRDefault="00DC06B2" w:rsidP="00DC06B2">
      <w:pPr>
        <w:jc w:val="center"/>
        <w:outlineLvl w:val="0"/>
      </w:pPr>
    </w:p>
    <w:p w:rsidR="00DC06B2" w:rsidRPr="00F45676" w:rsidRDefault="00715EDE" w:rsidP="00DC06B2">
      <w:pPr>
        <w:jc w:val="center"/>
        <w:outlineLvl w:val="0"/>
        <w:rPr>
          <w:sz w:val="28"/>
        </w:rPr>
      </w:pPr>
      <w:r w:rsidRPr="00F45676">
        <w:rPr>
          <w:sz w:val="28"/>
        </w:rPr>
        <w:t xml:space="preserve">План </w:t>
      </w:r>
      <w:r w:rsidR="00DC06B2" w:rsidRPr="00F45676">
        <w:rPr>
          <w:sz w:val="28"/>
        </w:rPr>
        <w:t>работы</w:t>
      </w:r>
    </w:p>
    <w:p w:rsidR="00DC06B2" w:rsidRPr="00F45676" w:rsidRDefault="00111D71" w:rsidP="00DC06B2">
      <w:pPr>
        <w:jc w:val="center"/>
        <w:outlineLvl w:val="0"/>
        <w:rPr>
          <w:sz w:val="28"/>
        </w:rPr>
      </w:pPr>
      <w:r w:rsidRPr="00F45676">
        <w:rPr>
          <w:sz w:val="28"/>
        </w:rPr>
        <w:t>а</w:t>
      </w:r>
      <w:r w:rsidR="00DC06B2" w:rsidRPr="00F45676">
        <w:rPr>
          <w:sz w:val="28"/>
        </w:rPr>
        <w:t>дминистрации Златоустовского городского округа</w:t>
      </w:r>
      <w:r w:rsidR="00380BD3" w:rsidRPr="00F45676">
        <w:rPr>
          <w:sz w:val="28"/>
        </w:rPr>
        <w:t xml:space="preserve"> </w:t>
      </w:r>
      <w:r w:rsidR="00DC06B2" w:rsidRPr="00F45676">
        <w:rPr>
          <w:sz w:val="28"/>
        </w:rPr>
        <w:t xml:space="preserve">на </w:t>
      </w:r>
      <w:r w:rsidR="00715EDE" w:rsidRPr="00F45676">
        <w:rPr>
          <w:sz w:val="28"/>
        </w:rPr>
        <w:t xml:space="preserve">2 квартал </w:t>
      </w:r>
      <w:r w:rsidR="00DC06B2" w:rsidRPr="00F45676">
        <w:rPr>
          <w:sz w:val="28"/>
        </w:rPr>
        <w:t>202</w:t>
      </w:r>
      <w:r w:rsidR="005A3163" w:rsidRPr="00F45676">
        <w:rPr>
          <w:sz w:val="28"/>
        </w:rPr>
        <w:t>5</w:t>
      </w:r>
      <w:r w:rsidR="00DC06B2" w:rsidRPr="00F45676">
        <w:rPr>
          <w:sz w:val="28"/>
        </w:rPr>
        <w:t xml:space="preserve"> год</w:t>
      </w:r>
      <w:r w:rsidR="00715EDE" w:rsidRPr="00F45676">
        <w:rPr>
          <w:sz w:val="28"/>
        </w:rPr>
        <w:t>а</w:t>
      </w:r>
    </w:p>
    <w:p w:rsidR="0059166D" w:rsidRPr="00066E2B" w:rsidRDefault="0059166D" w:rsidP="00DC06B2">
      <w:pPr>
        <w:jc w:val="center"/>
        <w:outlineLvl w:val="0"/>
      </w:pPr>
    </w:p>
    <w:tbl>
      <w:tblPr>
        <w:tblW w:w="14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6"/>
        <w:gridCol w:w="594"/>
        <w:gridCol w:w="257"/>
        <w:gridCol w:w="1869"/>
        <w:gridCol w:w="257"/>
        <w:gridCol w:w="9099"/>
        <w:gridCol w:w="257"/>
        <w:gridCol w:w="2082"/>
        <w:gridCol w:w="186"/>
      </w:tblGrid>
      <w:tr w:rsidR="00AB283F" w:rsidRPr="00066E2B" w:rsidTr="008078CD">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B283F" w:rsidRPr="00066E2B" w:rsidRDefault="00AB283F" w:rsidP="007A2086">
            <w:pPr>
              <w:suppressAutoHyphens/>
              <w:jc w:val="center"/>
            </w:pPr>
            <w:r w:rsidRPr="00066E2B">
              <w:t>№ п/п</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17B0C" w:rsidRPr="00066E2B" w:rsidRDefault="00AB283F" w:rsidP="007A2086">
            <w:pPr>
              <w:suppressAutoHyphens/>
              <w:jc w:val="center"/>
            </w:pPr>
            <w:r w:rsidRPr="00066E2B">
              <w:t xml:space="preserve">Срок </w:t>
            </w:r>
          </w:p>
          <w:p w:rsidR="00AB283F" w:rsidRPr="00066E2B" w:rsidRDefault="00AB283F" w:rsidP="007A2086">
            <w:pPr>
              <w:suppressAutoHyphens/>
              <w:jc w:val="center"/>
            </w:pPr>
            <w:r w:rsidRPr="00066E2B">
              <w:t>выполнения</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AB283F" w:rsidRPr="00066E2B" w:rsidRDefault="00AB283F" w:rsidP="007A2086">
            <w:pPr>
              <w:suppressAutoHyphens/>
              <w:jc w:val="center"/>
            </w:pPr>
            <w:r w:rsidRPr="00066E2B">
              <w:t>Наименование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717B0C" w:rsidRPr="00066E2B" w:rsidRDefault="00AB283F" w:rsidP="007A2086">
            <w:pPr>
              <w:suppressAutoHyphens/>
              <w:jc w:val="center"/>
            </w:pPr>
            <w:r w:rsidRPr="00066E2B">
              <w:t>Ответственный</w:t>
            </w:r>
          </w:p>
          <w:p w:rsidR="00AB283F" w:rsidRPr="00066E2B" w:rsidRDefault="00AB283F" w:rsidP="007A2086">
            <w:pPr>
              <w:suppressAutoHyphens/>
              <w:jc w:val="center"/>
            </w:pPr>
            <w:r w:rsidRPr="00066E2B">
              <w:t>за выполнение</w:t>
            </w:r>
          </w:p>
        </w:tc>
      </w:tr>
      <w:tr w:rsidR="00AB283F" w:rsidRPr="00451E50" w:rsidTr="008078CD">
        <w:trPr>
          <w:gridAfter w:val="1"/>
          <w:wAfter w:w="186" w:type="dxa"/>
          <w:jc w:val="center"/>
        </w:trPr>
        <w:tc>
          <w:tcPr>
            <w:tcW w:w="14601" w:type="dxa"/>
            <w:gridSpan w:val="8"/>
            <w:vAlign w:val="center"/>
          </w:tcPr>
          <w:p w:rsidR="00AB283F" w:rsidRPr="00FB4CC9" w:rsidRDefault="00AB283F" w:rsidP="00627A5C">
            <w:pPr>
              <w:suppressAutoHyphens/>
              <w:jc w:val="both"/>
              <w:rPr>
                <w:sz w:val="16"/>
                <w:szCs w:val="16"/>
              </w:rPr>
            </w:pPr>
          </w:p>
          <w:p w:rsidR="00AB283F" w:rsidRPr="00451E50" w:rsidRDefault="00AB283F" w:rsidP="00627A5C">
            <w:pPr>
              <w:suppressAutoHyphens/>
              <w:contextualSpacing/>
              <w:jc w:val="center"/>
              <w:rPr>
                <w:rFonts w:eastAsia="Calibri"/>
                <w:lang w:eastAsia="en-US"/>
              </w:rPr>
            </w:pPr>
            <w:r w:rsidRPr="00451E50">
              <w:rPr>
                <w:rFonts w:eastAsia="Calibri"/>
                <w:lang w:eastAsia="en-US"/>
              </w:rPr>
              <w:t>Вопросы</w:t>
            </w:r>
            <w:r w:rsidR="005F1F42" w:rsidRPr="00451E50">
              <w:rPr>
                <w:rFonts w:eastAsia="Calibri"/>
                <w:lang w:eastAsia="en-US"/>
              </w:rPr>
              <w:t xml:space="preserve"> для рассмотрения на</w:t>
            </w:r>
            <w:r w:rsidRPr="00451E50">
              <w:rPr>
                <w:rFonts w:eastAsia="Calibri"/>
                <w:lang w:eastAsia="en-US"/>
              </w:rPr>
              <w:t xml:space="preserve"> </w:t>
            </w:r>
            <w:r w:rsidR="00821863" w:rsidRPr="00451E50">
              <w:rPr>
                <w:rFonts w:eastAsia="Calibri"/>
                <w:lang w:eastAsia="en-US"/>
              </w:rPr>
              <w:t xml:space="preserve">заседаниях </w:t>
            </w:r>
            <w:r w:rsidRPr="00451E50">
              <w:rPr>
                <w:rFonts w:eastAsia="Calibri"/>
                <w:lang w:eastAsia="en-US"/>
              </w:rPr>
              <w:t>Собрани</w:t>
            </w:r>
            <w:r w:rsidR="005F1F42" w:rsidRPr="00451E50">
              <w:rPr>
                <w:rFonts w:eastAsia="Calibri"/>
                <w:lang w:eastAsia="en-US"/>
              </w:rPr>
              <w:t>я</w:t>
            </w:r>
            <w:r w:rsidRPr="00451E50">
              <w:rPr>
                <w:rFonts w:eastAsia="Calibri"/>
                <w:lang w:eastAsia="en-US"/>
              </w:rPr>
              <w:t xml:space="preserve"> депутатов Златоустовского городского округа</w:t>
            </w:r>
          </w:p>
          <w:p w:rsidR="00AB283F" w:rsidRPr="00FB4CC9" w:rsidRDefault="00AB283F" w:rsidP="00627A5C">
            <w:pPr>
              <w:suppressAutoHyphens/>
              <w:jc w:val="both"/>
              <w:rPr>
                <w:sz w:val="16"/>
                <w:szCs w:val="16"/>
              </w:rPr>
            </w:pPr>
          </w:p>
        </w:tc>
      </w:tr>
      <w:tr w:rsidR="00681343"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681343" w:rsidRPr="00066E2B" w:rsidRDefault="00F45676" w:rsidP="00F45676">
            <w:pPr>
              <w:tabs>
                <w:tab w:val="left" w:pos="1276"/>
                <w:tab w:val="left" w:pos="8364"/>
              </w:tabs>
              <w:suppressAutoHyphens/>
              <w:ind w:left="180"/>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81343" w:rsidRPr="00066E2B" w:rsidRDefault="00681343" w:rsidP="00681343">
            <w:pPr>
              <w:shd w:val="clear" w:color="auto" w:fill="FFFFFF"/>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681343" w:rsidRPr="00066E2B" w:rsidRDefault="00681343" w:rsidP="00681343">
            <w:pPr>
              <w:shd w:val="clear" w:color="auto" w:fill="FFFFFF"/>
              <w:jc w:val="both"/>
            </w:pPr>
            <w:r w:rsidRPr="00066E2B">
              <w:t>Об организации государственной итоговой аттестации по образовательным программам основного общего и среднего общего образования на территории Златоустовского городского округа в 2025 году</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7346">
            <w:pPr>
              <w:suppressAutoHyphens/>
              <w:jc w:val="center"/>
            </w:pPr>
            <w:proofErr w:type="spellStart"/>
            <w:r w:rsidRPr="00066E2B">
              <w:t>Ширкова</w:t>
            </w:r>
            <w:proofErr w:type="spellEnd"/>
            <w:r w:rsidRPr="00066E2B">
              <w:t xml:space="preserve"> Н.А.</w:t>
            </w:r>
          </w:p>
          <w:p w:rsidR="00681343" w:rsidRPr="00066E2B" w:rsidRDefault="00374B09" w:rsidP="00B67346">
            <w:pPr>
              <w:jc w:val="center"/>
            </w:pPr>
            <w:r>
              <w:t>Рогов С.Ю.</w:t>
            </w:r>
          </w:p>
        </w:tc>
      </w:tr>
      <w:tr w:rsidR="00626CA0" w:rsidRPr="00183838"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626CA0" w:rsidRPr="00183838" w:rsidRDefault="00F45676" w:rsidP="00F45676">
            <w:pPr>
              <w:tabs>
                <w:tab w:val="left" w:pos="1276"/>
                <w:tab w:val="left" w:pos="8364"/>
              </w:tabs>
              <w:suppressAutoHyphens/>
              <w:ind w:left="180"/>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26CA0" w:rsidRPr="00183838" w:rsidRDefault="00626CA0" w:rsidP="00626CA0">
            <w:pPr>
              <w:shd w:val="clear" w:color="auto" w:fill="FFFFFF"/>
              <w:snapToGrid w:val="0"/>
              <w:jc w:val="center"/>
            </w:pPr>
            <w:r>
              <w:t>май</w:t>
            </w:r>
          </w:p>
        </w:tc>
        <w:tc>
          <w:tcPr>
            <w:tcW w:w="9356" w:type="dxa"/>
            <w:gridSpan w:val="2"/>
            <w:tcBorders>
              <w:top w:val="single" w:sz="4" w:space="0" w:color="auto"/>
              <w:left w:val="single" w:sz="4" w:space="0" w:color="auto"/>
              <w:bottom w:val="single" w:sz="4" w:space="0" w:color="auto"/>
              <w:right w:val="single" w:sz="4" w:space="0" w:color="auto"/>
            </w:tcBorders>
          </w:tcPr>
          <w:p w:rsidR="00626CA0" w:rsidRPr="006F722B" w:rsidRDefault="00626CA0" w:rsidP="00626CA0">
            <w:pPr>
              <w:shd w:val="clear" w:color="auto" w:fill="FFFFFF"/>
              <w:jc w:val="both"/>
            </w:pPr>
            <w:r w:rsidRPr="006F722B">
              <w:t xml:space="preserve">Отчет об исполнении бюджета </w:t>
            </w:r>
            <w:r w:rsidRPr="00626CA0">
              <w:t xml:space="preserve">Златоустовского городского округа за 2024 </w:t>
            </w:r>
            <w:r w:rsidRPr="006F722B">
              <w:t>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13037D" w:rsidRDefault="0013037D" w:rsidP="00B67346">
            <w:pPr>
              <w:jc w:val="center"/>
            </w:pPr>
            <w:r>
              <w:t>Дьячков А.А.</w:t>
            </w:r>
          </w:p>
          <w:p w:rsidR="00626CA0" w:rsidRPr="006F722B" w:rsidRDefault="00626CA0" w:rsidP="00B67346">
            <w:pPr>
              <w:suppressAutoHyphens/>
              <w:jc w:val="center"/>
            </w:pPr>
            <w:proofErr w:type="spellStart"/>
            <w:r w:rsidRPr="00626CA0">
              <w:t>Царькова</w:t>
            </w:r>
            <w:proofErr w:type="spellEnd"/>
            <w:r w:rsidRPr="00626CA0">
              <w:t xml:space="preserve"> Т.Н.</w:t>
            </w:r>
          </w:p>
        </w:tc>
      </w:tr>
      <w:tr w:rsidR="007E1006"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7E1006" w:rsidRPr="00066E2B" w:rsidRDefault="00F45676" w:rsidP="00F45676">
            <w:pPr>
              <w:tabs>
                <w:tab w:val="left" w:pos="1276"/>
                <w:tab w:val="left" w:pos="8364"/>
              </w:tabs>
              <w:suppressAutoHyphens/>
              <w:ind w:left="180"/>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E1006" w:rsidRPr="00066E2B" w:rsidRDefault="007E1006" w:rsidP="00F45676">
            <w:pPr>
              <w:jc w:val="center"/>
              <w:rPr>
                <w:rFonts w:eastAsia="Calibri"/>
                <w:lang w:eastAsia="en-US"/>
              </w:rPr>
            </w:pPr>
            <w:r w:rsidRPr="00066E2B">
              <w:rPr>
                <w:rFonts w:eastAsia="Calibri"/>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tcPr>
          <w:p w:rsidR="007E1006" w:rsidRPr="00066E2B" w:rsidRDefault="007E1006" w:rsidP="00764549">
            <w:pPr>
              <w:jc w:val="both"/>
            </w:pPr>
            <w:r w:rsidRPr="00066E2B">
              <w:t xml:space="preserve">О ходе работ по реконструкции системы очистки газопылевой смеси, отходящей </w:t>
            </w:r>
            <w:r w:rsidR="00F45676">
              <w:br/>
            </w:r>
            <w:r w:rsidRPr="00066E2B">
              <w:t>от сталеплавильных печей в процессе плавки на ООО «ЗМЗ»</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7E1006" w:rsidRPr="00066E2B" w:rsidRDefault="007E1006" w:rsidP="00B67346">
            <w:pPr>
              <w:suppressAutoHyphens/>
              <w:jc w:val="center"/>
            </w:pPr>
            <w:r w:rsidRPr="00066E2B">
              <w:t>Сабанов О.Ю.</w:t>
            </w:r>
          </w:p>
          <w:p w:rsidR="007E1006" w:rsidRPr="00066E2B" w:rsidRDefault="007E1006" w:rsidP="00B67346">
            <w:pPr>
              <w:suppressAutoHyphens/>
              <w:jc w:val="center"/>
            </w:pPr>
            <w:proofErr w:type="spellStart"/>
            <w:r w:rsidRPr="00066E2B">
              <w:t>Митякин</w:t>
            </w:r>
            <w:proofErr w:type="spellEnd"/>
            <w:r w:rsidRPr="00066E2B">
              <w:t xml:space="preserve"> С.Н.</w:t>
            </w:r>
          </w:p>
        </w:tc>
      </w:tr>
      <w:tr w:rsidR="00B36A7F"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36A7F" w:rsidRPr="00066E2B" w:rsidRDefault="00F45676" w:rsidP="00F45676">
            <w:pPr>
              <w:tabs>
                <w:tab w:val="left" w:pos="1276"/>
                <w:tab w:val="left" w:pos="8364"/>
              </w:tabs>
              <w:suppressAutoHyphens/>
              <w:ind w:left="180"/>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36A7F" w:rsidRPr="00066E2B" w:rsidRDefault="00B36A7F" w:rsidP="00B36A7F">
            <w:pPr>
              <w:shd w:val="clear" w:color="auto" w:fill="FFFFFF"/>
              <w:snapToGrid w:val="0"/>
              <w:jc w:val="center"/>
            </w:pPr>
            <w:r w:rsidRPr="00066E2B">
              <w:t>май</w:t>
            </w:r>
          </w:p>
        </w:tc>
        <w:tc>
          <w:tcPr>
            <w:tcW w:w="9356" w:type="dxa"/>
            <w:gridSpan w:val="2"/>
            <w:tcBorders>
              <w:top w:val="single" w:sz="4" w:space="0" w:color="auto"/>
              <w:left w:val="single" w:sz="4" w:space="0" w:color="auto"/>
              <w:bottom w:val="single" w:sz="4" w:space="0" w:color="auto"/>
              <w:right w:val="single" w:sz="4" w:space="0" w:color="auto"/>
            </w:tcBorders>
          </w:tcPr>
          <w:p w:rsidR="00B36A7F" w:rsidRPr="00066E2B" w:rsidRDefault="00B36A7F" w:rsidP="00B36A7F">
            <w:pPr>
              <w:shd w:val="clear" w:color="auto" w:fill="FFFFFF"/>
              <w:jc w:val="both"/>
            </w:pPr>
            <w:r>
              <w:t>Об и</w:t>
            </w:r>
            <w:r w:rsidRPr="00066E2B">
              <w:t>тог</w:t>
            </w:r>
            <w:r>
              <w:t>ах</w:t>
            </w:r>
            <w:r w:rsidRPr="00066E2B">
              <w:t xml:space="preserve"> реализации муниципальных программ Златоустовского городского округа </w:t>
            </w:r>
            <w:r w:rsidR="00F45676">
              <w:br/>
            </w:r>
            <w:r w:rsidRPr="00066E2B">
              <w:t>за 2024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36A7F" w:rsidRPr="00066E2B" w:rsidRDefault="00B36A7F" w:rsidP="00B67346">
            <w:pPr>
              <w:jc w:val="center"/>
            </w:pPr>
            <w:r>
              <w:t>Мусабаев О.Р.</w:t>
            </w:r>
          </w:p>
          <w:p w:rsidR="00B36A7F" w:rsidRPr="00066E2B" w:rsidRDefault="00B36A7F" w:rsidP="00B67346">
            <w:pPr>
              <w:snapToGrid w:val="0"/>
              <w:jc w:val="center"/>
            </w:pPr>
            <w:r w:rsidRPr="00066E2B">
              <w:t>Зубкова А.Д.</w:t>
            </w:r>
          </w:p>
        </w:tc>
      </w:tr>
      <w:tr w:rsidR="00EA1555" w:rsidRPr="0022180F"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555" w:rsidRPr="00EA1555" w:rsidRDefault="004837EE" w:rsidP="00F45676">
            <w:pPr>
              <w:tabs>
                <w:tab w:val="left" w:pos="1276"/>
                <w:tab w:val="left" w:pos="8364"/>
              </w:tabs>
              <w:suppressAutoHyphens/>
            </w:pPr>
            <w:r>
              <w:t xml:space="preserve">   </w:t>
            </w:r>
            <w:r w:rsidR="00F45676">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A1555" w:rsidRPr="00EA1555" w:rsidRDefault="00B36A7F" w:rsidP="00EA1555">
            <w:pPr>
              <w:widowControl w:val="0"/>
              <w:suppressAutoHyphens/>
              <w:ind w:left="-228" w:firstLine="228"/>
              <w:jc w:val="center"/>
            </w:pPr>
            <w:r>
              <w:t>и</w:t>
            </w:r>
            <w:r w:rsidR="00EA1555" w:rsidRPr="00EA1555">
              <w:t>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A1555" w:rsidRPr="00EA1555" w:rsidRDefault="00EA1555" w:rsidP="008A5F82">
            <w:pPr>
              <w:widowControl w:val="0"/>
              <w:tabs>
                <w:tab w:val="left" w:pos="9912"/>
              </w:tabs>
              <w:suppressAutoHyphens/>
              <w:jc w:val="both"/>
            </w:pPr>
            <w:r>
              <w:t>Об и</w:t>
            </w:r>
            <w:r w:rsidRPr="00EA1555">
              <w:t>тог</w:t>
            </w:r>
            <w:r>
              <w:t>ах</w:t>
            </w:r>
            <w:r w:rsidRPr="00EA1555">
              <w:t xml:space="preserve"> </w:t>
            </w:r>
            <w:r>
              <w:t>социально-</w:t>
            </w:r>
            <w:r w:rsidRPr="00EA1555">
              <w:t>экономического развития Златоустовского городского округа</w:t>
            </w:r>
            <w:r w:rsidR="00F45676">
              <w:t xml:space="preserve"> </w:t>
            </w:r>
            <w:r w:rsidR="008A5F82">
              <w:br/>
            </w:r>
            <w:r w:rsidRPr="00EA1555">
              <w:t>за 2024 год</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555" w:rsidRPr="00066E2B" w:rsidRDefault="00EA1555" w:rsidP="00B67346">
            <w:pPr>
              <w:jc w:val="center"/>
            </w:pPr>
            <w:r>
              <w:t>Мусабаев О.Р.</w:t>
            </w:r>
          </w:p>
          <w:p w:rsidR="00EA1555" w:rsidRPr="00EA1555" w:rsidRDefault="00EA1555" w:rsidP="00B67346">
            <w:pPr>
              <w:suppressAutoHyphens/>
              <w:jc w:val="center"/>
            </w:pPr>
            <w:r w:rsidRPr="00066E2B">
              <w:t>Зубкова А.Д.</w:t>
            </w:r>
          </w:p>
        </w:tc>
      </w:tr>
      <w:tr w:rsidR="00583DC7" w:rsidRPr="00183838"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83DC7" w:rsidRPr="00183838" w:rsidRDefault="00F45676" w:rsidP="00F45676">
            <w:pPr>
              <w:tabs>
                <w:tab w:val="left" w:pos="1276"/>
                <w:tab w:val="left" w:pos="8364"/>
              </w:tabs>
              <w:suppressAutoHyphens/>
              <w:ind w:left="180"/>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3DC7" w:rsidRDefault="00583DC7" w:rsidP="002B4960">
            <w:pPr>
              <w:shd w:val="clear" w:color="auto" w:fill="FFFFFF"/>
              <w:snapToGrid w:val="0"/>
              <w:jc w:val="center"/>
            </w:pPr>
            <w:r>
              <w:t>в течение</w:t>
            </w:r>
            <w:r w:rsidR="008078CD">
              <w:t xml:space="preserve"> </w:t>
            </w:r>
            <w:r>
              <w:t>квартала</w:t>
            </w:r>
          </w:p>
        </w:tc>
        <w:tc>
          <w:tcPr>
            <w:tcW w:w="9356" w:type="dxa"/>
            <w:gridSpan w:val="2"/>
            <w:tcBorders>
              <w:top w:val="single" w:sz="4" w:space="0" w:color="auto"/>
              <w:left w:val="single" w:sz="4" w:space="0" w:color="auto"/>
              <w:bottom w:val="single" w:sz="4" w:space="0" w:color="auto"/>
              <w:right w:val="single" w:sz="4" w:space="0" w:color="auto"/>
            </w:tcBorders>
          </w:tcPr>
          <w:p w:rsidR="00583DC7" w:rsidRPr="006F3A88" w:rsidRDefault="00583DC7" w:rsidP="002B4960">
            <w:pPr>
              <w:shd w:val="clear" w:color="auto" w:fill="FFFFFF"/>
              <w:jc w:val="both"/>
            </w:pPr>
            <w:r w:rsidRPr="006F3A88">
              <w:t xml:space="preserve">О внесении изменений в </w:t>
            </w:r>
            <w:r>
              <w:t>Положение</w:t>
            </w:r>
            <w:r w:rsidRPr="006F3A88">
              <w:t xml:space="preserve"> о Финансовом управлении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13037D" w:rsidRDefault="0013037D" w:rsidP="00B67346">
            <w:pPr>
              <w:jc w:val="center"/>
            </w:pPr>
            <w:r>
              <w:t>Дьячков А.А.</w:t>
            </w:r>
          </w:p>
          <w:p w:rsidR="00583DC7" w:rsidRPr="00626CA0" w:rsidRDefault="00583DC7" w:rsidP="00B67346">
            <w:pPr>
              <w:jc w:val="center"/>
            </w:pPr>
            <w:proofErr w:type="spellStart"/>
            <w:r w:rsidRPr="00626CA0">
              <w:t>Царькова</w:t>
            </w:r>
            <w:proofErr w:type="spellEnd"/>
            <w:r w:rsidRPr="00626CA0">
              <w:t xml:space="preserve"> Т.Н.</w:t>
            </w:r>
          </w:p>
        </w:tc>
      </w:tr>
      <w:tr w:rsidR="00583DC7" w:rsidRPr="00066E2B" w:rsidTr="00B67346">
        <w:trPr>
          <w:gridAfter w:val="1"/>
          <w:wAfter w:w="186" w:type="dxa"/>
          <w:jc w:val="center"/>
        </w:trPr>
        <w:tc>
          <w:tcPr>
            <w:tcW w:w="780" w:type="dxa"/>
            <w:gridSpan w:val="2"/>
            <w:vAlign w:val="center"/>
          </w:tcPr>
          <w:p w:rsidR="00583DC7" w:rsidRPr="00066E2B" w:rsidRDefault="00F45676" w:rsidP="00F45676">
            <w:pPr>
              <w:tabs>
                <w:tab w:val="left" w:pos="1276"/>
                <w:tab w:val="left" w:pos="8364"/>
              </w:tabs>
              <w:suppressAutoHyphens/>
              <w:ind w:left="180"/>
            </w:pPr>
            <w:r>
              <w:t>7.</w:t>
            </w:r>
          </w:p>
        </w:tc>
        <w:tc>
          <w:tcPr>
            <w:tcW w:w="2126" w:type="dxa"/>
            <w:gridSpan w:val="2"/>
            <w:vAlign w:val="center"/>
          </w:tcPr>
          <w:p w:rsidR="00583DC7" w:rsidRPr="00066E2B" w:rsidRDefault="00583DC7" w:rsidP="00DE204B">
            <w:pPr>
              <w:jc w:val="center"/>
              <w:rPr>
                <w:rFonts w:eastAsia="Calibri"/>
              </w:rPr>
            </w:pPr>
            <w:r>
              <w:t>в течение квартала</w:t>
            </w:r>
          </w:p>
        </w:tc>
        <w:tc>
          <w:tcPr>
            <w:tcW w:w="9356" w:type="dxa"/>
            <w:gridSpan w:val="2"/>
            <w:vAlign w:val="center"/>
          </w:tcPr>
          <w:p w:rsidR="00583DC7" w:rsidRPr="00066E2B" w:rsidRDefault="00583DC7" w:rsidP="00F36410">
            <w:pPr>
              <w:jc w:val="both"/>
            </w:pPr>
            <w:r w:rsidRPr="00066E2B">
              <w:t>О внесении изменений в прогнозный план приватизации</w:t>
            </w:r>
          </w:p>
        </w:tc>
        <w:tc>
          <w:tcPr>
            <w:tcW w:w="2339" w:type="dxa"/>
            <w:gridSpan w:val="2"/>
            <w:vAlign w:val="center"/>
          </w:tcPr>
          <w:p w:rsidR="0013037D" w:rsidRDefault="0013037D" w:rsidP="00B67346">
            <w:pPr>
              <w:jc w:val="center"/>
            </w:pPr>
            <w:r>
              <w:t>Дьячков А.А.</w:t>
            </w:r>
          </w:p>
          <w:p w:rsidR="00583DC7" w:rsidRPr="00066E2B" w:rsidRDefault="00583DC7" w:rsidP="00B67346">
            <w:pPr>
              <w:jc w:val="center"/>
            </w:pPr>
            <w:r w:rsidRPr="00066E2B">
              <w:t>Турова Е.В.</w:t>
            </w:r>
          </w:p>
        </w:tc>
      </w:tr>
      <w:tr w:rsidR="00583DC7" w:rsidRPr="00066E2B" w:rsidTr="00B67346">
        <w:trPr>
          <w:gridAfter w:val="1"/>
          <w:wAfter w:w="186" w:type="dxa"/>
          <w:jc w:val="center"/>
        </w:trPr>
        <w:tc>
          <w:tcPr>
            <w:tcW w:w="780" w:type="dxa"/>
            <w:gridSpan w:val="2"/>
            <w:vAlign w:val="center"/>
          </w:tcPr>
          <w:p w:rsidR="00583DC7" w:rsidRPr="00066E2B" w:rsidRDefault="00F45676" w:rsidP="00F45676">
            <w:pPr>
              <w:tabs>
                <w:tab w:val="left" w:pos="1276"/>
                <w:tab w:val="left" w:pos="8364"/>
              </w:tabs>
              <w:suppressAutoHyphens/>
              <w:ind w:left="180"/>
            </w:pPr>
            <w:r>
              <w:t>8.</w:t>
            </w:r>
          </w:p>
        </w:tc>
        <w:tc>
          <w:tcPr>
            <w:tcW w:w="2126" w:type="dxa"/>
            <w:gridSpan w:val="2"/>
            <w:vAlign w:val="center"/>
          </w:tcPr>
          <w:p w:rsidR="00583DC7" w:rsidRPr="00066E2B" w:rsidRDefault="00583DC7" w:rsidP="00F010FA">
            <w:pPr>
              <w:jc w:val="center"/>
              <w:rPr>
                <w:rFonts w:eastAsia="Calibri"/>
                <w:lang w:eastAsia="en-US"/>
              </w:rPr>
            </w:pPr>
            <w:r>
              <w:t>в течение квартала</w:t>
            </w:r>
          </w:p>
        </w:tc>
        <w:tc>
          <w:tcPr>
            <w:tcW w:w="9356" w:type="dxa"/>
            <w:gridSpan w:val="2"/>
          </w:tcPr>
          <w:p w:rsidR="00583DC7" w:rsidRPr="00066E2B" w:rsidRDefault="00583DC7" w:rsidP="00F010FA">
            <w:pPr>
              <w:jc w:val="both"/>
            </w:pPr>
            <w:r w:rsidRPr="00066E2B">
              <w:t xml:space="preserve">О мероприятиях по переходу на закрытую систему горячего водоснабжения (ГВС) </w:t>
            </w:r>
            <w:r w:rsidR="008078CD">
              <w:br/>
            </w:r>
            <w:r w:rsidRPr="00066E2B">
              <w:t>в районе машзавода</w:t>
            </w:r>
          </w:p>
        </w:tc>
        <w:tc>
          <w:tcPr>
            <w:tcW w:w="2339" w:type="dxa"/>
            <w:gridSpan w:val="2"/>
            <w:vAlign w:val="center"/>
          </w:tcPr>
          <w:p w:rsidR="00583DC7" w:rsidRPr="00066E2B" w:rsidRDefault="00583DC7" w:rsidP="00B67346">
            <w:pPr>
              <w:suppressAutoHyphens/>
              <w:jc w:val="center"/>
            </w:pPr>
            <w:r w:rsidRPr="00066E2B">
              <w:t>Бобылев В.В.</w:t>
            </w:r>
          </w:p>
          <w:p w:rsidR="00583DC7" w:rsidRPr="00066E2B" w:rsidRDefault="00583DC7" w:rsidP="00B67346">
            <w:pPr>
              <w:suppressAutoHyphens/>
              <w:jc w:val="center"/>
            </w:pPr>
            <w:r w:rsidRPr="00066E2B">
              <w:t>Брыкунов Д.В.</w:t>
            </w:r>
          </w:p>
        </w:tc>
      </w:tr>
      <w:tr w:rsidR="00583DC7" w:rsidRPr="00066E2B" w:rsidTr="00B67346">
        <w:trPr>
          <w:gridAfter w:val="1"/>
          <w:wAfter w:w="186" w:type="dxa"/>
          <w:jc w:val="center"/>
        </w:trPr>
        <w:tc>
          <w:tcPr>
            <w:tcW w:w="780" w:type="dxa"/>
            <w:gridSpan w:val="2"/>
            <w:vAlign w:val="center"/>
          </w:tcPr>
          <w:p w:rsidR="00583DC7" w:rsidRPr="00066E2B" w:rsidRDefault="00F45676" w:rsidP="00F45676">
            <w:pPr>
              <w:tabs>
                <w:tab w:val="left" w:pos="1276"/>
                <w:tab w:val="left" w:pos="8364"/>
              </w:tabs>
              <w:suppressAutoHyphens/>
              <w:ind w:left="180"/>
            </w:pPr>
            <w:r>
              <w:t>9.</w:t>
            </w:r>
          </w:p>
        </w:tc>
        <w:tc>
          <w:tcPr>
            <w:tcW w:w="2126" w:type="dxa"/>
            <w:gridSpan w:val="2"/>
            <w:vAlign w:val="center"/>
          </w:tcPr>
          <w:p w:rsidR="00583DC7" w:rsidRPr="00066E2B" w:rsidRDefault="00583DC7" w:rsidP="00740623">
            <w:pPr>
              <w:shd w:val="clear" w:color="auto" w:fill="FFFFFF"/>
              <w:suppressAutoHyphens/>
              <w:jc w:val="center"/>
            </w:pPr>
            <w:r>
              <w:t xml:space="preserve">в течение </w:t>
            </w:r>
            <w:r>
              <w:lastRenderedPageBreak/>
              <w:t>квартала</w:t>
            </w:r>
          </w:p>
        </w:tc>
        <w:tc>
          <w:tcPr>
            <w:tcW w:w="9356" w:type="dxa"/>
            <w:gridSpan w:val="2"/>
            <w:vAlign w:val="center"/>
          </w:tcPr>
          <w:p w:rsidR="00583DC7" w:rsidRPr="00066E2B" w:rsidRDefault="00583DC7" w:rsidP="008078CD">
            <w:pPr>
              <w:jc w:val="both"/>
            </w:pPr>
            <w:r>
              <w:lastRenderedPageBreak/>
              <w:t>О в</w:t>
            </w:r>
            <w:r w:rsidRPr="00066E2B">
              <w:t>несени</w:t>
            </w:r>
            <w:r>
              <w:t>и</w:t>
            </w:r>
            <w:r w:rsidRPr="00066E2B">
              <w:t xml:space="preserve"> изменений в Правила землепользования и застройки Златоустовского </w:t>
            </w:r>
            <w:r w:rsidRPr="00066E2B">
              <w:lastRenderedPageBreak/>
              <w:t>городского округа</w:t>
            </w:r>
          </w:p>
        </w:tc>
        <w:tc>
          <w:tcPr>
            <w:tcW w:w="2339" w:type="dxa"/>
            <w:gridSpan w:val="2"/>
            <w:vAlign w:val="center"/>
          </w:tcPr>
          <w:p w:rsidR="00583DC7" w:rsidRPr="00066E2B" w:rsidRDefault="00583DC7" w:rsidP="00B67346">
            <w:pPr>
              <w:suppressAutoHyphens/>
              <w:jc w:val="center"/>
            </w:pPr>
            <w:r w:rsidRPr="00066E2B">
              <w:lastRenderedPageBreak/>
              <w:t>Сабанов О.В.</w:t>
            </w:r>
          </w:p>
          <w:p w:rsidR="00583DC7" w:rsidRPr="00066E2B" w:rsidRDefault="00583DC7" w:rsidP="00B67346">
            <w:pPr>
              <w:jc w:val="center"/>
            </w:pPr>
            <w:r w:rsidRPr="00066E2B">
              <w:lastRenderedPageBreak/>
              <w:t>Арсентьева С.В.</w:t>
            </w:r>
          </w:p>
        </w:tc>
      </w:tr>
      <w:tr w:rsidR="00583DC7" w:rsidRPr="00066E2B" w:rsidTr="00B67346">
        <w:trPr>
          <w:gridAfter w:val="1"/>
          <w:wAfter w:w="186" w:type="dxa"/>
          <w:jc w:val="center"/>
        </w:trPr>
        <w:tc>
          <w:tcPr>
            <w:tcW w:w="780" w:type="dxa"/>
            <w:gridSpan w:val="2"/>
            <w:vAlign w:val="center"/>
          </w:tcPr>
          <w:p w:rsidR="00583DC7" w:rsidRPr="00066E2B" w:rsidRDefault="00F45676" w:rsidP="00F45676">
            <w:pPr>
              <w:tabs>
                <w:tab w:val="left" w:pos="1276"/>
                <w:tab w:val="left" w:pos="8364"/>
              </w:tabs>
              <w:suppressAutoHyphens/>
              <w:ind w:left="180"/>
            </w:pPr>
            <w:r>
              <w:lastRenderedPageBreak/>
              <w:t>10.</w:t>
            </w:r>
          </w:p>
        </w:tc>
        <w:tc>
          <w:tcPr>
            <w:tcW w:w="2126" w:type="dxa"/>
            <w:gridSpan w:val="2"/>
            <w:vAlign w:val="center"/>
          </w:tcPr>
          <w:p w:rsidR="00583DC7" w:rsidRPr="00066E2B" w:rsidRDefault="00583DC7" w:rsidP="00740623">
            <w:pPr>
              <w:shd w:val="clear" w:color="auto" w:fill="FFFFFF"/>
              <w:suppressAutoHyphens/>
              <w:jc w:val="center"/>
            </w:pPr>
            <w:r>
              <w:t>в течение квартала</w:t>
            </w:r>
          </w:p>
        </w:tc>
        <w:tc>
          <w:tcPr>
            <w:tcW w:w="9356" w:type="dxa"/>
            <w:gridSpan w:val="2"/>
            <w:vAlign w:val="center"/>
          </w:tcPr>
          <w:p w:rsidR="00583DC7" w:rsidRPr="00066E2B" w:rsidRDefault="00583DC7" w:rsidP="008078CD">
            <w:pPr>
              <w:jc w:val="both"/>
            </w:pPr>
            <w:r>
              <w:t>О в</w:t>
            </w:r>
            <w:r w:rsidRPr="00066E2B">
              <w:t>несени</w:t>
            </w:r>
            <w:r>
              <w:t>и</w:t>
            </w:r>
            <w:r w:rsidRPr="00066E2B">
              <w:t xml:space="preserve"> изменений в Генеральный план Златоустовского городского округа</w:t>
            </w:r>
          </w:p>
        </w:tc>
        <w:tc>
          <w:tcPr>
            <w:tcW w:w="2339" w:type="dxa"/>
            <w:gridSpan w:val="2"/>
            <w:vAlign w:val="center"/>
          </w:tcPr>
          <w:p w:rsidR="00583DC7" w:rsidRPr="00066E2B" w:rsidRDefault="00583DC7" w:rsidP="00B67346">
            <w:pPr>
              <w:suppressAutoHyphens/>
              <w:jc w:val="center"/>
            </w:pPr>
            <w:r w:rsidRPr="00066E2B">
              <w:t>Сабанов О.В.</w:t>
            </w:r>
          </w:p>
          <w:p w:rsidR="00583DC7" w:rsidRPr="00066E2B" w:rsidRDefault="00583DC7" w:rsidP="00B67346">
            <w:pPr>
              <w:jc w:val="center"/>
            </w:pPr>
            <w:r w:rsidRPr="00066E2B">
              <w:t>Арсентьева С.В.</w:t>
            </w:r>
          </w:p>
        </w:tc>
      </w:tr>
      <w:tr w:rsidR="00583DC7" w:rsidRPr="00066E2B" w:rsidTr="00B67346">
        <w:trPr>
          <w:gridAfter w:val="1"/>
          <w:wAfter w:w="186" w:type="dxa"/>
          <w:jc w:val="center"/>
        </w:trPr>
        <w:tc>
          <w:tcPr>
            <w:tcW w:w="780" w:type="dxa"/>
            <w:gridSpan w:val="2"/>
            <w:vAlign w:val="center"/>
          </w:tcPr>
          <w:p w:rsidR="00583DC7" w:rsidRPr="00066E2B" w:rsidRDefault="00F45676" w:rsidP="00F45676">
            <w:pPr>
              <w:tabs>
                <w:tab w:val="left" w:pos="1276"/>
                <w:tab w:val="left" w:pos="8364"/>
              </w:tabs>
              <w:suppressAutoHyphens/>
              <w:ind w:left="180"/>
            </w:pPr>
            <w:r>
              <w:t>11.</w:t>
            </w:r>
          </w:p>
        </w:tc>
        <w:tc>
          <w:tcPr>
            <w:tcW w:w="2126" w:type="dxa"/>
            <w:gridSpan w:val="2"/>
            <w:vAlign w:val="center"/>
          </w:tcPr>
          <w:p w:rsidR="00583DC7" w:rsidRPr="00066E2B" w:rsidRDefault="00583DC7" w:rsidP="00740623">
            <w:pPr>
              <w:shd w:val="clear" w:color="auto" w:fill="FFFFFF"/>
              <w:suppressAutoHyphens/>
              <w:jc w:val="center"/>
            </w:pPr>
            <w:r>
              <w:t>в течение квартала</w:t>
            </w:r>
          </w:p>
        </w:tc>
        <w:tc>
          <w:tcPr>
            <w:tcW w:w="9356" w:type="dxa"/>
            <w:gridSpan w:val="2"/>
            <w:vAlign w:val="center"/>
          </w:tcPr>
          <w:p w:rsidR="00583DC7" w:rsidRPr="00066E2B" w:rsidRDefault="00583DC7" w:rsidP="008078CD">
            <w:pPr>
              <w:jc w:val="both"/>
            </w:pPr>
            <w:r>
              <w:t>О в</w:t>
            </w:r>
            <w:r w:rsidRPr="00066E2B">
              <w:t>несени</w:t>
            </w:r>
            <w:r>
              <w:t>и</w:t>
            </w:r>
            <w:r w:rsidRPr="00066E2B">
              <w:t xml:space="preserve"> изменений в местные нормативы градостроительного проектирования Златоустовского городского округа</w:t>
            </w:r>
          </w:p>
        </w:tc>
        <w:tc>
          <w:tcPr>
            <w:tcW w:w="2339" w:type="dxa"/>
            <w:gridSpan w:val="2"/>
            <w:vAlign w:val="center"/>
          </w:tcPr>
          <w:p w:rsidR="00583DC7" w:rsidRPr="00066E2B" w:rsidRDefault="00583DC7" w:rsidP="00B67346">
            <w:pPr>
              <w:suppressAutoHyphens/>
              <w:jc w:val="center"/>
            </w:pPr>
            <w:r w:rsidRPr="00066E2B">
              <w:t>Сабанов О.В.</w:t>
            </w:r>
          </w:p>
          <w:p w:rsidR="00583DC7" w:rsidRPr="00066E2B" w:rsidRDefault="00583DC7" w:rsidP="00B67346">
            <w:pPr>
              <w:jc w:val="center"/>
            </w:pPr>
            <w:r w:rsidRPr="00066E2B">
              <w:t>Арсентьева С.В.</w:t>
            </w:r>
          </w:p>
        </w:tc>
      </w:tr>
      <w:tr w:rsidR="00583DC7"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83DC7" w:rsidRPr="00066E2B" w:rsidRDefault="00F45676" w:rsidP="00F45676">
            <w:pPr>
              <w:tabs>
                <w:tab w:val="left" w:pos="1276"/>
                <w:tab w:val="left" w:pos="8364"/>
              </w:tabs>
              <w:suppressAutoHyphens/>
              <w:ind w:left="180"/>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3DC7" w:rsidRPr="00066E2B" w:rsidRDefault="00583DC7" w:rsidP="00155218">
            <w:pPr>
              <w:shd w:val="clear" w:color="auto" w:fill="FFFFFF"/>
              <w:suppressAutoHyphens/>
              <w:jc w:val="center"/>
            </w:pPr>
            <w:r w:rsidRPr="00066E2B">
              <w:t>по мере поступления обращений</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583DC7" w:rsidRPr="00066E2B" w:rsidRDefault="00583DC7" w:rsidP="008078CD">
            <w:pPr>
              <w:jc w:val="both"/>
            </w:pPr>
            <w:r w:rsidRPr="00066E2B">
              <w:t>Об</w:t>
            </w:r>
            <w:r>
              <w:t xml:space="preserve"> об</w:t>
            </w:r>
            <w:r w:rsidRPr="00066E2B">
              <w:t>ращения</w:t>
            </w:r>
            <w:r>
              <w:t>х,</w:t>
            </w:r>
            <w:r w:rsidRPr="00066E2B">
              <w:t xml:space="preserve"> о назначении собрания, конференции граждан (собрания делегатов)</w:t>
            </w:r>
            <w:r w:rsidR="008078CD">
              <w:t xml:space="preserve"> </w:t>
            </w:r>
            <w:r w:rsidR="008078CD">
              <w:br/>
            </w:r>
            <w:r w:rsidRPr="00066E2B">
              <w:t>в целях рассмотрения и обсуждения вопросов внесения инициативных проектов</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83DC7" w:rsidRPr="00066E2B" w:rsidRDefault="00583DC7" w:rsidP="00B67346">
            <w:pPr>
              <w:jc w:val="center"/>
            </w:pPr>
            <w:r>
              <w:t>Мусабаев О.Р.</w:t>
            </w:r>
          </w:p>
          <w:p w:rsidR="00583DC7" w:rsidRPr="00066E2B" w:rsidRDefault="001C4A82" w:rsidP="00B67346">
            <w:pPr>
              <w:jc w:val="center"/>
            </w:pPr>
            <w:r w:rsidRPr="009B6E94">
              <w:t>Данилевская Н.В.</w:t>
            </w:r>
          </w:p>
        </w:tc>
      </w:tr>
      <w:tr w:rsidR="009B6E94" w:rsidRPr="00183838"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F45676" w:rsidP="00F45676">
            <w:pPr>
              <w:tabs>
                <w:tab w:val="left" w:pos="1276"/>
                <w:tab w:val="left" w:pos="8364"/>
              </w:tabs>
              <w:suppressAutoHyphens/>
              <w:ind w:left="180"/>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6F722B" w:rsidRDefault="009B6E94" w:rsidP="00626CA0">
            <w:pPr>
              <w:shd w:val="clear" w:color="auto" w:fill="FFFFFF"/>
              <w:suppressAutoHyphens/>
              <w:jc w:val="center"/>
            </w:pPr>
            <w:r>
              <w:t>п</w:t>
            </w:r>
            <w:r w:rsidRPr="006F722B">
              <w:t xml:space="preserve">о мере </w:t>
            </w:r>
            <w:r w:rsidRPr="00626CA0">
              <w:t>необходимости</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6F722B" w:rsidRDefault="009B6E94" w:rsidP="008078CD">
            <w:pPr>
              <w:jc w:val="both"/>
            </w:pPr>
            <w:r w:rsidRPr="006F722B">
              <w:t xml:space="preserve">О внесении изменений в бюджет </w:t>
            </w:r>
            <w:r w:rsidRPr="00626CA0">
              <w:t>Златоустовского городского округа на 2025 год</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13037D" w:rsidRDefault="0013037D" w:rsidP="00B67346">
            <w:pPr>
              <w:jc w:val="center"/>
            </w:pPr>
            <w:r>
              <w:t>Дьячков А.А.</w:t>
            </w:r>
          </w:p>
          <w:p w:rsidR="009B6E94" w:rsidRPr="006F722B" w:rsidRDefault="009B6E94" w:rsidP="00B67346">
            <w:pPr>
              <w:jc w:val="center"/>
            </w:pPr>
            <w:proofErr w:type="spellStart"/>
            <w:r w:rsidRPr="00626CA0">
              <w:t>Царькова</w:t>
            </w:r>
            <w:proofErr w:type="spellEnd"/>
            <w:r w:rsidRPr="00626CA0">
              <w:t xml:space="preserve"> Т.Н.</w:t>
            </w:r>
          </w:p>
        </w:tc>
      </w:tr>
      <w:tr w:rsidR="009B6E94" w:rsidRPr="00183838"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F45676" w:rsidP="00F45676">
            <w:pPr>
              <w:tabs>
                <w:tab w:val="left" w:pos="1276"/>
                <w:tab w:val="left" w:pos="8364"/>
              </w:tabs>
              <w:suppressAutoHyphens/>
              <w:ind w:left="180"/>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9B6E94" w:rsidP="002B4960">
            <w:pPr>
              <w:shd w:val="clear" w:color="auto" w:fill="FFFFFF"/>
              <w:suppressAutoHyphens/>
              <w:jc w:val="center"/>
            </w:pPr>
            <w:r>
              <w:t>по</w:t>
            </w:r>
            <w:r w:rsidRPr="006F722B">
              <w:t xml:space="preserve"> мере </w:t>
            </w:r>
            <w:r w:rsidRPr="00626CA0">
              <w:t>необходимости</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6F722B" w:rsidRDefault="009B6E94" w:rsidP="008078CD">
            <w:pPr>
              <w:jc w:val="both"/>
            </w:pPr>
            <w:r w:rsidRPr="006F722B">
              <w:t xml:space="preserve">О внесении изменений в </w:t>
            </w:r>
            <w:r>
              <w:t>П</w:t>
            </w:r>
            <w:r w:rsidRPr="006F722B">
              <w:t>оложение о бюджетном процессе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13037D" w:rsidRDefault="0013037D" w:rsidP="00B67346">
            <w:pPr>
              <w:jc w:val="center"/>
            </w:pPr>
            <w:r>
              <w:t>Дьячков А.А.</w:t>
            </w:r>
          </w:p>
          <w:p w:rsidR="009B6E94" w:rsidRPr="006F722B" w:rsidRDefault="009B6E94" w:rsidP="00B67346">
            <w:pPr>
              <w:jc w:val="center"/>
            </w:pPr>
            <w:proofErr w:type="spellStart"/>
            <w:r w:rsidRPr="00626CA0">
              <w:t>Царькова</w:t>
            </w:r>
            <w:proofErr w:type="spellEnd"/>
            <w:r w:rsidRPr="00626CA0">
              <w:t xml:space="preserve"> Т.Н.</w:t>
            </w:r>
          </w:p>
        </w:tc>
      </w:tr>
      <w:tr w:rsidR="009B6E94" w:rsidRPr="00183838"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F45676" w:rsidP="00F45676">
            <w:pPr>
              <w:tabs>
                <w:tab w:val="left" w:pos="1276"/>
                <w:tab w:val="left" w:pos="8364"/>
              </w:tabs>
              <w:suppressAutoHyphens/>
              <w:ind w:left="180"/>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9B6E94" w:rsidP="00626CA0">
            <w:pPr>
              <w:shd w:val="clear" w:color="auto" w:fill="FFFFFF"/>
              <w:suppressAutoHyphens/>
              <w:jc w:val="center"/>
            </w:pPr>
            <w:r>
              <w:t>п</w:t>
            </w:r>
            <w:r w:rsidRPr="006F722B">
              <w:t xml:space="preserve">о мере </w:t>
            </w:r>
            <w:r w:rsidRPr="00626CA0">
              <w:t>необходимости</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6F722B" w:rsidRDefault="009B6E94" w:rsidP="008078CD">
            <w:pPr>
              <w:jc w:val="both"/>
            </w:pPr>
            <w:r w:rsidRPr="000240A4">
              <w:t>О внесении изменений и дополнений в решения Собрания депутатов Златоустовского городского округа по местным налогам</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13037D" w:rsidRDefault="0013037D" w:rsidP="00B67346">
            <w:pPr>
              <w:jc w:val="center"/>
            </w:pPr>
            <w:r>
              <w:t>Дьячков А.А.</w:t>
            </w:r>
          </w:p>
          <w:p w:rsidR="009B6E94" w:rsidRPr="006F722B" w:rsidRDefault="009B6E94" w:rsidP="00B67346">
            <w:pPr>
              <w:jc w:val="center"/>
            </w:pPr>
            <w:proofErr w:type="spellStart"/>
            <w:r w:rsidRPr="00626CA0">
              <w:t>Царькова</w:t>
            </w:r>
            <w:proofErr w:type="spellEnd"/>
            <w:r w:rsidRPr="00626CA0">
              <w:t xml:space="preserve"> Т.Н.</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45676" w:rsidP="00F45676">
            <w:pPr>
              <w:tabs>
                <w:tab w:val="left" w:pos="1276"/>
                <w:tab w:val="left" w:pos="8364"/>
              </w:tabs>
              <w:suppressAutoHyphens/>
              <w:ind w:left="180"/>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E204B">
            <w:pPr>
              <w:jc w:val="center"/>
              <w:rPr>
                <w:rFonts w:eastAsia="Calibri"/>
              </w:rPr>
            </w:pPr>
            <w:r w:rsidRPr="00066E2B">
              <w:rPr>
                <w:rFonts w:eastAsia="Calibri"/>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8078CD">
            <w:pPr>
              <w:shd w:val="clear" w:color="auto" w:fill="FFFFFF"/>
              <w:suppressAutoHyphens/>
              <w:jc w:val="both"/>
            </w:pPr>
            <w:r w:rsidRPr="00066E2B">
              <w:t xml:space="preserve">Об утверждении </w:t>
            </w:r>
            <w:r>
              <w:t xml:space="preserve">нормативно-правовых актов </w:t>
            </w:r>
            <w:r w:rsidRPr="00066E2B">
              <w:t>в сфере имущественных и земельных отношений</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13037D" w:rsidRDefault="0013037D" w:rsidP="00B67346">
            <w:pPr>
              <w:jc w:val="center"/>
            </w:pPr>
            <w:r>
              <w:t>Дьячков А.А.</w:t>
            </w:r>
          </w:p>
          <w:p w:rsidR="009B6E94" w:rsidRPr="00066E2B" w:rsidRDefault="009B6E94" w:rsidP="00B67346">
            <w:pPr>
              <w:jc w:val="center"/>
            </w:pPr>
            <w:r w:rsidRPr="00066E2B">
              <w:t>Турова Е.В.</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45676" w:rsidP="00F45676">
            <w:pPr>
              <w:tabs>
                <w:tab w:val="left" w:pos="1276"/>
                <w:tab w:val="left" w:pos="8364"/>
              </w:tabs>
              <w:suppressAutoHyphens/>
              <w:ind w:left="180"/>
            </w:pPr>
            <w:r>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E204B">
            <w:pPr>
              <w:jc w:val="center"/>
              <w:rPr>
                <w:rFonts w:eastAsia="Calibri"/>
              </w:rPr>
            </w:pPr>
            <w:r w:rsidRPr="00066E2B">
              <w:rPr>
                <w:rFonts w:eastAsia="Calibri"/>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8078CD">
            <w:pPr>
              <w:shd w:val="clear" w:color="auto" w:fill="FFFFFF"/>
              <w:suppressAutoHyphens/>
              <w:jc w:val="both"/>
            </w:pPr>
            <w:r w:rsidRPr="00066E2B">
              <w:t>О передаче муниципального имущества в безвозмездное пользование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13037D" w:rsidRDefault="0013037D" w:rsidP="00B67346">
            <w:pPr>
              <w:jc w:val="center"/>
            </w:pPr>
            <w:r>
              <w:t>Дьячков А.А.</w:t>
            </w:r>
          </w:p>
          <w:p w:rsidR="009B6E94" w:rsidRPr="00066E2B" w:rsidRDefault="009B6E94" w:rsidP="00B67346">
            <w:pPr>
              <w:jc w:val="center"/>
            </w:pPr>
            <w:r w:rsidRPr="00066E2B">
              <w:t>Турова Е.В.</w:t>
            </w:r>
          </w:p>
        </w:tc>
      </w:tr>
      <w:tr w:rsidR="009B6E94" w:rsidRPr="00066E2B" w:rsidTr="00B67346">
        <w:trPr>
          <w:gridAfter w:val="1"/>
          <w:wAfter w:w="186" w:type="dxa"/>
          <w:jc w:val="center"/>
        </w:trPr>
        <w:tc>
          <w:tcPr>
            <w:tcW w:w="780" w:type="dxa"/>
            <w:gridSpan w:val="2"/>
            <w:vAlign w:val="center"/>
          </w:tcPr>
          <w:p w:rsidR="009B6E94" w:rsidRPr="00066E2B" w:rsidRDefault="00F45676" w:rsidP="00F45676">
            <w:pPr>
              <w:tabs>
                <w:tab w:val="left" w:pos="1276"/>
                <w:tab w:val="left" w:pos="8364"/>
              </w:tabs>
              <w:suppressAutoHyphens/>
              <w:ind w:left="180"/>
            </w:pPr>
            <w:r>
              <w:t>18.</w:t>
            </w:r>
          </w:p>
        </w:tc>
        <w:tc>
          <w:tcPr>
            <w:tcW w:w="2126" w:type="dxa"/>
            <w:gridSpan w:val="2"/>
            <w:vAlign w:val="center"/>
          </w:tcPr>
          <w:p w:rsidR="009B6E94" w:rsidRPr="00066E2B" w:rsidRDefault="009B6E94" w:rsidP="00D318E8">
            <w:pPr>
              <w:tabs>
                <w:tab w:val="left" w:pos="1276"/>
                <w:tab w:val="left" w:pos="8364"/>
              </w:tabs>
              <w:suppressAutoHyphens/>
              <w:jc w:val="center"/>
            </w:pPr>
            <w:r w:rsidRPr="00066E2B">
              <w:t>по мере</w:t>
            </w:r>
          </w:p>
          <w:p w:rsidR="009B6E94" w:rsidRPr="00066E2B" w:rsidRDefault="009B6E94" w:rsidP="00B226FD">
            <w:pPr>
              <w:tabs>
                <w:tab w:val="left" w:pos="1276"/>
                <w:tab w:val="left" w:pos="8364"/>
              </w:tabs>
              <w:suppressAutoHyphens/>
              <w:jc w:val="center"/>
            </w:pPr>
            <w:r w:rsidRPr="00066E2B">
              <w:t xml:space="preserve">необходимости </w:t>
            </w:r>
          </w:p>
        </w:tc>
        <w:tc>
          <w:tcPr>
            <w:tcW w:w="9356" w:type="dxa"/>
            <w:gridSpan w:val="2"/>
            <w:vAlign w:val="center"/>
          </w:tcPr>
          <w:p w:rsidR="009B6E94" w:rsidRPr="00066E2B" w:rsidRDefault="009B6E94" w:rsidP="008078CD">
            <w:pPr>
              <w:suppressAutoHyphens/>
              <w:jc w:val="both"/>
            </w:pPr>
            <w:r w:rsidRPr="00066E2B">
              <w:t xml:space="preserve">О внесении изменений в решение </w:t>
            </w:r>
            <w:r w:rsidR="008078CD" w:rsidRPr="008078CD">
              <w:t>Собрания депутатов Златоустовского городского округа</w:t>
            </w:r>
            <w:r w:rsidRPr="00066E2B">
              <w:t xml:space="preserve"> от 06.07.2012</w:t>
            </w:r>
            <w:r w:rsidR="008078CD">
              <w:t> </w:t>
            </w:r>
            <w:r w:rsidRPr="00066E2B">
              <w:t>г. №</w:t>
            </w:r>
            <w:r w:rsidR="008078CD">
              <w:t> </w:t>
            </w:r>
            <w:r w:rsidRPr="00066E2B">
              <w:t>30-ЗГО «Об утверждении Правил благоустройства территории Златоустовского городского округа»</w:t>
            </w:r>
          </w:p>
        </w:tc>
        <w:tc>
          <w:tcPr>
            <w:tcW w:w="2339" w:type="dxa"/>
            <w:gridSpan w:val="2"/>
            <w:vAlign w:val="center"/>
          </w:tcPr>
          <w:p w:rsidR="009B6E94" w:rsidRPr="00066E2B" w:rsidRDefault="009B6E94" w:rsidP="00B67346">
            <w:pPr>
              <w:suppressAutoHyphens/>
              <w:jc w:val="center"/>
            </w:pPr>
            <w:proofErr w:type="spellStart"/>
            <w:r w:rsidRPr="00066E2B">
              <w:t>Язовцев</w:t>
            </w:r>
            <w:proofErr w:type="spellEnd"/>
            <w:r w:rsidRPr="00066E2B">
              <w:t xml:space="preserve"> </w:t>
            </w:r>
            <w:proofErr w:type="spellStart"/>
            <w:r w:rsidRPr="00066E2B">
              <w:t>Вл.Н</w:t>
            </w:r>
            <w:proofErr w:type="spellEnd"/>
            <w:r w:rsidRPr="00066E2B">
              <w:t>.</w:t>
            </w:r>
          </w:p>
        </w:tc>
      </w:tr>
      <w:tr w:rsidR="009B6E94" w:rsidRPr="00066E2B" w:rsidTr="00B67346">
        <w:trPr>
          <w:gridAfter w:val="1"/>
          <w:wAfter w:w="186" w:type="dxa"/>
          <w:jc w:val="center"/>
        </w:trPr>
        <w:tc>
          <w:tcPr>
            <w:tcW w:w="780" w:type="dxa"/>
            <w:gridSpan w:val="2"/>
            <w:vAlign w:val="center"/>
          </w:tcPr>
          <w:p w:rsidR="009B6E94" w:rsidRPr="00066E2B" w:rsidRDefault="00F45676" w:rsidP="00F45676">
            <w:pPr>
              <w:tabs>
                <w:tab w:val="left" w:pos="1276"/>
                <w:tab w:val="left" w:pos="8364"/>
              </w:tabs>
              <w:suppressAutoHyphens/>
              <w:ind w:left="180"/>
            </w:pPr>
            <w:r>
              <w:t>19.</w:t>
            </w:r>
          </w:p>
        </w:tc>
        <w:tc>
          <w:tcPr>
            <w:tcW w:w="2126" w:type="dxa"/>
            <w:gridSpan w:val="2"/>
            <w:vAlign w:val="center"/>
          </w:tcPr>
          <w:p w:rsidR="009B6E94" w:rsidRPr="00066E2B" w:rsidRDefault="009B6E94" w:rsidP="00D318E8">
            <w:pPr>
              <w:tabs>
                <w:tab w:val="left" w:pos="1276"/>
                <w:tab w:val="left" w:pos="8364"/>
              </w:tabs>
              <w:suppressAutoHyphens/>
              <w:jc w:val="center"/>
            </w:pPr>
            <w:r w:rsidRPr="00066E2B">
              <w:t xml:space="preserve">по мере необходимости </w:t>
            </w:r>
          </w:p>
        </w:tc>
        <w:tc>
          <w:tcPr>
            <w:tcW w:w="9356" w:type="dxa"/>
            <w:gridSpan w:val="2"/>
            <w:vAlign w:val="center"/>
          </w:tcPr>
          <w:p w:rsidR="009B6E94" w:rsidRPr="00066E2B" w:rsidRDefault="009B6E94" w:rsidP="008078CD">
            <w:pPr>
              <w:suppressAutoHyphens/>
              <w:jc w:val="both"/>
            </w:pPr>
            <w:r w:rsidRPr="00066E2B">
              <w:t>О внесении изменений в Закон Челябинской области от 27.05.2010</w:t>
            </w:r>
            <w:r w:rsidR="008078CD">
              <w:t> </w:t>
            </w:r>
            <w:r w:rsidRPr="00066E2B">
              <w:t>г. №</w:t>
            </w:r>
            <w:r w:rsidR="008078CD">
              <w:t> </w:t>
            </w:r>
            <w:r w:rsidRPr="00066E2B">
              <w:t xml:space="preserve">584-ЗО </w:t>
            </w:r>
            <w:r w:rsidR="008078CD">
              <w:br/>
            </w:r>
            <w:r w:rsidRPr="00066E2B">
              <w:t>«Об административных правонарушениях в Челябинской области»</w:t>
            </w:r>
          </w:p>
        </w:tc>
        <w:tc>
          <w:tcPr>
            <w:tcW w:w="2339" w:type="dxa"/>
            <w:gridSpan w:val="2"/>
            <w:vAlign w:val="center"/>
          </w:tcPr>
          <w:p w:rsidR="009B6E94" w:rsidRPr="00066E2B" w:rsidRDefault="009B6E94" w:rsidP="00B67346">
            <w:pPr>
              <w:suppressAutoHyphens/>
              <w:jc w:val="center"/>
            </w:pPr>
            <w:proofErr w:type="spellStart"/>
            <w:r w:rsidRPr="00066E2B">
              <w:t>Язовцев</w:t>
            </w:r>
            <w:proofErr w:type="spellEnd"/>
            <w:r w:rsidRPr="00066E2B">
              <w:t xml:space="preserve"> </w:t>
            </w:r>
            <w:proofErr w:type="spellStart"/>
            <w:r w:rsidRPr="00066E2B">
              <w:t>Вл.Н</w:t>
            </w:r>
            <w:proofErr w:type="spellEnd"/>
            <w:r w:rsidRPr="00066E2B">
              <w:t>.</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45676" w:rsidP="00F45676">
            <w:pPr>
              <w:tabs>
                <w:tab w:val="left" w:pos="1276"/>
                <w:tab w:val="left" w:pos="8364"/>
              </w:tabs>
              <w:suppressAutoHyphens/>
              <w:ind w:left="180"/>
            </w:pPr>
            <w:r>
              <w:t>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E300F0">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066E2B" w:rsidRDefault="009B6E94" w:rsidP="008078CD">
            <w:pPr>
              <w:suppressAutoHyphens/>
              <w:jc w:val="both"/>
            </w:pPr>
            <w:r w:rsidRPr="00066E2B">
              <w:t xml:space="preserve">О внесении изменений в Устав Златоустовского городского округа, организация </w:t>
            </w:r>
            <w:r w:rsidR="008078CD">
              <w:br/>
            </w:r>
            <w:r w:rsidRPr="00066E2B">
              <w:t>и проведение публичных слушаний по вопросу внесения изменений в Устав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rsidRPr="00066E2B">
              <w:t>Батищев И.В.</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45676" w:rsidP="00F45676">
            <w:pPr>
              <w:tabs>
                <w:tab w:val="left" w:pos="1276"/>
                <w:tab w:val="left" w:pos="8364"/>
              </w:tabs>
              <w:suppressAutoHyphens/>
              <w:ind w:left="180"/>
            </w:pPr>
            <w:r>
              <w:t>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C4F13">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066E2B" w:rsidRDefault="009B6E94" w:rsidP="008078CD">
            <w:pPr>
              <w:suppressAutoHyphens/>
              <w:jc w:val="both"/>
            </w:pPr>
            <w:r w:rsidRPr="00066E2B">
              <w:t>Об уточнении муниципального реестра действующих и исторически сложившихся остановок общественного транспорта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45676" w:rsidP="00F45676">
            <w:pPr>
              <w:tabs>
                <w:tab w:val="left" w:pos="1276"/>
                <w:tab w:val="left" w:pos="8364"/>
              </w:tabs>
              <w:suppressAutoHyphens/>
              <w:ind w:left="180"/>
            </w:pPr>
            <w:r>
              <w:t>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C4F13">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8078CD">
            <w:pPr>
              <w:suppressAutoHyphens/>
              <w:jc w:val="both"/>
            </w:pPr>
            <w:r w:rsidRPr="00066E2B">
              <w:t>О ходе выполнения работ по капитальному ремонту напорного коллектора «Кварцит»</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451E50" w:rsidTr="008078CD">
        <w:trPr>
          <w:gridAfter w:val="1"/>
          <w:wAfter w:w="186" w:type="dxa"/>
          <w:jc w:val="center"/>
        </w:trPr>
        <w:tc>
          <w:tcPr>
            <w:tcW w:w="14601" w:type="dxa"/>
            <w:gridSpan w:val="8"/>
            <w:vAlign w:val="center"/>
          </w:tcPr>
          <w:p w:rsidR="009B6E94" w:rsidRPr="00FB4CC9" w:rsidRDefault="009B6E94" w:rsidP="00627A5C">
            <w:pPr>
              <w:suppressAutoHyphens/>
              <w:ind w:left="720"/>
              <w:jc w:val="both"/>
              <w:rPr>
                <w:sz w:val="16"/>
                <w:szCs w:val="16"/>
              </w:rPr>
            </w:pPr>
          </w:p>
          <w:p w:rsidR="009B6E94" w:rsidRPr="00451E50" w:rsidRDefault="009B6E94" w:rsidP="00627A5C">
            <w:pPr>
              <w:suppressAutoHyphens/>
              <w:jc w:val="center"/>
            </w:pPr>
            <w:r w:rsidRPr="00451E50">
              <w:t>Вопросы для рассмотрения на заседаниях Коллегии при главе Златоустовского городского округа</w:t>
            </w:r>
          </w:p>
          <w:p w:rsidR="009B6E94" w:rsidRPr="00451E50" w:rsidRDefault="009B6E94" w:rsidP="00627A5C">
            <w:pPr>
              <w:suppressAutoHyphens/>
              <w:jc w:val="both"/>
            </w:pPr>
          </w:p>
        </w:tc>
      </w:tr>
      <w:tr w:rsidR="009B6E94" w:rsidRPr="00066E2B" w:rsidTr="004837EE">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tabs>
                <w:tab w:val="left" w:pos="8364"/>
              </w:tabs>
              <w:suppressAutoHyphens/>
              <w:ind w:left="180"/>
            </w:pPr>
            <w:r>
              <w:lastRenderedPageBreak/>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740623">
            <w:pPr>
              <w:shd w:val="clear" w:color="auto" w:fill="FFFFFF"/>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066E2B" w:rsidRDefault="00F91F7C" w:rsidP="00F91F7C">
            <w:pPr>
              <w:shd w:val="clear" w:color="auto" w:fill="FFFFFF"/>
              <w:jc w:val="both"/>
            </w:pPr>
            <w:r>
              <w:t>Об и</w:t>
            </w:r>
            <w:r w:rsidR="009B6E94" w:rsidRPr="00066E2B">
              <w:t>тог</w:t>
            </w:r>
            <w:r>
              <w:t>ах</w:t>
            </w:r>
            <w:r w:rsidR="009B6E94" w:rsidRPr="00066E2B">
              <w:t xml:space="preserve"> реализации муниципальных программ Златоустовского городского округа </w:t>
            </w:r>
            <w:r w:rsidR="004837EE">
              <w:br/>
            </w:r>
            <w:r w:rsidR="009B6E94" w:rsidRPr="00066E2B">
              <w:t>за 2024 год</w:t>
            </w:r>
          </w:p>
        </w:tc>
        <w:tc>
          <w:tcPr>
            <w:tcW w:w="2339" w:type="dxa"/>
            <w:gridSpan w:val="2"/>
            <w:tcBorders>
              <w:top w:val="single" w:sz="4" w:space="0" w:color="auto"/>
              <w:left w:val="single" w:sz="4" w:space="0" w:color="auto"/>
              <w:bottom w:val="single" w:sz="4" w:space="0" w:color="auto"/>
              <w:right w:val="single" w:sz="4" w:space="0" w:color="auto"/>
            </w:tcBorders>
          </w:tcPr>
          <w:p w:rsidR="009B6E94" w:rsidRPr="00066E2B" w:rsidRDefault="009B6E94" w:rsidP="00482A1E">
            <w:pPr>
              <w:jc w:val="both"/>
            </w:pPr>
            <w:r>
              <w:t>Мусабаев О.Р.</w:t>
            </w:r>
          </w:p>
          <w:p w:rsidR="009B6E94" w:rsidRPr="00066E2B" w:rsidRDefault="009B6E94" w:rsidP="009859C6">
            <w:pPr>
              <w:shd w:val="clear" w:color="auto" w:fill="FFFFFF"/>
            </w:pPr>
            <w:r w:rsidRPr="00066E2B">
              <w:t>Зубкова А.Д.</w:t>
            </w:r>
          </w:p>
        </w:tc>
      </w:tr>
      <w:tr w:rsidR="009B6E94" w:rsidRPr="00451E50" w:rsidTr="008078CD">
        <w:trPr>
          <w:gridAfter w:val="1"/>
          <w:wAfter w:w="186" w:type="dxa"/>
          <w:jc w:val="center"/>
        </w:trPr>
        <w:tc>
          <w:tcPr>
            <w:tcW w:w="14601" w:type="dxa"/>
            <w:gridSpan w:val="8"/>
            <w:tcBorders>
              <w:bottom w:val="single" w:sz="4" w:space="0" w:color="auto"/>
            </w:tcBorders>
            <w:vAlign w:val="center"/>
          </w:tcPr>
          <w:p w:rsidR="009B6E94" w:rsidRPr="00FB4CC9" w:rsidRDefault="009B6E94" w:rsidP="00627A5C">
            <w:pPr>
              <w:suppressAutoHyphens/>
              <w:ind w:left="720"/>
              <w:jc w:val="both"/>
              <w:rPr>
                <w:sz w:val="16"/>
                <w:szCs w:val="16"/>
              </w:rPr>
            </w:pPr>
          </w:p>
          <w:p w:rsidR="009B6E94" w:rsidRPr="00451E50" w:rsidRDefault="009B6E94" w:rsidP="00627A5C">
            <w:pPr>
              <w:suppressAutoHyphens/>
              <w:ind w:left="972"/>
              <w:jc w:val="center"/>
            </w:pPr>
            <w:r w:rsidRPr="00451E50">
              <w:t>Вопросы для рассмотрения на окружных совещаниях при главе Златоустовского городского округа</w:t>
            </w:r>
          </w:p>
          <w:p w:rsidR="009B6E94" w:rsidRPr="00451E50" w:rsidRDefault="009B6E94" w:rsidP="00627A5C">
            <w:pPr>
              <w:suppressAutoHyphens/>
              <w:jc w:val="both"/>
            </w:pP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C699C">
            <w:pPr>
              <w:widowControl w:val="0"/>
              <w:jc w:val="center"/>
              <w:rPr>
                <w:color w:val="000000"/>
                <w:lang w:bidi="ru-RU"/>
              </w:rPr>
            </w:pPr>
            <w:r w:rsidRPr="00066E2B">
              <w:rPr>
                <w:color w:val="000000"/>
                <w:lang w:bidi="ru-RU"/>
              </w:rPr>
              <w:t>апрель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4837EE" w:rsidRDefault="009B6E94" w:rsidP="004837EE">
            <w:pPr>
              <w:widowControl w:val="0"/>
              <w:jc w:val="both"/>
              <w:rPr>
                <w:color w:val="000000"/>
                <w:lang w:bidi="ru-RU"/>
              </w:rPr>
            </w:pPr>
            <w:r w:rsidRPr="004837EE">
              <w:rPr>
                <w:rStyle w:val="organictextcontentspan"/>
                <w:bCs/>
              </w:rPr>
              <w:t>О мероприятиях, посвященных Году</w:t>
            </w:r>
            <w:r w:rsidRPr="004837EE">
              <w:rPr>
                <w:rStyle w:val="organictextcontentspan"/>
              </w:rPr>
              <w:t xml:space="preserve"> 80-летия Победы в Великой Отечественной войне, </w:t>
            </w:r>
            <w:r w:rsidRPr="004837EE">
              <w:rPr>
                <w:rStyle w:val="organictextcontentspan"/>
                <w:bCs/>
              </w:rPr>
              <w:t>Году</w:t>
            </w:r>
            <w:r w:rsidRPr="004837EE">
              <w:rPr>
                <w:rStyle w:val="organictextcontentspan"/>
              </w:rPr>
              <w:t xml:space="preserve"> мира и единства в борьбе с нацизмом</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widowControl w:val="0"/>
              <w:jc w:val="center"/>
              <w:rPr>
                <w:color w:val="000000"/>
                <w:lang w:bidi="ru-RU"/>
              </w:rPr>
            </w:pPr>
            <w:proofErr w:type="spellStart"/>
            <w:r w:rsidRPr="00066E2B">
              <w:rPr>
                <w:color w:val="000000"/>
                <w:lang w:bidi="ru-RU"/>
              </w:rPr>
              <w:t>Ширкова</w:t>
            </w:r>
            <w:proofErr w:type="spellEnd"/>
            <w:r w:rsidRPr="00066E2B">
              <w:rPr>
                <w:color w:val="000000"/>
                <w:lang w:bidi="ru-RU"/>
              </w:rPr>
              <w:t xml:space="preserve"> Н.А.</w:t>
            </w:r>
          </w:p>
          <w:p w:rsidR="009B6E94" w:rsidRPr="00066E2B" w:rsidRDefault="009B6E94" w:rsidP="00B67346">
            <w:pPr>
              <w:widowControl w:val="0"/>
              <w:jc w:val="center"/>
              <w:rPr>
                <w:color w:val="000000"/>
                <w:lang w:bidi="ru-RU"/>
              </w:rPr>
            </w:pPr>
            <w:r w:rsidRPr="00066E2B">
              <w:rPr>
                <w:color w:val="000000"/>
                <w:lang w:bidi="ru-RU"/>
              </w:rPr>
              <w:t>Соловьева О.Ю.</w:t>
            </w:r>
          </w:p>
          <w:p w:rsidR="009B6E94" w:rsidRPr="00066E2B" w:rsidRDefault="009B6E94" w:rsidP="00B67346">
            <w:pPr>
              <w:widowControl w:val="0"/>
              <w:jc w:val="center"/>
              <w:rPr>
                <w:color w:val="000000"/>
                <w:lang w:bidi="ru-RU"/>
              </w:rPr>
            </w:pPr>
            <w:r>
              <w:t>Рогов С.Ю.</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744FF">
            <w:pPr>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4837EE" w:rsidRDefault="009B6E94" w:rsidP="004837EE">
            <w:pPr>
              <w:jc w:val="both"/>
            </w:pPr>
            <w:r w:rsidRPr="004837EE">
              <w:t>О деятельности Совета ветеранов Великой Отечественной войны, труда, сооруженных сил и правоохранительных органов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rsidRPr="00066E2B">
              <w:t>Герасимов Д.Г.</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010FA">
            <w:pPr>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4837EE" w:rsidRDefault="009B6E94" w:rsidP="004837EE">
            <w:pPr>
              <w:snapToGrid w:val="0"/>
              <w:jc w:val="both"/>
            </w:pPr>
            <w:r w:rsidRPr="004837EE">
              <w:t>Об организации уборки территорий и проведении санитарной очистки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rsidRPr="00066E2B">
              <w:t>Брыкунов Д.В.</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EE069C">
            <w:pPr>
              <w:snapToGrid w:val="0"/>
              <w:jc w:val="center"/>
            </w:pPr>
            <w:r>
              <w:t>май</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4837EE" w:rsidRDefault="009B6E94" w:rsidP="004837EE">
            <w:pPr>
              <w:snapToGrid w:val="0"/>
              <w:jc w:val="both"/>
            </w:pPr>
            <w:r w:rsidRPr="004837EE">
              <w:t>О сезонной уличной торговле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proofErr w:type="spellStart"/>
            <w:r w:rsidRPr="00066E2B">
              <w:t>Утеева</w:t>
            </w:r>
            <w:proofErr w:type="spellEnd"/>
            <w:r w:rsidRPr="00066E2B">
              <w:t xml:space="preserve"> Н.С.</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pPr>
              <w:spacing w:line="256" w:lineRule="auto"/>
              <w:jc w:val="center"/>
              <w:rPr>
                <w:rFonts w:eastAsia="Calibri"/>
                <w:lang w:eastAsia="en-US"/>
              </w:rPr>
            </w:pPr>
            <w:r w:rsidRPr="00066E2B">
              <w:rPr>
                <w:rFonts w:eastAsia="Calibri"/>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4837EE" w:rsidRDefault="009B6E94" w:rsidP="004837EE">
            <w:pPr>
              <w:spacing w:line="256" w:lineRule="auto"/>
              <w:jc w:val="both"/>
              <w:rPr>
                <w:rFonts w:eastAsia="Calibri"/>
                <w:lang w:eastAsia="en-US"/>
              </w:rPr>
            </w:pPr>
            <w:r w:rsidRPr="004837EE">
              <w:rPr>
                <w:rFonts w:eastAsia="Calibri"/>
                <w:lang w:eastAsia="en-US"/>
              </w:rPr>
              <w:t>Об организации государственной итоговой аттестации по образовательным программам основного общего и среднего общего образования на территории Златоустовского городского округа в 2025 году</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spacing w:line="256" w:lineRule="auto"/>
              <w:jc w:val="center"/>
              <w:rPr>
                <w:lang w:eastAsia="en-US"/>
              </w:rPr>
            </w:pPr>
            <w:r>
              <w:t>Рогов С.Ю.</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pPr>
              <w:spacing w:line="256" w:lineRule="auto"/>
              <w:jc w:val="center"/>
              <w:rPr>
                <w:rFonts w:eastAsia="Calibri"/>
                <w:lang w:eastAsia="en-US"/>
              </w:rPr>
            </w:pPr>
            <w:r w:rsidRPr="00066E2B">
              <w:rPr>
                <w:rFonts w:eastAsia="Calibri"/>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4837EE" w:rsidRDefault="009B6E94" w:rsidP="004837EE">
            <w:pPr>
              <w:spacing w:line="256" w:lineRule="auto"/>
              <w:jc w:val="both"/>
              <w:rPr>
                <w:rFonts w:eastAsia="Calibri"/>
                <w:lang w:eastAsia="en-US"/>
              </w:rPr>
            </w:pPr>
            <w:r w:rsidRPr="004837EE">
              <w:rPr>
                <w:lang w:eastAsia="en-US"/>
              </w:rPr>
              <w:t>Об организации отдыха и занятости детей и подростков в летний период 2025 года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spacing w:line="256" w:lineRule="auto"/>
              <w:jc w:val="center"/>
              <w:rPr>
                <w:lang w:eastAsia="en-US"/>
              </w:rPr>
            </w:pPr>
            <w:r>
              <w:t>Рогов С.Ю.</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3F12FB">
            <w:pPr>
              <w:spacing w:line="256" w:lineRule="auto"/>
              <w:jc w:val="center"/>
              <w:rPr>
                <w:rFonts w:eastAsia="Calibri"/>
                <w:lang w:eastAsia="en-US"/>
              </w:rPr>
            </w:pPr>
            <w:r w:rsidRPr="00066E2B">
              <w:rPr>
                <w:rFonts w:eastAsia="Calibri"/>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4837EE" w:rsidRDefault="009B6E94" w:rsidP="004837EE">
            <w:pPr>
              <w:spacing w:line="256" w:lineRule="auto"/>
              <w:jc w:val="both"/>
              <w:rPr>
                <w:lang w:eastAsia="en-US"/>
              </w:rPr>
            </w:pPr>
            <w:r w:rsidRPr="004837EE">
              <w:rPr>
                <w:lang w:eastAsia="en-US"/>
              </w:rPr>
              <w:t xml:space="preserve">Об итогах прохождения отопительного периода 2024-2025 </w:t>
            </w:r>
            <w:proofErr w:type="spellStart"/>
            <w:r w:rsidRPr="004837EE">
              <w:rPr>
                <w:lang w:eastAsia="en-US"/>
              </w:rPr>
              <w:t>г.г</w:t>
            </w:r>
            <w:proofErr w:type="spellEnd"/>
            <w:r w:rsidRPr="004837EE">
              <w:rPr>
                <w:lang w:eastAsia="en-US"/>
              </w:rPr>
              <w:t xml:space="preserve">. и подготовке </w:t>
            </w:r>
            <w:r w:rsidR="004837EE" w:rsidRPr="004837EE">
              <w:rPr>
                <w:lang w:eastAsia="en-US"/>
              </w:rPr>
              <w:br/>
            </w:r>
            <w:r w:rsidRPr="004837EE">
              <w:rPr>
                <w:lang w:eastAsia="en-US"/>
              </w:rPr>
              <w:t xml:space="preserve">к прохождению отопительного периода 2025-2026 </w:t>
            </w:r>
            <w:proofErr w:type="spellStart"/>
            <w:r w:rsidRPr="004837EE">
              <w:rPr>
                <w:lang w:eastAsia="en-US"/>
              </w:rPr>
              <w:t>г.г</w:t>
            </w:r>
            <w:proofErr w:type="spellEnd"/>
            <w:r w:rsidRPr="004837EE">
              <w:rPr>
                <w:lang w:eastAsia="en-US"/>
              </w:rPr>
              <w:t>.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spacing w:line="256" w:lineRule="auto"/>
              <w:jc w:val="center"/>
              <w:rPr>
                <w:rFonts w:eastAsia="Calibri"/>
                <w:lang w:eastAsia="en-US"/>
              </w:rPr>
            </w:pPr>
            <w:r w:rsidRPr="00066E2B">
              <w:rPr>
                <w:rFonts w:eastAsia="Calibri"/>
                <w:lang w:eastAsia="en-US"/>
              </w:rPr>
              <w:t>Брыкунов Д.В.</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3F12FB">
            <w:pPr>
              <w:spacing w:line="256" w:lineRule="auto"/>
              <w:jc w:val="center"/>
              <w:rPr>
                <w:rFonts w:eastAsia="Calibri"/>
                <w:lang w:eastAsia="en-US"/>
              </w:rPr>
            </w:pPr>
            <w:r>
              <w:rPr>
                <w:rFonts w:eastAsia="Calibri"/>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4837EE" w:rsidRDefault="009B6E94" w:rsidP="004837EE">
            <w:pPr>
              <w:shd w:val="clear" w:color="auto" w:fill="FFFFFF"/>
              <w:suppressAutoHyphens/>
              <w:autoSpaceDE w:val="0"/>
              <w:autoSpaceDN w:val="0"/>
              <w:adjustRightInd w:val="0"/>
              <w:spacing w:after="120"/>
              <w:jc w:val="both"/>
              <w:rPr>
                <w:lang w:eastAsia="en-US"/>
              </w:rPr>
            </w:pPr>
            <w:r w:rsidRPr="004837EE">
              <w:rPr>
                <w:color w:val="000000"/>
                <w:lang w:eastAsia="en-US"/>
              </w:rPr>
              <w:t xml:space="preserve">О реализации направления «Уральская Швейцария» программы развития </w:t>
            </w:r>
            <w:proofErr w:type="spellStart"/>
            <w:r w:rsidRPr="004837EE">
              <w:rPr>
                <w:color w:val="000000"/>
                <w:lang w:eastAsia="en-US"/>
              </w:rPr>
              <w:t>монопрофильного</w:t>
            </w:r>
            <w:proofErr w:type="spellEnd"/>
            <w:r w:rsidRPr="004837EE">
              <w:rPr>
                <w:color w:val="000000"/>
                <w:lang w:eastAsia="en-US"/>
              </w:rPr>
              <w:t xml:space="preserve"> муниципального образования</w:t>
            </w:r>
            <w:r w:rsidR="004837EE">
              <w:rPr>
                <w:color w:val="000000"/>
                <w:lang w:eastAsia="en-US"/>
              </w:rPr>
              <w:t> - </w:t>
            </w:r>
            <w:r w:rsidRPr="004837EE">
              <w:rPr>
                <w:color w:val="000000"/>
                <w:lang w:eastAsia="en-US"/>
              </w:rPr>
              <w:t>Златоустовский городской округ (МАУ ДО СШОР №</w:t>
            </w:r>
            <w:r w:rsidR="004837EE">
              <w:rPr>
                <w:color w:val="000000"/>
                <w:lang w:eastAsia="en-US"/>
              </w:rPr>
              <w:t> </w:t>
            </w:r>
            <w:r w:rsidRPr="004837EE">
              <w:rPr>
                <w:color w:val="000000"/>
                <w:lang w:eastAsia="en-US"/>
              </w:rPr>
              <w:t xml:space="preserve">1) </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B67346">
            <w:pPr>
              <w:spacing w:line="256" w:lineRule="auto"/>
              <w:jc w:val="center"/>
              <w:rPr>
                <w:rFonts w:eastAsia="Calibri"/>
                <w:lang w:eastAsia="en-US"/>
              </w:rPr>
            </w:pPr>
            <w:proofErr w:type="spellStart"/>
            <w:r>
              <w:rPr>
                <w:rFonts w:eastAsia="Calibri"/>
                <w:lang w:eastAsia="en-US"/>
              </w:rPr>
              <w:t>Накоряков</w:t>
            </w:r>
            <w:proofErr w:type="spellEnd"/>
            <w:r>
              <w:rPr>
                <w:rFonts w:eastAsia="Calibri"/>
                <w:lang w:eastAsia="en-US"/>
              </w:rPr>
              <w:t xml:space="preserve"> П.М.</w:t>
            </w:r>
          </w:p>
          <w:p w:rsidR="009B6E94" w:rsidRPr="00066E2B" w:rsidRDefault="009B6E94" w:rsidP="00B67346">
            <w:pPr>
              <w:spacing w:line="256" w:lineRule="auto"/>
              <w:jc w:val="center"/>
              <w:rPr>
                <w:rFonts w:eastAsia="Calibri"/>
                <w:lang w:eastAsia="en-US"/>
              </w:rPr>
            </w:pPr>
            <w:r>
              <w:rPr>
                <w:rFonts w:eastAsia="Calibri"/>
                <w:lang w:eastAsia="en-US"/>
              </w:rPr>
              <w:t>Абрамов А.С.</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3F12FB">
            <w:pPr>
              <w:spacing w:line="256" w:lineRule="auto"/>
              <w:jc w:val="center"/>
              <w:rPr>
                <w:rFonts w:eastAsia="Calibri"/>
                <w:lang w:eastAsia="en-US"/>
              </w:rPr>
            </w:pPr>
            <w:r>
              <w:rPr>
                <w:rFonts w:eastAsia="Calibri"/>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4837EE" w:rsidRDefault="009B6E94" w:rsidP="004837EE">
            <w:pPr>
              <w:shd w:val="clear" w:color="auto" w:fill="FFFFFF"/>
              <w:suppressAutoHyphens/>
              <w:autoSpaceDE w:val="0"/>
              <w:autoSpaceDN w:val="0"/>
              <w:adjustRightInd w:val="0"/>
              <w:spacing w:after="120"/>
              <w:jc w:val="both"/>
              <w:rPr>
                <w:color w:val="000000"/>
                <w:lang w:eastAsia="en-US"/>
              </w:rPr>
            </w:pPr>
            <w:r w:rsidRPr="004837EE">
              <w:rPr>
                <w:bCs/>
                <w:color w:val="000000"/>
              </w:rPr>
              <w:t xml:space="preserve">Об итогах исполнения Указа Президента по внедрению комплекса ГТО </w:t>
            </w:r>
            <w:r w:rsidR="00FB4CC9">
              <w:rPr>
                <w:bCs/>
                <w:color w:val="000000"/>
              </w:rPr>
              <w:br/>
            </w:r>
            <w:r w:rsidRPr="004837EE">
              <w:rPr>
                <w:bCs/>
                <w:color w:val="000000"/>
              </w:rPr>
              <w:t>в Златоустовском городском округе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B67346">
            <w:pPr>
              <w:spacing w:line="256" w:lineRule="auto"/>
              <w:jc w:val="center"/>
              <w:rPr>
                <w:rFonts w:eastAsia="Calibri"/>
                <w:lang w:eastAsia="en-US"/>
              </w:rPr>
            </w:pPr>
            <w:proofErr w:type="spellStart"/>
            <w:r>
              <w:rPr>
                <w:rFonts w:eastAsia="Calibri"/>
                <w:lang w:eastAsia="en-US"/>
              </w:rPr>
              <w:t>Накоряков</w:t>
            </w:r>
            <w:proofErr w:type="spellEnd"/>
            <w:r>
              <w:rPr>
                <w:rFonts w:eastAsia="Calibri"/>
                <w:lang w:eastAsia="en-US"/>
              </w:rPr>
              <w:t xml:space="preserve"> П.М.</w:t>
            </w:r>
          </w:p>
        </w:tc>
      </w:tr>
      <w:tr w:rsidR="009B6E94" w:rsidRPr="00066E2B" w:rsidTr="00B67346">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37EE" w:rsidP="004837EE">
            <w:pPr>
              <w:ind w:left="180"/>
              <w:jc w:val="both"/>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157CA5">
            <w:pPr>
              <w:jc w:val="center"/>
            </w:pPr>
            <w:r w:rsidRPr="00066E2B">
              <w:t>июнь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8D02B2" w:rsidRPr="004837EE" w:rsidRDefault="009B6E94" w:rsidP="004837EE">
            <w:pPr>
              <w:tabs>
                <w:tab w:val="left" w:pos="-250"/>
                <w:tab w:val="left" w:pos="424"/>
                <w:tab w:val="left" w:pos="571"/>
              </w:tabs>
              <w:jc w:val="both"/>
            </w:pPr>
            <w:r w:rsidRPr="004837EE">
              <w:t>О деятельности субъектов малого и среднего предпринимательства и самозанятых граждан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rsidRPr="00066E2B">
              <w:t>Шумакова А.</w:t>
            </w:r>
            <w:r w:rsidR="004837EE">
              <w:t>В.</w:t>
            </w:r>
          </w:p>
        </w:tc>
      </w:tr>
      <w:tr w:rsidR="009B6E94" w:rsidRPr="00451E50" w:rsidTr="008078CD">
        <w:trPr>
          <w:gridAfter w:val="1"/>
          <w:wAfter w:w="186" w:type="dxa"/>
          <w:jc w:val="center"/>
        </w:trPr>
        <w:tc>
          <w:tcPr>
            <w:tcW w:w="14601" w:type="dxa"/>
            <w:gridSpan w:val="8"/>
            <w:tcBorders>
              <w:top w:val="single" w:sz="4" w:space="0" w:color="auto"/>
              <w:left w:val="single" w:sz="4" w:space="0" w:color="auto"/>
              <w:bottom w:val="single" w:sz="4" w:space="0" w:color="auto"/>
              <w:right w:val="single" w:sz="4" w:space="0" w:color="auto"/>
            </w:tcBorders>
            <w:vAlign w:val="center"/>
          </w:tcPr>
          <w:p w:rsidR="009B6E94" w:rsidRPr="00FB4CC9" w:rsidRDefault="009B6E94" w:rsidP="007734E5">
            <w:pPr>
              <w:tabs>
                <w:tab w:val="left" w:pos="8364"/>
              </w:tabs>
              <w:suppressAutoHyphens/>
              <w:jc w:val="center"/>
              <w:rPr>
                <w:sz w:val="16"/>
                <w:szCs w:val="16"/>
              </w:rPr>
            </w:pPr>
          </w:p>
          <w:p w:rsidR="009B6E94" w:rsidRPr="00451E50" w:rsidRDefault="009B6E94" w:rsidP="007734E5">
            <w:pPr>
              <w:tabs>
                <w:tab w:val="left" w:pos="8364"/>
              </w:tabs>
              <w:suppressAutoHyphens/>
              <w:jc w:val="center"/>
            </w:pPr>
            <w:r w:rsidRPr="00451E50">
              <w:t>Вопросы для рассмотрения на расширенных совещаниях при главе Златоустовского городского округа</w:t>
            </w:r>
          </w:p>
          <w:p w:rsidR="009B6E94" w:rsidRPr="00FB4CC9" w:rsidRDefault="009B6E94" w:rsidP="00CD382A">
            <w:pPr>
              <w:tabs>
                <w:tab w:val="left" w:pos="8364"/>
              </w:tabs>
              <w:suppressAutoHyphens/>
              <w:rPr>
                <w:sz w:val="16"/>
                <w:szCs w:val="16"/>
              </w:rPr>
            </w:pP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B4CC9" w:rsidP="00FB4CC9">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C87AD5">
            <w:pPr>
              <w:tabs>
                <w:tab w:val="left" w:pos="8364"/>
              </w:tabs>
              <w:suppressAutoHyphens/>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066E2B" w:rsidRDefault="009B6E94" w:rsidP="00244FE4">
            <w:pPr>
              <w:tabs>
                <w:tab w:val="left" w:pos="8364"/>
              </w:tabs>
              <w:suppressAutoHyphens/>
              <w:jc w:val="both"/>
            </w:pPr>
            <w:r w:rsidRPr="00066E2B">
              <w:t>О работе и задачах, стоящих перед органами местного самоуправления Златоустовского городского округа, структурными и подведомственными подразделениями администрации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tabs>
                <w:tab w:val="left" w:pos="8364"/>
              </w:tabs>
              <w:suppressAutoHyphens/>
              <w:jc w:val="center"/>
            </w:pPr>
            <w:r w:rsidRPr="00066E2B">
              <w:t xml:space="preserve">Руководители органов местного самоуправления Златоустовского городского округа, начальники структурных подразделений </w:t>
            </w:r>
            <w:r w:rsidR="00B67346">
              <w:br/>
            </w:r>
            <w:r w:rsidRPr="00066E2B">
              <w:t>и отраслевых органов администрации Златоустовского городского округа</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B4CC9" w:rsidP="00FB4CC9">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C87AD5">
            <w:pPr>
              <w:tabs>
                <w:tab w:val="left" w:pos="8364"/>
              </w:tabs>
              <w:suppressAutoHyphens/>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627A5C">
            <w:pPr>
              <w:tabs>
                <w:tab w:val="left" w:pos="8364"/>
              </w:tabs>
              <w:suppressAutoHyphens/>
              <w:jc w:val="both"/>
            </w:pPr>
            <w:r w:rsidRPr="00066E2B">
              <w:t>Об исполнении поручений Губернатора Челябинской области</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t>Мусабаев О.Р.</w:t>
            </w:r>
          </w:p>
          <w:p w:rsidR="009B6E94" w:rsidRPr="00066E2B" w:rsidRDefault="009B6E94" w:rsidP="00B67346">
            <w:pPr>
              <w:tabs>
                <w:tab w:val="left" w:pos="8364"/>
              </w:tabs>
              <w:suppressAutoHyphens/>
              <w:jc w:val="center"/>
            </w:pPr>
            <w:r w:rsidRPr="00066E2B">
              <w:t>Бобылев В.В.</w:t>
            </w:r>
          </w:p>
          <w:p w:rsidR="009B6E94" w:rsidRPr="00066E2B" w:rsidRDefault="009B6E94" w:rsidP="00B67346">
            <w:pPr>
              <w:tabs>
                <w:tab w:val="left" w:pos="8364"/>
              </w:tabs>
              <w:suppressAutoHyphens/>
              <w:jc w:val="center"/>
            </w:pPr>
            <w:r w:rsidRPr="00066E2B">
              <w:t>Дьячков А.А.</w:t>
            </w:r>
          </w:p>
          <w:p w:rsidR="009B6E94" w:rsidRPr="00066E2B" w:rsidRDefault="009B6E94" w:rsidP="00B67346">
            <w:pPr>
              <w:suppressAutoHyphens/>
              <w:jc w:val="center"/>
            </w:pPr>
            <w:r w:rsidRPr="00066E2B">
              <w:t>Сабанов О.В.</w:t>
            </w:r>
          </w:p>
          <w:p w:rsidR="009B6E94" w:rsidRPr="00066E2B" w:rsidRDefault="009B6E94" w:rsidP="00B67346">
            <w:pPr>
              <w:tabs>
                <w:tab w:val="left" w:pos="8364"/>
              </w:tabs>
              <w:suppressAutoHyphens/>
              <w:jc w:val="center"/>
            </w:pPr>
            <w:proofErr w:type="spellStart"/>
            <w:r w:rsidRPr="00066E2B">
              <w:t>Ширкова</w:t>
            </w:r>
            <w:proofErr w:type="spellEnd"/>
            <w:r w:rsidRPr="00066E2B">
              <w:t xml:space="preserve"> Н.А.</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B4CC9" w:rsidP="00FB4CC9">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C87AD5">
            <w:pPr>
              <w:tabs>
                <w:tab w:val="left" w:pos="8364"/>
              </w:tabs>
              <w:suppressAutoHyphens/>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44FE4">
            <w:pPr>
              <w:tabs>
                <w:tab w:val="left" w:pos="8364"/>
              </w:tabs>
              <w:suppressAutoHyphens/>
              <w:jc w:val="both"/>
            </w:pPr>
            <w:r w:rsidRPr="00066E2B">
              <w:t>Об исполнении поручений главы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B67346">
            <w:pPr>
              <w:tabs>
                <w:tab w:val="left" w:pos="8364"/>
              </w:tabs>
              <w:suppressAutoHyphens/>
              <w:jc w:val="center"/>
            </w:pPr>
            <w:r>
              <w:t>Мусабаев О.Р.</w:t>
            </w:r>
          </w:p>
          <w:p w:rsidR="009B6E94" w:rsidRDefault="009B6E94" w:rsidP="00B67346">
            <w:pPr>
              <w:tabs>
                <w:tab w:val="left" w:pos="8364"/>
              </w:tabs>
              <w:suppressAutoHyphens/>
              <w:jc w:val="center"/>
            </w:pPr>
            <w:r>
              <w:t>Бобылев В.В.</w:t>
            </w:r>
          </w:p>
          <w:p w:rsidR="009B6E94" w:rsidRDefault="009B6E94" w:rsidP="00B67346">
            <w:pPr>
              <w:tabs>
                <w:tab w:val="left" w:pos="8364"/>
              </w:tabs>
              <w:suppressAutoHyphens/>
              <w:jc w:val="center"/>
            </w:pPr>
            <w:r>
              <w:t>Дьячков А.А.</w:t>
            </w:r>
          </w:p>
          <w:p w:rsidR="009B6E94" w:rsidRDefault="009B6E94" w:rsidP="00B67346">
            <w:pPr>
              <w:tabs>
                <w:tab w:val="left" w:pos="8364"/>
              </w:tabs>
              <w:suppressAutoHyphens/>
              <w:jc w:val="center"/>
            </w:pPr>
            <w:r>
              <w:t>Сабанов О.В.</w:t>
            </w:r>
          </w:p>
          <w:p w:rsidR="009B6E94" w:rsidRPr="00066E2B" w:rsidRDefault="009B6E94" w:rsidP="00B67346">
            <w:pPr>
              <w:tabs>
                <w:tab w:val="left" w:pos="8364"/>
              </w:tabs>
              <w:suppressAutoHyphens/>
              <w:jc w:val="center"/>
            </w:pPr>
            <w:proofErr w:type="spellStart"/>
            <w:r>
              <w:t>Ширкова</w:t>
            </w:r>
            <w:proofErr w:type="spellEnd"/>
            <w:r>
              <w:t xml:space="preserve"> Н.А.</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B4CC9" w:rsidP="00FB4CC9">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C87AD5">
            <w:pPr>
              <w:tabs>
                <w:tab w:val="left" w:pos="8364"/>
              </w:tabs>
              <w:suppressAutoHyphens/>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627A5C">
            <w:pPr>
              <w:tabs>
                <w:tab w:val="left" w:pos="8364"/>
              </w:tabs>
              <w:suppressAutoHyphens/>
              <w:jc w:val="both"/>
            </w:pPr>
            <w:r w:rsidRPr="00066E2B">
              <w:t>О готовности к областному совещанию при Губернаторе Челябинской области</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t>Мусабаев О.Р.</w:t>
            </w:r>
          </w:p>
          <w:p w:rsidR="009B6E94" w:rsidRPr="00066E2B" w:rsidRDefault="009B6E94" w:rsidP="00B67346">
            <w:pPr>
              <w:tabs>
                <w:tab w:val="left" w:pos="8364"/>
              </w:tabs>
              <w:suppressAutoHyphens/>
              <w:jc w:val="center"/>
            </w:pPr>
            <w:r w:rsidRPr="00066E2B">
              <w:t>Бобылев В.В.</w:t>
            </w:r>
          </w:p>
          <w:p w:rsidR="009B6E94" w:rsidRPr="00066E2B" w:rsidRDefault="009B6E94" w:rsidP="00B67346">
            <w:pPr>
              <w:tabs>
                <w:tab w:val="left" w:pos="8364"/>
              </w:tabs>
              <w:suppressAutoHyphens/>
              <w:jc w:val="center"/>
            </w:pPr>
            <w:r w:rsidRPr="00066E2B">
              <w:t>Дьячков А.А.</w:t>
            </w:r>
          </w:p>
          <w:p w:rsidR="009B6E94" w:rsidRPr="00066E2B" w:rsidRDefault="009B6E94" w:rsidP="00B67346">
            <w:pPr>
              <w:suppressAutoHyphens/>
              <w:jc w:val="center"/>
            </w:pPr>
            <w:r w:rsidRPr="00066E2B">
              <w:t>Сабанов О.В.</w:t>
            </w:r>
          </w:p>
          <w:p w:rsidR="009B6E94" w:rsidRPr="00066E2B" w:rsidRDefault="009B6E94" w:rsidP="00B67346">
            <w:pPr>
              <w:tabs>
                <w:tab w:val="left" w:pos="8364"/>
              </w:tabs>
              <w:suppressAutoHyphens/>
              <w:jc w:val="center"/>
            </w:pPr>
            <w:proofErr w:type="spellStart"/>
            <w:r w:rsidRPr="00066E2B">
              <w:t>Ширкова</w:t>
            </w:r>
            <w:proofErr w:type="spellEnd"/>
            <w:r w:rsidRPr="00066E2B">
              <w:t xml:space="preserve"> Н.А.</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B4CC9" w:rsidP="00FB4CC9">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E24E0E">
            <w:pPr>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066E2B" w:rsidRDefault="009B6E94" w:rsidP="00D50A0B">
            <w:pPr>
              <w:tabs>
                <w:tab w:val="left" w:pos="0"/>
                <w:tab w:val="left" w:pos="426"/>
                <w:tab w:val="left" w:pos="709"/>
              </w:tabs>
              <w:suppressAutoHyphens/>
              <w:jc w:val="both"/>
            </w:pPr>
            <w:r w:rsidRPr="00066E2B">
              <w:t>О ходе работ по приведению в готовность защитных сооружений, переданных                          в собственность муниципального образования</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jc w:val="center"/>
            </w:pPr>
            <w:r w:rsidRPr="00066E2B">
              <w:t>Сабанов О.В.</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B4CC9" w:rsidP="00FB4CC9">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B4CC9">
            <w:pPr>
              <w:jc w:val="center"/>
              <w:rPr>
                <w:rFonts w:eastAsia="Calibri"/>
                <w:lang w:eastAsia="en-US"/>
              </w:rPr>
            </w:pPr>
            <w:r w:rsidRPr="00066E2B">
              <w:rPr>
                <w:rFonts w:eastAsia="Calibri"/>
                <w:lang w:eastAsia="en-US"/>
              </w:rPr>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9B6E94" w:rsidRPr="00066E2B" w:rsidRDefault="009B6E94" w:rsidP="00E6184E">
            <w:pPr>
              <w:jc w:val="both"/>
            </w:pPr>
            <w:r w:rsidRPr="00066E2B">
              <w:t>О характерных нарушениях и недостатках, выявленных Контрольно-счетной палатой Златоустовского городского округа по результатам проверок</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346">
            <w:pPr>
              <w:suppressAutoHyphens/>
              <w:jc w:val="center"/>
            </w:pPr>
            <w:proofErr w:type="spellStart"/>
            <w:r w:rsidRPr="00066E2B">
              <w:t>Кальчук</w:t>
            </w:r>
            <w:proofErr w:type="spellEnd"/>
            <w:r w:rsidRPr="00066E2B">
              <w:t xml:space="preserve"> О.С.</w:t>
            </w:r>
          </w:p>
        </w:tc>
      </w:tr>
      <w:tr w:rsidR="009B6E94" w:rsidRPr="00066E2B" w:rsidTr="00B67346">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FB4CC9" w:rsidP="00FB4CC9">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B4CC9">
            <w:pPr>
              <w:jc w:val="center"/>
              <w:rPr>
                <w:rFonts w:eastAsia="Calibri"/>
                <w:lang w:eastAsia="en-US"/>
              </w:rPr>
            </w:pPr>
            <w:r w:rsidRPr="00C415AC">
              <w:rPr>
                <w:rFonts w:eastAsia="Calibri"/>
                <w:lang w:eastAsia="en-US"/>
              </w:rPr>
              <w:t>апрель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E6184E">
            <w:pPr>
              <w:jc w:val="both"/>
            </w:pPr>
            <w:r>
              <w:t xml:space="preserve">О выполнении дорожной карты по благоустройству ул. </w:t>
            </w:r>
            <w:r w:rsidR="0096678B">
              <w:t xml:space="preserve">им. </w:t>
            </w:r>
            <w:r>
              <w:t>Карла Маркса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B67346">
            <w:pPr>
              <w:suppressAutoHyphens/>
              <w:jc w:val="center"/>
            </w:pPr>
            <w:r>
              <w:t>Бобылев В.В.</w:t>
            </w:r>
          </w:p>
          <w:p w:rsidR="009B6E94" w:rsidRPr="00066E2B" w:rsidRDefault="009B6E94" w:rsidP="00B67346">
            <w:pPr>
              <w:suppressAutoHyphens/>
              <w:jc w:val="center"/>
            </w:pPr>
            <w:r>
              <w:t>Брыкунов Д.В.</w:t>
            </w:r>
          </w:p>
        </w:tc>
      </w:tr>
      <w:tr w:rsidR="009B6E94" w:rsidRPr="00451E50" w:rsidTr="008078CD">
        <w:tblPrEx>
          <w:jc w:val="left"/>
        </w:tblPrEx>
        <w:trPr>
          <w:gridBefore w:val="1"/>
          <w:wBefore w:w="186" w:type="dxa"/>
        </w:trPr>
        <w:tc>
          <w:tcPr>
            <w:tcW w:w="14601" w:type="dxa"/>
            <w:gridSpan w:val="8"/>
            <w:vAlign w:val="center"/>
          </w:tcPr>
          <w:p w:rsidR="009B6E94" w:rsidRPr="00451E50" w:rsidRDefault="009B6E94" w:rsidP="0095219F">
            <w:pPr>
              <w:suppressAutoHyphens/>
              <w:jc w:val="center"/>
            </w:pPr>
            <w:r w:rsidRPr="00451E50">
              <w:t>Заседания комиссий, рабочих групп, советов при главе Златоустовского городского округа,</w:t>
            </w:r>
          </w:p>
          <w:p w:rsidR="009B6E94" w:rsidRPr="00451E50" w:rsidRDefault="009B6E94" w:rsidP="0095219F">
            <w:pPr>
              <w:suppressAutoHyphens/>
              <w:jc w:val="center"/>
            </w:pPr>
            <w:r w:rsidRPr="00451E50">
              <w:t>администрации Златоустовского городского округа</w:t>
            </w:r>
          </w:p>
        </w:tc>
      </w:tr>
      <w:tr w:rsidR="009B6E94" w:rsidRPr="00451E50" w:rsidTr="008078CD">
        <w:tblPrEx>
          <w:jc w:val="left"/>
        </w:tblPrEx>
        <w:trPr>
          <w:gridBefore w:val="1"/>
          <w:wBefore w:w="186" w:type="dxa"/>
        </w:trPr>
        <w:tc>
          <w:tcPr>
            <w:tcW w:w="14601" w:type="dxa"/>
            <w:gridSpan w:val="8"/>
            <w:vAlign w:val="center"/>
          </w:tcPr>
          <w:p w:rsidR="009B6E94" w:rsidRPr="00451E50" w:rsidRDefault="009B6E94" w:rsidP="00CD382A">
            <w:pPr>
              <w:suppressAutoHyphens/>
            </w:pPr>
          </w:p>
          <w:p w:rsidR="009B6E94" w:rsidRPr="00451E50" w:rsidRDefault="009B6E94" w:rsidP="00AD0096">
            <w:pPr>
              <w:suppressAutoHyphens/>
              <w:jc w:val="center"/>
            </w:pPr>
            <w:r w:rsidRPr="00451E50">
              <w:t xml:space="preserve">Председатель, глава Златоустовского городского округа </w:t>
            </w:r>
            <w:r w:rsidR="0096678B">
              <w:t>-</w:t>
            </w:r>
            <w:r w:rsidRPr="00451E50">
              <w:t xml:space="preserve"> Решетников О.Ю.</w:t>
            </w:r>
          </w:p>
          <w:p w:rsidR="009B6E94" w:rsidRPr="00451E50" w:rsidRDefault="009B6E94" w:rsidP="00CD382A">
            <w:pPr>
              <w:suppressAutoHyphens/>
            </w:pP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2E4">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Экспертный совет по реализации Стратегии и Комплексной программы социально-экономического развития Златоустовского городского округа до 2030</w:t>
            </w:r>
            <w:r w:rsidR="004C3B37">
              <w:rPr>
                <w:bCs/>
                <w:color w:val="000000"/>
              </w:rPr>
              <w:t xml:space="preserve">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 xml:space="preserve">Комиссия по рассмотрению ходатайств о награждении отличительным знаком </w:t>
            </w:r>
            <w:r w:rsidR="004C3B37">
              <w:rPr>
                <w:bCs/>
                <w:color w:val="000000"/>
              </w:rPr>
              <w:br/>
            </w:r>
            <w:r w:rsidRPr="00066E2B">
              <w:rPr>
                <w:bCs/>
                <w:color w:val="000000"/>
              </w:rPr>
              <w:t>«За личный вклад в развитие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3F518C">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 xml:space="preserve">Рабочая группа по внедрению проекта </w:t>
            </w:r>
            <w:r w:rsidR="004C3B37">
              <w:rPr>
                <w:bCs/>
                <w:color w:val="000000"/>
              </w:rPr>
              <w:t>«</w:t>
            </w:r>
            <w:r w:rsidRPr="00066E2B">
              <w:rPr>
                <w:bCs/>
                <w:color w:val="000000"/>
              </w:rPr>
              <w:t>Оптимизация системы муниципального управления: организационных структур, штатной численности и оплаты труда в органах местного самоуправления муниципальных образований Челябинской области</w:t>
            </w:r>
            <w:r w:rsidR="004C3B37">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еженедельно</w:t>
            </w:r>
          </w:p>
          <w:p w:rsidR="009B6E94" w:rsidRPr="00066E2B" w:rsidRDefault="009B6E94" w:rsidP="005F05DD">
            <w:pPr>
              <w:jc w:val="center"/>
            </w:pPr>
            <w:r w:rsidRPr="00066E2B">
              <w:t>(вторник)</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Межведомственный штаб по организации работы и подбору кандидатов на службу                по контракту в Вооруженные силы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proofErr w:type="spellStart"/>
            <w:r w:rsidRPr="00066E2B">
              <w:t>Вечернин</w:t>
            </w:r>
            <w:proofErr w:type="spellEnd"/>
            <w:r w:rsidRPr="00066E2B">
              <w:t xml:space="preserve"> А.Б.</w:t>
            </w:r>
          </w:p>
          <w:p w:rsidR="009B6E94" w:rsidRPr="00066E2B" w:rsidRDefault="009B6E94" w:rsidP="00B67346">
            <w:pPr>
              <w:jc w:val="center"/>
            </w:pPr>
            <w:r w:rsidRPr="00066E2B">
              <w:t>Дорофеев К.Н.</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еженедельно (понедельник)</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Рабочая группа (об исполнении плана диспансеризации определенных групп взрослого населения и профилактических осмотров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4C3B37" w:rsidRDefault="009B6E94" w:rsidP="00B67346">
            <w:pPr>
              <w:jc w:val="center"/>
            </w:pPr>
            <w:r w:rsidRPr="00066E2B">
              <w:t>Ершов В.Ю.</w:t>
            </w:r>
          </w:p>
          <w:p w:rsidR="009B6E94" w:rsidRPr="00066E2B" w:rsidRDefault="009B6E94" w:rsidP="00B67346">
            <w:pPr>
              <w:jc w:val="center"/>
            </w:pPr>
            <w:proofErr w:type="spellStart"/>
            <w:r w:rsidRPr="00066E2B">
              <w:t>Ширкова</w:t>
            </w:r>
            <w:proofErr w:type="spellEnd"/>
            <w:r w:rsidRPr="00066E2B">
              <w:t xml:space="preserve"> Н.А.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Межведомственная рабочая группа по урегулированию задолженности управляющих компаний перед поставщиками за топливно-энергетические ресурсы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Бобылев В.В.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Антитеррористическая комиссия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proofErr w:type="spellStart"/>
            <w:r w:rsidRPr="00066E2B">
              <w:t>Язовцев</w:t>
            </w:r>
            <w:proofErr w:type="spellEnd"/>
            <w:r w:rsidRPr="00066E2B">
              <w:t xml:space="preserve"> </w:t>
            </w:r>
            <w:proofErr w:type="spellStart"/>
            <w:r w:rsidRPr="00066E2B">
              <w:t>Вл.Н</w:t>
            </w:r>
            <w:proofErr w:type="spellEnd"/>
            <w:r w:rsidRPr="00066E2B">
              <w:t>.</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Комиссия по противодействию коррупции в Златоустовско</w:t>
            </w:r>
            <w:r w:rsidR="004C3B37">
              <w:rPr>
                <w:bCs/>
                <w:color w:val="000000"/>
              </w:rPr>
              <w:t>м</w:t>
            </w:r>
            <w:r w:rsidRPr="00066E2B">
              <w:rPr>
                <w:bCs/>
                <w:color w:val="000000"/>
              </w:rPr>
              <w:t xml:space="preserve"> городско</w:t>
            </w:r>
            <w:r w:rsidR="004C3B37">
              <w:rPr>
                <w:bCs/>
                <w:color w:val="000000"/>
              </w:rPr>
              <w:t>м</w:t>
            </w:r>
            <w:r w:rsidRPr="00066E2B">
              <w:rPr>
                <w:bCs/>
                <w:color w:val="000000"/>
              </w:rPr>
              <w:t xml:space="preserve"> округ</w:t>
            </w:r>
            <w:r w:rsidR="004C3B37">
              <w:rPr>
                <w:bCs/>
                <w:color w:val="000000"/>
              </w:rPr>
              <w:t>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Дьячков А.А.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12400D">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Коллегия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Остапенко Е.Г.</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3F518C">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 xml:space="preserve">Межведомственный координационный совет по взаимодействию с региональным отделением Общероссийским общественно-государственным движением детей </w:t>
            </w:r>
            <w:r>
              <w:rPr>
                <w:bCs/>
                <w:color w:val="000000"/>
              </w:rPr>
              <w:t xml:space="preserve">                            </w:t>
            </w:r>
            <w:r w:rsidRPr="00066E2B">
              <w:rPr>
                <w:bCs/>
                <w:color w:val="000000"/>
              </w:rPr>
              <w:t xml:space="preserve">и молодежи </w:t>
            </w:r>
            <w:r w:rsidR="004C3B37">
              <w:rPr>
                <w:bCs/>
                <w:color w:val="000000"/>
              </w:rPr>
              <w:t>«</w:t>
            </w:r>
            <w:r w:rsidRPr="00066E2B">
              <w:rPr>
                <w:bCs/>
                <w:color w:val="000000"/>
              </w:rPr>
              <w:t>Движение первых</w:t>
            </w:r>
            <w:r w:rsidR="004C3B37">
              <w:rPr>
                <w:bCs/>
                <w:color w:val="000000"/>
              </w:rPr>
              <w:t>»</w:t>
            </w:r>
            <w:r w:rsidRPr="00066E2B">
              <w:rPr>
                <w:bCs/>
                <w:color w:val="000000"/>
              </w:rPr>
              <w:t>, местными и первичными отделениями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proofErr w:type="spellStart"/>
            <w:r w:rsidRPr="00066E2B">
              <w:t>Ширкова</w:t>
            </w:r>
            <w:proofErr w:type="spellEnd"/>
            <w:r w:rsidRPr="00066E2B">
              <w:t xml:space="preserve"> Н.А.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Комиссия по предупреждению и ликвидации чрезвычайных ситуаций и обеспечению пожарной безопасности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Бобылев В.В.</w:t>
            </w:r>
          </w:p>
          <w:p w:rsidR="009B6E94" w:rsidRPr="00066E2B" w:rsidRDefault="009B6E94" w:rsidP="00B67346">
            <w:pPr>
              <w:jc w:val="center"/>
            </w:pPr>
            <w:proofErr w:type="spellStart"/>
            <w:r w:rsidRPr="00066E2B">
              <w:t>Лысуневский</w:t>
            </w:r>
            <w:proofErr w:type="spellEnd"/>
            <w:r w:rsidRPr="00066E2B">
              <w:t xml:space="preserve"> Д.В.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Общественный Совет народов Южного Урала в сфере государственной национальной политики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2E4">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rPr>
            </w:pPr>
            <w:r w:rsidRPr="00066E2B">
              <w:rPr>
                <w:bCs/>
              </w:rPr>
              <w:t xml:space="preserve">Антинаркотическая комиссия </w:t>
            </w:r>
            <w:r w:rsidRPr="00066E2B">
              <w:rPr>
                <w:bCs/>
                <w:color w:val="000000"/>
              </w:rPr>
              <w:t>Златоустовского городского округа</w:t>
            </w:r>
            <w:r w:rsidRPr="00066E2B">
              <w:rPr>
                <w:bCs/>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Тульский А.И.</w:t>
            </w:r>
            <w:r w:rsidR="004C3B37">
              <w:br/>
            </w:r>
            <w:proofErr w:type="spellStart"/>
            <w:r w:rsidRPr="00066E2B">
              <w:t>Ширкова</w:t>
            </w:r>
            <w:proofErr w:type="spellEnd"/>
            <w:r w:rsidRPr="00066E2B">
              <w:t xml:space="preserve"> Н.А.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 xml:space="preserve">Комиссия по противодействию незаконному обороту промышленной продукции </w:t>
            </w:r>
            <w:r>
              <w:rPr>
                <w:bCs/>
                <w:color w:val="000000"/>
              </w:rPr>
              <w:t xml:space="preserve">                         </w:t>
            </w:r>
            <w:r w:rsidRPr="00066E2B">
              <w:rPr>
                <w:bCs/>
                <w:color w:val="000000"/>
              </w:rPr>
              <w:t>в Златоустовско</w:t>
            </w:r>
            <w:r w:rsidR="004C3B37">
              <w:rPr>
                <w:bCs/>
                <w:color w:val="000000"/>
              </w:rPr>
              <w:t>м</w:t>
            </w:r>
            <w:r w:rsidRPr="00066E2B">
              <w:rPr>
                <w:bCs/>
                <w:color w:val="000000"/>
              </w:rPr>
              <w:t xml:space="preserve"> городско</w:t>
            </w:r>
            <w:r w:rsidR="004C3B37">
              <w:rPr>
                <w:bCs/>
                <w:color w:val="000000"/>
              </w:rPr>
              <w:t>м</w:t>
            </w:r>
            <w:r w:rsidRPr="00066E2B">
              <w:rPr>
                <w:bCs/>
                <w:color w:val="000000"/>
              </w:rPr>
              <w:t xml:space="preserve"> округ</w:t>
            </w:r>
            <w:r w:rsidR="004C3B37">
              <w:rPr>
                <w:bCs/>
                <w:color w:val="000000"/>
              </w:rPr>
              <w:t>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t>Мусабаев О.Р.</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Общественный Совет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Ром</w:t>
            </w:r>
            <w:r w:rsidR="00E055F1">
              <w:t>анов А.С.</w:t>
            </w:r>
            <w:r w:rsidR="004C3B37">
              <w:br/>
            </w:r>
            <w:r w:rsidRPr="00066E2B">
              <w:t>Сидоров В.В.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Рабочая группа по вопросу разработки стратегии модернизации системы теплоснабжения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Бобылев В.В.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Рабочая группа по вопросам развития отношений между городами-побратимами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Дорофеев К.Н.</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Межведомственный координационный совет по развитию туризма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Дьячков А.А.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Рабочая группа по вопросам оказания медицинской помощи жителям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proofErr w:type="spellStart"/>
            <w:r w:rsidRPr="00066E2B">
              <w:t>Ширкова</w:t>
            </w:r>
            <w:proofErr w:type="spellEnd"/>
            <w:r w:rsidRPr="00066E2B">
              <w:t xml:space="preserve"> Н.А.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Муниципальный проектный комитет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t>Мусабаев О.Р.</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 xml:space="preserve">Межведомственный координационный совет по взаимодействию с региональным отделением Общероссийским общественно-государственным движением детей                         и молодежи </w:t>
            </w:r>
            <w:r w:rsidR="004C3B37">
              <w:rPr>
                <w:bCs/>
                <w:color w:val="000000"/>
              </w:rPr>
              <w:t>«</w:t>
            </w:r>
            <w:r w:rsidRPr="00066E2B">
              <w:rPr>
                <w:bCs/>
                <w:color w:val="000000"/>
              </w:rPr>
              <w:t>Движение первых</w:t>
            </w:r>
            <w:r w:rsidR="004C3B37">
              <w:rPr>
                <w:bCs/>
                <w:color w:val="000000"/>
              </w:rPr>
              <w:t>»</w:t>
            </w:r>
            <w:r w:rsidRPr="00066E2B">
              <w:rPr>
                <w:bCs/>
                <w:color w:val="000000"/>
              </w:rPr>
              <w:t>, местными и первичными отделениями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proofErr w:type="spellStart"/>
            <w:r w:rsidRPr="00066E2B">
              <w:t>Ширкова</w:t>
            </w:r>
            <w:proofErr w:type="spellEnd"/>
            <w:r w:rsidRPr="00066E2B">
              <w:t xml:space="preserve"> Н.А.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Бюджетная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rPr>
                <w:color w:val="000000"/>
              </w:rPr>
            </w:pPr>
            <w:r>
              <w:t>Мусабаев О.Р.</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 xml:space="preserve">Межведомственный координационный совет по духовно-нравственному </w:t>
            </w:r>
            <w:r w:rsidR="004C3B37">
              <w:rPr>
                <w:bCs/>
                <w:color w:val="000000"/>
              </w:rPr>
              <w:br/>
            </w:r>
            <w:r w:rsidRPr="00066E2B">
              <w:rPr>
                <w:bCs/>
                <w:color w:val="000000"/>
              </w:rPr>
              <w:t>и гражданско-патриотическому воспитанию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rPr>
                <w:color w:val="000000"/>
              </w:rPr>
            </w:pPr>
            <w:proofErr w:type="spellStart"/>
            <w:r w:rsidRPr="00066E2B">
              <w:rPr>
                <w:color w:val="000000"/>
              </w:rPr>
              <w:t>Ширкова</w:t>
            </w:r>
            <w:proofErr w:type="spellEnd"/>
            <w:r w:rsidRPr="00066E2B">
              <w:rPr>
                <w:color w:val="000000"/>
              </w:rPr>
              <w:t xml:space="preserve"> Н.А.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rPr>
            </w:pPr>
            <w:r w:rsidRPr="00066E2B">
              <w:rPr>
                <w:bCs/>
              </w:rPr>
              <w:t>Рабочая группа по реализации муниципальной составляющей Национальных проектов Российской Федерации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t>Мусабаев О.Р.</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2E4">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rPr>
            </w:pPr>
            <w:r w:rsidRPr="00066E2B">
              <w:rPr>
                <w:bCs/>
              </w:rPr>
              <w:t xml:space="preserve">Рабочая группа по оказанию содействия садоводческим некоммерческим объединениям граждан на территории </w:t>
            </w:r>
            <w:r w:rsidRPr="00066E2B">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proofErr w:type="spellStart"/>
            <w:r w:rsidRPr="00066E2B">
              <w:t>Карюков</w:t>
            </w:r>
            <w:proofErr w:type="spellEnd"/>
            <w:r w:rsidRPr="00066E2B">
              <w:t xml:space="preserve"> А.М.</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Комиссия по обеспечению безопасности дорожного движения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Бобылев В.В.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 xml:space="preserve">не реже двух раз </w:t>
            </w:r>
            <w:r w:rsidR="004C3B37">
              <w:br/>
            </w:r>
            <w:r w:rsidRPr="00066E2B">
              <w:t>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Рабочая группа по ликвидации задолженности в сфере жилищно-коммунального хозяйства в Златоустовско</w:t>
            </w:r>
            <w:r w:rsidR="004C3B37">
              <w:rPr>
                <w:bCs/>
                <w:color w:val="000000"/>
              </w:rPr>
              <w:t>м</w:t>
            </w:r>
            <w:r w:rsidRPr="00066E2B">
              <w:rPr>
                <w:bCs/>
                <w:color w:val="000000"/>
              </w:rPr>
              <w:t xml:space="preserve"> городско</w:t>
            </w:r>
            <w:r w:rsidR="004C3B37">
              <w:rPr>
                <w:bCs/>
                <w:color w:val="000000"/>
              </w:rPr>
              <w:t>м</w:t>
            </w:r>
            <w:r w:rsidRPr="00066E2B">
              <w:rPr>
                <w:bCs/>
                <w:color w:val="000000"/>
              </w:rPr>
              <w:t xml:space="preserve"> округ</w:t>
            </w:r>
            <w:r w:rsidR="004C3B37">
              <w:rPr>
                <w:bCs/>
                <w:color w:val="000000"/>
              </w:rPr>
              <w:t>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Бобылев В.В.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pPr>
            <w:r w:rsidRPr="00066E2B">
              <w:t xml:space="preserve">не реже двух раз </w:t>
            </w:r>
            <w:r w:rsidR="004C3B37">
              <w:br/>
            </w:r>
            <w:r w:rsidRPr="00066E2B">
              <w:t>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Совет по межнациональным и межрегиональным отношениям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2E4">
            <w:pPr>
              <w:jc w:val="center"/>
              <w:rPr>
                <w:color w:val="000000"/>
              </w:rPr>
            </w:pPr>
            <w:r w:rsidRPr="00066E2B">
              <w:rPr>
                <w:color w:val="000000"/>
              </w:rPr>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Комиссии по оценке и анализу строительства объектов муниципальной собственности, планируемых к проектированию и строительству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Сабанов О.В.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Совет по культуре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rPr>
                <w:color w:val="000000"/>
              </w:rPr>
            </w:pPr>
            <w:proofErr w:type="spellStart"/>
            <w:r w:rsidRPr="00066E2B">
              <w:t>Ширкова</w:t>
            </w:r>
            <w:proofErr w:type="spellEnd"/>
            <w:r w:rsidRPr="00066E2B">
              <w:t xml:space="preserve"> Н.А.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rPr>
                <w:color w:val="000000"/>
              </w:rPr>
              <w:t>по мере необходимости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Штаб по газификации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rPr>
                <w:color w:val="000000"/>
              </w:rPr>
            </w:pPr>
            <w:r w:rsidRPr="00066E2B">
              <w:rPr>
                <w:color w:val="000000"/>
              </w:rPr>
              <w:t>Сабанов О.В.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672E4">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Градостроительный совет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 xml:space="preserve">Организационный комитет по поэтапному внедрению Всероссийского </w:t>
            </w:r>
            <w:r w:rsidR="008F54F6">
              <w:rPr>
                <w:bCs/>
                <w:color w:val="000000"/>
              </w:rPr>
              <w:br/>
            </w:r>
            <w:r w:rsidRPr="00066E2B">
              <w:rPr>
                <w:bCs/>
                <w:color w:val="000000"/>
              </w:rPr>
              <w:t xml:space="preserve">физкультурно-спортивного комплекса </w:t>
            </w:r>
            <w:r w:rsidR="008F54F6">
              <w:rPr>
                <w:bCs/>
                <w:color w:val="000000"/>
              </w:rPr>
              <w:t>«</w:t>
            </w:r>
            <w:r w:rsidRPr="00066E2B">
              <w:rPr>
                <w:bCs/>
                <w:color w:val="000000"/>
              </w:rPr>
              <w:t>Готов к труду и обороне</w:t>
            </w:r>
            <w:r w:rsidR="008F54F6">
              <w:rPr>
                <w:bCs/>
                <w:color w:val="000000"/>
              </w:rPr>
              <w:t>»</w:t>
            </w:r>
            <w:r w:rsidRPr="00066E2B">
              <w:rPr>
                <w:bCs/>
                <w:color w:val="000000"/>
              </w:rPr>
              <w:t xml:space="preserve"> (ГТО)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proofErr w:type="spellStart"/>
            <w:r w:rsidRPr="00066E2B">
              <w:t>Накоряков</w:t>
            </w:r>
            <w:proofErr w:type="spellEnd"/>
            <w:r w:rsidRPr="00066E2B">
              <w:t xml:space="preserve"> П.М.</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F05D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Рабочая группа по переходу на закрытую систему горячего водоснабжения в районе машиностроительного завода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066E2B" w:rsidRDefault="009B6E94" w:rsidP="00B67346">
            <w:pPr>
              <w:jc w:val="center"/>
            </w:pPr>
            <w:r w:rsidRPr="00066E2B">
              <w:t>Бобылев В.В.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Согласительная комиссия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Решетников О.Ю.</w:t>
            </w:r>
          </w:p>
          <w:p w:rsidR="009B6E94" w:rsidRPr="00893C09" w:rsidRDefault="009B6E94" w:rsidP="00B67346">
            <w:pPr>
              <w:jc w:val="center"/>
            </w:pPr>
            <w:r>
              <w:t>Мусабаев О.Р.</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Рабочая группа по осмотру жилых домов на территории Златоустовского городского округа, признанных аварийными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01158">
            <w:pPr>
              <w:jc w:val="center"/>
            </w:pPr>
            <w:r w:rsidRPr="00066E2B">
              <w:t>Решетников О.Ю.</w:t>
            </w:r>
          </w:p>
          <w:p w:rsidR="009B6E94" w:rsidRPr="00066E2B" w:rsidRDefault="009B6E94" w:rsidP="00B01158">
            <w:pPr>
              <w:jc w:val="center"/>
            </w:pPr>
            <w:r>
              <w:t>Мусабаев О.Р.</w:t>
            </w:r>
          </w:p>
          <w:p w:rsidR="009B6E94" w:rsidRPr="00066E2B" w:rsidRDefault="009B6E94" w:rsidP="00B01158">
            <w:pPr>
              <w:jc w:val="center"/>
              <w:rPr>
                <w:color w:val="000000"/>
              </w:rPr>
            </w:pPr>
            <w:r w:rsidRPr="00066E2B">
              <w:rPr>
                <w:color w:val="000000"/>
              </w:rPr>
              <w:t>Бобылев В.В.</w:t>
            </w:r>
          </w:p>
          <w:p w:rsidR="009B6E94" w:rsidRPr="00066E2B" w:rsidRDefault="009B6E94" w:rsidP="00B01158">
            <w:pPr>
              <w:jc w:val="center"/>
              <w:rPr>
                <w:color w:val="000000"/>
              </w:rPr>
            </w:pPr>
            <w:r w:rsidRPr="00066E2B">
              <w:rPr>
                <w:color w:val="000000"/>
              </w:rPr>
              <w:t>Сабанов О.В.</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rPr>
                <w:color w:val="000000"/>
              </w:rPr>
              <w:t> 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Межведомственный штаб по оказанию социальной помощи мобилизованным гражданам и военнослужащим, а также членам их семей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01158">
            <w:pPr>
              <w:jc w:val="center"/>
            </w:pPr>
            <w:r w:rsidRPr="00066E2B">
              <w:t>Решетников О.Ю.</w:t>
            </w:r>
          </w:p>
          <w:p w:rsidR="009B6E94" w:rsidRPr="00066E2B" w:rsidRDefault="009B6E94" w:rsidP="00B01158">
            <w:pPr>
              <w:jc w:val="center"/>
              <w:rPr>
                <w:color w:val="000000"/>
              </w:rPr>
            </w:pPr>
            <w:proofErr w:type="spellStart"/>
            <w:r w:rsidRPr="00066E2B">
              <w:rPr>
                <w:color w:val="000000"/>
              </w:rPr>
              <w:t>Ширкова</w:t>
            </w:r>
            <w:proofErr w:type="spellEnd"/>
            <w:r w:rsidRPr="00066E2B">
              <w:rPr>
                <w:color w:val="000000"/>
              </w:rPr>
              <w:t xml:space="preserve"> Н.А.</w:t>
            </w:r>
          </w:p>
        </w:tc>
      </w:tr>
      <w:tr w:rsidR="009B6E94" w:rsidRPr="00066E2B" w:rsidTr="009F7E8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6678B" w:rsidP="0096678B">
            <w:pPr>
              <w:suppressAutoHyphens/>
              <w:ind w:left="176"/>
              <w:contextualSpacing/>
            </w:pPr>
            <w:r>
              <w:t>38.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20A5">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C3B37">
            <w:pPr>
              <w:jc w:val="both"/>
              <w:rPr>
                <w:bCs/>
                <w:color w:val="000000"/>
              </w:rPr>
            </w:pPr>
            <w:r w:rsidRPr="00066E2B">
              <w:rPr>
                <w:bCs/>
                <w:color w:val="000000"/>
              </w:rPr>
              <w:t>Межведомственная комиссия по увековечению памяти выдающихся граждан, исторических событий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01158">
            <w:pPr>
              <w:jc w:val="center"/>
            </w:pPr>
            <w:r w:rsidRPr="00066E2B">
              <w:t>Решетников О.Ю.</w:t>
            </w:r>
          </w:p>
          <w:p w:rsidR="009B6E94" w:rsidRPr="00066E2B" w:rsidRDefault="009B6E94" w:rsidP="00B01158">
            <w:pPr>
              <w:jc w:val="center"/>
              <w:rPr>
                <w:color w:val="000000"/>
              </w:rPr>
            </w:pPr>
            <w:r w:rsidRPr="00066E2B">
              <w:rPr>
                <w:color w:val="000000"/>
              </w:rPr>
              <w:t>Сабанов О.В.</w:t>
            </w:r>
          </w:p>
        </w:tc>
      </w:tr>
      <w:tr w:rsidR="009B6E94" w:rsidRPr="00451E50" w:rsidTr="008078CD">
        <w:tblPrEx>
          <w:jc w:val="left"/>
        </w:tblPrEx>
        <w:trPr>
          <w:gridBefore w:val="1"/>
          <w:wBefore w:w="186" w:type="dxa"/>
        </w:trPr>
        <w:tc>
          <w:tcPr>
            <w:tcW w:w="14601" w:type="dxa"/>
            <w:gridSpan w:val="8"/>
            <w:tcBorders>
              <w:top w:val="single" w:sz="4" w:space="0" w:color="auto"/>
              <w:left w:val="single" w:sz="4" w:space="0" w:color="auto"/>
              <w:bottom w:val="single" w:sz="4" w:space="0" w:color="auto"/>
              <w:right w:val="single" w:sz="4" w:space="0" w:color="auto"/>
            </w:tcBorders>
            <w:vAlign w:val="center"/>
          </w:tcPr>
          <w:p w:rsidR="003D50DD" w:rsidRPr="003D50DD" w:rsidRDefault="003D50DD" w:rsidP="003D50DD">
            <w:pPr>
              <w:rPr>
                <w:sz w:val="16"/>
                <w:szCs w:val="16"/>
              </w:rPr>
            </w:pPr>
          </w:p>
          <w:p w:rsidR="009B6E94" w:rsidRPr="00451E50" w:rsidRDefault="009B6E94" w:rsidP="004469FF">
            <w:pPr>
              <w:jc w:val="center"/>
            </w:pPr>
            <w:r w:rsidRPr="00451E50">
              <w:t>Председатель, первый заместитель главы Златоустовского городского округа,</w:t>
            </w:r>
          </w:p>
          <w:p w:rsidR="009B6E94" w:rsidRDefault="009B6E94" w:rsidP="002136EA">
            <w:pPr>
              <w:jc w:val="center"/>
            </w:pPr>
            <w:r w:rsidRPr="00451E50">
              <w:t xml:space="preserve">начальник экономического управления администрации Златоустовского городского округа </w:t>
            </w:r>
            <w:r>
              <w:t>- Мусабаев О.Р.</w:t>
            </w:r>
          </w:p>
          <w:p w:rsidR="003D50DD" w:rsidRPr="003D50DD" w:rsidRDefault="003D50DD" w:rsidP="003D50DD">
            <w:pPr>
              <w:rPr>
                <w:sz w:val="16"/>
                <w:szCs w:val="16"/>
              </w:rPr>
            </w:pP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Постоянно действующая комиссия по формированию кадрового резерва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Pr="00066E2B" w:rsidRDefault="009A18CA" w:rsidP="00B67346">
            <w:pPr>
              <w:jc w:val="center"/>
            </w:pPr>
            <w:r>
              <w:t>Мусабаев О.Р.</w:t>
            </w:r>
          </w:p>
          <w:p w:rsidR="009B6E94" w:rsidRPr="00066E2B" w:rsidRDefault="009B6E94" w:rsidP="00B67346">
            <w:pPr>
              <w:jc w:val="center"/>
            </w:pPr>
            <w:proofErr w:type="spellStart"/>
            <w:r w:rsidRPr="00066E2B">
              <w:t>Хлызова</w:t>
            </w:r>
            <w:proofErr w:type="spellEnd"/>
            <w:r w:rsidRPr="00066E2B">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Постоянно действующая конкурсная комиссия для проведения конкурса на замещение вакантной должности муниципальной службы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Pr="00066E2B" w:rsidRDefault="009A18CA" w:rsidP="00B67346">
            <w:pPr>
              <w:jc w:val="center"/>
            </w:pPr>
            <w:r>
              <w:t>Мусабаев О.Р.</w:t>
            </w:r>
          </w:p>
          <w:p w:rsidR="009B6E94" w:rsidRPr="00066E2B" w:rsidRDefault="009B6E94" w:rsidP="00B67346">
            <w:pPr>
              <w:jc w:val="center"/>
            </w:pPr>
            <w:proofErr w:type="spellStart"/>
            <w:r w:rsidRPr="00066E2B">
              <w:t>Хлызова</w:t>
            </w:r>
            <w:proofErr w:type="spellEnd"/>
            <w:r w:rsidRPr="00066E2B">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Аттестационная комиссия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Pr="00066E2B" w:rsidRDefault="009A18CA" w:rsidP="00B67346">
            <w:pPr>
              <w:jc w:val="center"/>
            </w:pPr>
            <w:r>
              <w:t>Мусабаев О.Р.</w:t>
            </w:r>
          </w:p>
          <w:p w:rsidR="009B6E94" w:rsidRPr="00066E2B" w:rsidRDefault="009B6E94" w:rsidP="00B67346">
            <w:pPr>
              <w:jc w:val="center"/>
            </w:pPr>
            <w:proofErr w:type="spellStart"/>
            <w:r w:rsidRPr="00066E2B">
              <w:t>Хлызова</w:t>
            </w:r>
            <w:proofErr w:type="spellEnd"/>
            <w:r w:rsidRPr="00066E2B">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Постоянно действующая квалификационная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Pr="00066E2B" w:rsidRDefault="009A18CA" w:rsidP="00B67346">
            <w:pPr>
              <w:jc w:val="center"/>
            </w:pPr>
            <w:r>
              <w:t>Мусабаев О.Р.</w:t>
            </w:r>
          </w:p>
          <w:p w:rsidR="009B6E94" w:rsidRPr="00066E2B" w:rsidRDefault="009B6E94" w:rsidP="00B67346">
            <w:pPr>
              <w:jc w:val="center"/>
            </w:pPr>
            <w:proofErr w:type="spellStart"/>
            <w:r w:rsidRPr="00066E2B">
              <w:t>Хлызова</w:t>
            </w:r>
            <w:proofErr w:type="spellEnd"/>
            <w:r w:rsidRPr="00066E2B">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Комиссия по совершенствованию работы в устранении причин и условий совершения правонарушений в финансово-бюджетной сферы по рассмотрению результатов проверок в отношении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Муниципальная конкурсная комиссия по отбору инициативных проектов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367967" w:rsidP="00B67346">
            <w:pPr>
              <w:jc w:val="center"/>
            </w:pPr>
            <w:r w:rsidRPr="009B6E94">
              <w:t>Данилевская Н.В.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rPr>
                <w:color w:val="000000"/>
              </w:rPr>
            </w:pPr>
            <w:r w:rsidRPr="00066E2B">
              <w:rPr>
                <w:color w:val="000000"/>
              </w:rPr>
              <w:t>Комиссия по мониторингу деятельности, результативности бюджетных расходов, качества предоставляемых услуг, качества финансового менеджмента бюджетных, автономных учреждений, функции и полномочия учредителя которых составляет администрации Златоустовского городского округа</w:t>
            </w:r>
          </w:p>
        </w:tc>
        <w:tc>
          <w:tcPr>
            <w:tcW w:w="2268" w:type="dxa"/>
            <w:gridSpan w:val="2"/>
            <w:vMerge w:val="restart"/>
            <w:tcBorders>
              <w:left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suppressAutoHyphens/>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rPr>
                <w:color w:val="000000"/>
              </w:rPr>
            </w:pPr>
            <w:r w:rsidRPr="00066E2B">
              <w:rPr>
                <w:color w:val="000000"/>
              </w:rPr>
              <w:t>Аудиторская группа субъекта внутреннего финансового аудита администрации Златоустовского городского округа</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Рабочая группа по проведению мониторинга качества эффективности деятельности органов местного самоуправления, отраслевых органов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Антикризисная комиссия по обеспечению полноты и своевременности поступления</w:t>
            </w:r>
            <w:r w:rsidR="00893C09">
              <w:t xml:space="preserve"> </w:t>
            </w:r>
            <w:r w:rsidRPr="00066E2B">
              <w:t xml:space="preserve">налогов и сборов в бюджет и внебюджетные фонды, координации действий по работе </w:t>
            </w:r>
            <w:r w:rsidR="00893C09">
              <w:br/>
            </w:r>
            <w:r w:rsidRPr="00066E2B">
              <w:t xml:space="preserve">с предприятиями, имеющими неудовлетворительные экономические показатели, </w:t>
            </w:r>
            <w:r w:rsidR="00893C09">
              <w:br/>
            </w:r>
            <w:r w:rsidRPr="00066E2B">
              <w:t xml:space="preserve">и выработки механизмов, препятствующих рейдерскому захвату предприятий </w:t>
            </w:r>
            <w:r w:rsidR="00893C09">
              <w:br/>
            </w:r>
            <w:r w:rsidRPr="00066E2B">
              <w:t>и организаций всех форм собственности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 xml:space="preserve">Комиссия по охране труда работников администрации </w:t>
            </w:r>
            <w:r w:rsidRPr="00066E2B">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967" w:rsidRPr="00066E2B" w:rsidRDefault="00367967" w:rsidP="00B67346">
            <w:pPr>
              <w:jc w:val="center"/>
            </w:pPr>
            <w:r>
              <w:t>Мусабаев О.Р.</w:t>
            </w:r>
          </w:p>
          <w:p w:rsidR="009B6E94" w:rsidRPr="00066E2B" w:rsidRDefault="009B6E94" w:rsidP="00B67346">
            <w:pPr>
              <w:jc w:val="center"/>
            </w:pPr>
            <w:r w:rsidRPr="00066E2B">
              <w:t>Дорофеев К.Н.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 xml:space="preserve">Комиссия </w:t>
            </w:r>
            <w:r w:rsidR="00893C09">
              <w:t>«</w:t>
            </w:r>
            <w:r w:rsidRPr="00066E2B">
              <w:t>Идентификация опасностей и оценки профессиональных рисков</w:t>
            </w:r>
            <w:r w:rsidR="00893C09">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967" w:rsidRPr="00066E2B" w:rsidRDefault="00367967" w:rsidP="00B67346">
            <w:pPr>
              <w:jc w:val="center"/>
            </w:pPr>
            <w:r>
              <w:t>Мусабаев О.Р.</w:t>
            </w:r>
          </w:p>
          <w:p w:rsidR="009B6E94" w:rsidRPr="00066E2B" w:rsidRDefault="009B6E94" w:rsidP="00B67346">
            <w:pPr>
              <w:jc w:val="center"/>
            </w:pPr>
            <w:r w:rsidRPr="00066E2B">
              <w:t>Дорофеев К.Н.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 xml:space="preserve">Межведомственная комиссия по реализации переданных полномочий по охране труда </w:t>
            </w:r>
            <w:r w:rsidR="00552D06">
              <w:br/>
            </w:r>
            <w:r w:rsidRPr="00066E2B">
              <w:t>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Балансовая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не реже 1 раз</w:t>
            </w:r>
            <w:r w:rsidR="00552D06">
              <w:t xml:space="preserve">а </w:t>
            </w:r>
            <w:r w:rsidR="00552D06">
              <w:br/>
            </w:r>
            <w:r w:rsidRPr="00066E2B">
              <w:t>в полугодие</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Рабочая группа по внедрению системы постоянных улучшений (в рамках реализации проекта «Эффективный регион»)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Комиссия по проведению ежегодных городских конкурсов «Лучшее предприятие торговли» и «Лучшее предприятие общественного питания»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proofErr w:type="spellStart"/>
            <w:r w:rsidRPr="00066E2B">
              <w:t>Утеева</w:t>
            </w:r>
            <w:proofErr w:type="spellEnd"/>
            <w:r w:rsidRPr="00066E2B">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не реже 1 раза</w:t>
            </w:r>
          </w:p>
          <w:p w:rsidR="009B6E94" w:rsidRPr="00066E2B" w:rsidRDefault="009B6E94" w:rsidP="004469FF">
            <w:pPr>
              <w:jc w:val="center"/>
            </w:pPr>
            <w:r w:rsidRPr="00066E2B">
              <w:t>в два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Консультативный совет по оценке регулирующего воздействия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Батищев И.В.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Межведомственная комиссия по продовольственной безопасности и качеству пищевой продукции, реализуемой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proofErr w:type="spellStart"/>
            <w:r w:rsidRPr="00066E2B">
              <w:t>Утеева</w:t>
            </w:r>
            <w:proofErr w:type="spellEnd"/>
            <w:r w:rsidRPr="00066E2B">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Комиссия по проведению открытого конкурса на предоставление права использования мест организованной торговли сезонными товарами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proofErr w:type="spellStart"/>
            <w:r w:rsidRPr="00066E2B">
              <w:t>Утеева</w:t>
            </w:r>
            <w:proofErr w:type="spellEnd"/>
            <w:r w:rsidRPr="00066E2B">
              <w:t xml:space="preserve"> Н.С.</w:t>
            </w:r>
          </w:p>
        </w:tc>
      </w:tr>
      <w:tr w:rsidR="00E055F1"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055F1" w:rsidRPr="00066E2B" w:rsidRDefault="00893C09" w:rsidP="00893C09">
            <w:pPr>
              <w:suppressAutoHyphens/>
              <w:ind w:left="176"/>
              <w:contextualSpacing/>
            </w:pPr>
            <w:r>
              <w:t>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55F1" w:rsidRPr="00066E2B" w:rsidRDefault="00E055F1" w:rsidP="00F45676">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5F1" w:rsidRPr="00066E2B" w:rsidRDefault="00E055F1" w:rsidP="00893C09">
            <w:pPr>
              <w:jc w:val="both"/>
            </w:pPr>
            <w:r w:rsidRPr="00066E2B">
              <w:t>Координационный Совет по поддержке и развитию малого и среднего предпринимательства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5F1" w:rsidRPr="00066E2B" w:rsidRDefault="00E055F1" w:rsidP="00B67346">
            <w:pPr>
              <w:jc w:val="center"/>
            </w:pPr>
            <w:r>
              <w:t>Мусабаев О.Р.</w:t>
            </w:r>
          </w:p>
          <w:p w:rsidR="00E055F1" w:rsidRPr="00066E2B" w:rsidRDefault="00E055F1" w:rsidP="00B67346">
            <w:pPr>
              <w:jc w:val="center"/>
            </w:pPr>
            <w:proofErr w:type="spellStart"/>
            <w:r w:rsidRPr="00066E2B">
              <w:t>Утеева</w:t>
            </w:r>
            <w:proofErr w:type="spellEnd"/>
            <w:r w:rsidRPr="00066E2B">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Комиссия по размещению и эксплуатации нестационарных развлекательных аттракционов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proofErr w:type="spellStart"/>
            <w:r w:rsidRPr="00066E2B">
              <w:t>Утеева</w:t>
            </w:r>
            <w:proofErr w:type="spellEnd"/>
            <w:r w:rsidRPr="00066E2B">
              <w:t xml:space="preserve"> Н.С.</w:t>
            </w:r>
          </w:p>
        </w:tc>
      </w:tr>
      <w:tr w:rsidR="00E055F1"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055F1" w:rsidRPr="00066E2B" w:rsidRDefault="00893C09" w:rsidP="00893C09">
            <w:pPr>
              <w:suppressAutoHyphens/>
              <w:ind w:left="176"/>
              <w:contextualSpacing/>
            </w:pPr>
            <w:r>
              <w:t>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55F1" w:rsidRPr="00066E2B" w:rsidRDefault="00E055F1" w:rsidP="00F45676">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5F1" w:rsidRPr="00066E2B" w:rsidRDefault="00E055F1" w:rsidP="00893C09">
            <w:pPr>
              <w:jc w:val="both"/>
            </w:pPr>
            <w:r w:rsidRPr="00066E2B">
              <w:t>Комиссия по предоставлению субсидий на поддержку садоводческих некоммерческих товариществ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5F1" w:rsidRPr="00066E2B" w:rsidRDefault="00E055F1" w:rsidP="00B67346">
            <w:pPr>
              <w:jc w:val="center"/>
            </w:pPr>
            <w:r>
              <w:t>Мусабаев О.Р.</w:t>
            </w:r>
          </w:p>
          <w:p w:rsidR="00E055F1" w:rsidRPr="00066E2B" w:rsidRDefault="00E055F1" w:rsidP="00B67346">
            <w:pPr>
              <w:jc w:val="center"/>
            </w:pPr>
            <w:proofErr w:type="spellStart"/>
            <w:r w:rsidRPr="00066E2B">
              <w:t>Утеева</w:t>
            </w:r>
            <w:proofErr w:type="spellEnd"/>
            <w:r w:rsidRPr="00066E2B">
              <w:t xml:space="preserve"> Н.С.</w:t>
            </w:r>
          </w:p>
        </w:tc>
      </w:tr>
      <w:tr w:rsidR="00E055F1"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055F1" w:rsidRPr="00066E2B" w:rsidRDefault="00893C09" w:rsidP="00893C09">
            <w:pPr>
              <w:suppressAutoHyphens/>
              <w:ind w:left="176"/>
              <w:contextualSpacing/>
            </w:pPr>
            <w:r>
              <w:t>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55F1" w:rsidRPr="00066E2B" w:rsidRDefault="00E055F1" w:rsidP="00F45676">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5F1" w:rsidRPr="00066E2B" w:rsidRDefault="00E055F1" w:rsidP="00893C09">
            <w:pPr>
              <w:jc w:val="both"/>
            </w:pPr>
            <w:r w:rsidRPr="00066E2B">
              <w:t xml:space="preserve">Комиссия для предварительного рассмотрения и подготовки предложений </w:t>
            </w:r>
            <w:r w:rsidR="00552D06">
              <w:br/>
            </w:r>
            <w:r w:rsidRPr="00066E2B">
              <w:t>по включению нестационарных торговых объектов на земельных участках,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5F1" w:rsidRPr="00066E2B" w:rsidRDefault="00E055F1" w:rsidP="00B67346">
            <w:pPr>
              <w:jc w:val="center"/>
            </w:pPr>
            <w:r>
              <w:t>Мусабаев О.Р.</w:t>
            </w:r>
          </w:p>
          <w:p w:rsidR="00E055F1" w:rsidRPr="00066E2B" w:rsidRDefault="00E055F1" w:rsidP="00B67346">
            <w:pPr>
              <w:jc w:val="center"/>
            </w:pPr>
            <w:proofErr w:type="spellStart"/>
            <w:r w:rsidRPr="00E56463">
              <w:t>Утеева</w:t>
            </w:r>
            <w:proofErr w:type="spellEnd"/>
            <w:r w:rsidRPr="00E56463">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suppressAutoHyphens/>
              <w:jc w:val="both"/>
            </w:pPr>
            <w:r w:rsidRPr="00066E2B">
              <w:t>Комиссия по списанию имущества, приобретенного в целях дарения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Князева О.Н.</w:t>
            </w:r>
          </w:p>
        </w:tc>
      </w:tr>
      <w:tr w:rsidR="00E055F1"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055F1" w:rsidRPr="00066E2B" w:rsidRDefault="00893C09" w:rsidP="00893C09">
            <w:pPr>
              <w:suppressAutoHyphens/>
              <w:ind w:left="176"/>
              <w:contextualSpacing/>
            </w:pPr>
            <w:r>
              <w:t>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55F1" w:rsidRPr="00066E2B" w:rsidRDefault="00E055F1" w:rsidP="00E055F1">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5F1" w:rsidRPr="00066E2B" w:rsidRDefault="00E055F1" w:rsidP="00893C09">
            <w:pPr>
              <w:suppressAutoHyphens/>
              <w:jc w:val="both"/>
            </w:pPr>
            <w:r w:rsidRPr="00066E2B">
              <w:t xml:space="preserve">Комиссия по принятию, решений о признании безнадежной к взысканию </w:t>
            </w:r>
            <w:r w:rsidR="00552D06">
              <w:br/>
            </w:r>
            <w:r w:rsidRPr="00066E2B">
              <w:t>и сомнительной задолженности по доходам, подлежащим зачислению в бюджет Златоустовского городского округа, администратором которых является администрация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5F1" w:rsidRPr="00066E2B" w:rsidRDefault="00E055F1" w:rsidP="00B67346">
            <w:pPr>
              <w:jc w:val="center"/>
            </w:pPr>
            <w:r>
              <w:t>Мусабаев О.Р.</w:t>
            </w:r>
          </w:p>
          <w:p w:rsidR="00E055F1" w:rsidRPr="00066E2B" w:rsidRDefault="00E055F1" w:rsidP="00B67346">
            <w:pPr>
              <w:jc w:val="center"/>
            </w:pPr>
            <w:r w:rsidRPr="00066E2B">
              <w:t>Князева О.Н.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Территориальная трехсторонняя комиссия по регулированию социально-трудовых отношений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Комиссия по принятию решений о признании безнадежной к взысканию задолженности по доходам, подлежащим зачислению в бюджет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893C09">
            <w:pPr>
              <w:jc w:val="both"/>
            </w:pPr>
            <w:r w:rsidRPr="00066E2B">
              <w:t>Комиссия по оценке эффективности организации системы внутреннего обеспечения соответствия требованиям антимонопольного законодательства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Батищев И.В.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 xml:space="preserve">Комиссия по соблюдению требований к служебному поведению муниципальных служащих </w:t>
            </w:r>
            <w:r>
              <w:t>а</w:t>
            </w:r>
            <w:r w:rsidRPr="00066E2B">
              <w:t>дминистрации Златоустовского городского округа и урегулированию конфликта интересов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967" w:rsidRPr="00066E2B" w:rsidRDefault="00367967" w:rsidP="00B67346">
            <w:pPr>
              <w:jc w:val="center"/>
            </w:pPr>
            <w:r>
              <w:t>Мусабаев О.Р.</w:t>
            </w:r>
          </w:p>
          <w:p w:rsidR="009B6E94" w:rsidRPr="00066E2B" w:rsidRDefault="009B6E94" w:rsidP="00B67346">
            <w:pPr>
              <w:jc w:val="center"/>
            </w:pPr>
            <w:proofErr w:type="spellStart"/>
            <w:r w:rsidRPr="00066E2B">
              <w:t>Хлызова</w:t>
            </w:r>
            <w:proofErr w:type="spellEnd"/>
            <w:r w:rsidRPr="00066E2B">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31.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Конкурсная комиссия 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967" w:rsidRPr="00066E2B" w:rsidRDefault="00367967" w:rsidP="00B67346">
            <w:pPr>
              <w:jc w:val="center"/>
            </w:pPr>
            <w:r>
              <w:t>Мусабаев О.Р.</w:t>
            </w:r>
          </w:p>
          <w:p w:rsidR="009B6E94" w:rsidRPr="00066E2B" w:rsidRDefault="009B6E94" w:rsidP="00B67346">
            <w:pPr>
              <w:jc w:val="center"/>
              <w:rPr>
                <w:bCs/>
              </w:rPr>
            </w:pPr>
            <w:proofErr w:type="spellStart"/>
            <w:r w:rsidRPr="00066E2B">
              <w:t>Хлызова</w:t>
            </w:r>
            <w:proofErr w:type="spellEnd"/>
            <w:r w:rsidRPr="00066E2B">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32.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Постоянно действующая комиссия по списанию врученных ценных подарков, сувенирной продукции и цветов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r w:rsidRPr="00066E2B">
              <w:t>Дорофеев К.Н.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893C09" w:rsidP="00893C09">
            <w:pPr>
              <w:suppressAutoHyphens/>
              <w:ind w:left="176"/>
              <w:contextualSpacing/>
            </w:pPr>
            <w:r>
              <w:t>33.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93C09">
            <w:pPr>
              <w:jc w:val="both"/>
            </w:pPr>
            <w:r w:rsidRPr="00066E2B">
              <w:t xml:space="preserve">Комиссия по поступлению и выбытию активов, осуществляющей подготовку </w:t>
            </w:r>
            <w:r w:rsidR="00552D06">
              <w:br/>
            </w:r>
            <w:r w:rsidRPr="00066E2B">
              <w:t>и принятие решений о списании сумм неустоек (штрафов, пеней), начисленных поставщику, но не списанных заказчиком в связи с неисполнением или ненадлежащим исполнением обязательств, предусмотренных контрактом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Мусабаев О.Р.</w:t>
            </w:r>
          </w:p>
          <w:p w:rsidR="009B6E94" w:rsidRPr="00066E2B" w:rsidRDefault="009B6E94" w:rsidP="00B67346">
            <w:pPr>
              <w:jc w:val="center"/>
            </w:pPr>
            <w:proofErr w:type="spellStart"/>
            <w:r w:rsidRPr="00066E2B">
              <w:t>Ульданова</w:t>
            </w:r>
            <w:proofErr w:type="spellEnd"/>
            <w:r w:rsidRPr="00066E2B">
              <w:t xml:space="preserve"> И.Н.</w:t>
            </w:r>
          </w:p>
        </w:tc>
      </w:tr>
      <w:tr w:rsidR="009B6E94" w:rsidRPr="00451E50" w:rsidTr="008078CD">
        <w:tblPrEx>
          <w:jc w:val="left"/>
        </w:tblPrEx>
        <w:trPr>
          <w:gridBefore w:val="1"/>
          <w:wBefore w:w="186" w:type="dxa"/>
        </w:trPr>
        <w:tc>
          <w:tcPr>
            <w:tcW w:w="14601" w:type="dxa"/>
            <w:gridSpan w:val="8"/>
            <w:tcBorders>
              <w:top w:val="single" w:sz="4" w:space="0" w:color="auto"/>
              <w:left w:val="single" w:sz="4" w:space="0" w:color="auto"/>
              <w:bottom w:val="single" w:sz="4" w:space="0" w:color="auto"/>
              <w:right w:val="single" w:sz="4" w:space="0" w:color="auto"/>
            </w:tcBorders>
            <w:vAlign w:val="center"/>
          </w:tcPr>
          <w:p w:rsidR="009B6E94" w:rsidRPr="00552D06" w:rsidRDefault="009B6E94" w:rsidP="004469FF">
            <w:pPr>
              <w:suppressAutoHyphens/>
              <w:jc w:val="center"/>
              <w:rPr>
                <w:sz w:val="16"/>
                <w:szCs w:val="16"/>
              </w:rPr>
            </w:pPr>
          </w:p>
          <w:p w:rsidR="009B6E94" w:rsidRPr="00451E50" w:rsidRDefault="009B6E94" w:rsidP="004469FF">
            <w:pPr>
              <w:suppressAutoHyphens/>
              <w:jc w:val="center"/>
            </w:pPr>
            <w:r w:rsidRPr="00451E50">
              <w:t xml:space="preserve">Председатель, заместитель главы Златоустовского городского округа по </w:t>
            </w:r>
            <w:r w:rsidR="00552D06">
              <w:t>имуществу и финансам -</w:t>
            </w:r>
            <w:r w:rsidRPr="00451E50">
              <w:t xml:space="preserve"> Дьячков А.А.</w:t>
            </w:r>
          </w:p>
          <w:p w:rsidR="009B6E94" w:rsidRPr="00552D06" w:rsidRDefault="009B6E94" w:rsidP="004469FF">
            <w:pPr>
              <w:jc w:val="center"/>
              <w:rPr>
                <w:sz w:val="16"/>
                <w:szCs w:val="16"/>
              </w:rPr>
            </w:pP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Комиссия по привлечению и расходованию средств добровольных пожертвований, полученных от юридических и физических лиц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A18CA" w:rsidP="00B67346">
            <w:pPr>
              <w:suppressAutoHyphens/>
              <w:jc w:val="center"/>
            </w:pPr>
            <w:r w:rsidRPr="00451E50">
              <w:t>Дьячков А.А.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2-3 раза в месяц</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Комиссия по отдельным вопросам землепользования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Default="009A18CA" w:rsidP="00B67346">
            <w:pPr>
              <w:jc w:val="center"/>
            </w:pPr>
            <w:r w:rsidRPr="00451E50">
              <w:t>Дьячков А.А.</w:t>
            </w:r>
          </w:p>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Рабочая группа по взысканию дебиторской задолженности по договорам аренды муниципального имущества, земельных участков и задолженности по уплате налога</w:t>
            </w:r>
            <w:r w:rsidR="00552D06">
              <w:t xml:space="preserve"> </w:t>
            </w:r>
            <w:r w:rsidR="00552D06">
              <w:br/>
            </w:r>
            <w:r w:rsidRPr="00066E2B">
              <w:t>на землю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A18CA" w:rsidP="00B67346">
            <w:pPr>
              <w:jc w:val="center"/>
            </w:pPr>
            <w:r w:rsidRPr="00451E50">
              <w:t>Дьячков А.А.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 xml:space="preserve">Комиссия по внесению изменений и дополнений в систему налогообложения </w:t>
            </w:r>
            <w:r w:rsidR="00552D06">
              <w:br/>
            </w:r>
            <w:r w:rsidRPr="00066E2B">
              <w:t>по местным налогам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Default="009A18CA" w:rsidP="00B67346">
            <w:pPr>
              <w:jc w:val="center"/>
            </w:pPr>
            <w:r w:rsidRPr="00451E50">
              <w:t>Дьячков А.А.</w:t>
            </w:r>
          </w:p>
          <w:p w:rsidR="009B6E94" w:rsidRPr="00066E2B" w:rsidRDefault="009B6E94" w:rsidP="00B67346">
            <w:pPr>
              <w:jc w:val="center"/>
            </w:pPr>
            <w:proofErr w:type="spellStart"/>
            <w:r w:rsidRPr="00066E2B">
              <w:t>Царькова</w:t>
            </w:r>
            <w:proofErr w:type="spellEnd"/>
            <w:r w:rsidRPr="00066E2B">
              <w:t xml:space="preserve"> Т.Н.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 xml:space="preserve">Рабочая группа по вопросу реализации мероприятий дорожной карты </w:t>
            </w:r>
            <w:r w:rsidR="00487278">
              <w:br/>
            </w:r>
            <w:r w:rsidRPr="00066E2B">
              <w:t>«Постановка на кадастровый учет и регистрация права собственности на земельные участки и объекты недвижимого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A18CA" w:rsidP="00B67346">
            <w:pPr>
              <w:jc w:val="center"/>
            </w:pPr>
            <w:r w:rsidRPr="00451E50">
              <w:t>Дьячков А.А.</w:t>
            </w:r>
          </w:p>
          <w:p w:rsidR="009B6E94" w:rsidRPr="00066E2B" w:rsidRDefault="009B6E94" w:rsidP="00B67346">
            <w:pPr>
              <w:jc w:val="center"/>
            </w:pPr>
            <w:r w:rsidRPr="00066E2B">
              <w:t>Сабанов О.В.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Рабочая группа по рассмотрению вопросов вовлечения земель сельскохозяйственного назначения на территории Златоустовского городского округа в хозяйственный оборот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A18CA" w:rsidP="00B67346">
            <w:pPr>
              <w:jc w:val="center"/>
            </w:pPr>
            <w:r w:rsidRPr="00451E50">
              <w:t>Дьячков А.А.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Рабочая группа по рассмотрению вопроса по установлению земельных участков, занятых городскими лесами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A18CA" w:rsidP="00B67346">
            <w:pPr>
              <w:jc w:val="center"/>
            </w:pPr>
            <w:r w:rsidRPr="00451E50">
              <w:t>Дьячков А.А.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 xml:space="preserve">Рабочая группа по вопросам представления интересов собственников муниципального жилья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Default="009A18CA" w:rsidP="00B67346">
            <w:pPr>
              <w:jc w:val="center"/>
            </w:pPr>
            <w:r w:rsidRPr="00451E50">
              <w:t>Дьячков А.А.</w:t>
            </w:r>
          </w:p>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Комиссии по повышению устойчивого функционирования организаций Златоустовского городского округа в чрезвычайных ситуациях в условиях военного времени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Default="009A18CA" w:rsidP="00B67346">
            <w:pPr>
              <w:suppressAutoHyphens/>
              <w:jc w:val="center"/>
            </w:pPr>
            <w:r w:rsidRPr="00451E50">
              <w:t>Дьячков А.А.</w:t>
            </w:r>
          </w:p>
          <w:p w:rsidR="009B6E94" w:rsidRPr="00066E2B" w:rsidRDefault="009B6E94" w:rsidP="00B67346">
            <w:pPr>
              <w:suppressAutoHyphens/>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 xml:space="preserve">Оперативный штаб по систематической работе в рамках Федерального закона </w:t>
            </w:r>
            <w:r w:rsidR="00487278">
              <w:br/>
            </w:r>
            <w:r w:rsidRPr="00066E2B">
              <w:t>о выявлении правообладателей ранее учтенных объектов недвижимости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8CA" w:rsidRDefault="009A18CA" w:rsidP="00B67346">
            <w:pPr>
              <w:jc w:val="center"/>
            </w:pPr>
            <w:r w:rsidRPr="00451E50">
              <w:t>Дьячков А.А.</w:t>
            </w:r>
          </w:p>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52D06" w:rsidP="00552D06">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552D06">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A18CA" w:rsidP="00B67346">
            <w:pPr>
              <w:suppressAutoHyphens/>
              <w:jc w:val="center"/>
            </w:pPr>
            <w:r w:rsidRPr="00451E50">
              <w:t>Дьячков А.А.</w:t>
            </w:r>
          </w:p>
        </w:tc>
      </w:tr>
      <w:tr w:rsidR="009B6E94" w:rsidRPr="00451E50" w:rsidTr="008078CD">
        <w:tblPrEx>
          <w:jc w:val="left"/>
        </w:tblPrEx>
        <w:trPr>
          <w:gridBefore w:val="1"/>
          <w:wBefore w:w="186" w:type="dxa"/>
        </w:trPr>
        <w:tc>
          <w:tcPr>
            <w:tcW w:w="14601" w:type="dxa"/>
            <w:gridSpan w:val="8"/>
            <w:tcBorders>
              <w:top w:val="single" w:sz="4" w:space="0" w:color="auto"/>
              <w:left w:val="single" w:sz="4" w:space="0" w:color="auto"/>
              <w:bottom w:val="single" w:sz="4" w:space="0" w:color="auto"/>
              <w:right w:val="single" w:sz="4" w:space="0" w:color="auto"/>
            </w:tcBorders>
            <w:vAlign w:val="center"/>
          </w:tcPr>
          <w:p w:rsidR="009B6E94" w:rsidRPr="00156DDA" w:rsidRDefault="009B6E94" w:rsidP="00F41A7D">
            <w:pPr>
              <w:jc w:val="center"/>
            </w:pPr>
          </w:p>
          <w:p w:rsidR="009B6E94" w:rsidRDefault="009B6E94" w:rsidP="002136EA">
            <w:pPr>
              <w:jc w:val="center"/>
            </w:pPr>
            <w:r w:rsidRPr="00451E50">
              <w:t>Председатель, заместитель главы Златоустовского городского округа по общим вопросам</w:t>
            </w:r>
            <w:r w:rsidR="00487278">
              <w:t> - </w:t>
            </w:r>
          </w:p>
          <w:p w:rsidR="009B6E94" w:rsidRPr="00156DDA" w:rsidRDefault="009B6E94" w:rsidP="002136EA">
            <w:pPr>
              <w:jc w:val="center"/>
            </w:pP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jc w:val="center"/>
              <w:rPr>
                <w:color w:val="000000"/>
              </w:rPr>
            </w:pPr>
            <w:r>
              <w:rPr>
                <w:color w:val="000000"/>
              </w:rPr>
              <w:t>е</w:t>
            </w:r>
            <w:r w:rsidR="009B6E94" w:rsidRPr="00066E2B">
              <w:rPr>
                <w:color w:val="000000"/>
              </w:rPr>
              <w:t>женедельно</w:t>
            </w:r>
            <w:r>
              <w:rPr>
                <w:color w:val="000000"/>
              </w:rPr>
              <w:t xml:space="preserve"> </w:t>
            </w:r>
            <w:r w:rsidR="009B6E94" w:rsidRPr="00066E2B">
              <w:rPr>
                <w:color w:val="000000"/>
              </w:rPr>
              <w:t xml:space="preserve">(вторник)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color w:val="000000"/>
              </w:rPr>
            </w:pPr>
            <w:r w:rsidRPr="00066E2B">
              <w:rPr>
                <w:bCs/>
                <w:color w:val="000000"/>
              </w:rPr>
              <w:t xml:space="preserve">Межведомственный штаб по организации работы и подбору кандидатов на службу </w:t>
            </w:r>
            <w:r w:rsidR="00487278">
              <w:rPr>
                <w:bCs/>
                <w:color w:val="000000"/>
              </w:rPr>
              <w:br/>
            </w:r>
            <w:r w:rsidRPr="00066E2B">
              <w:rPr>
                <w:bCs/>
                <w:color w:val="000000"/>
              </w:rPr>
              <w:t>по контракту в Вооруженные силы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Дорофеев К.Н.</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 xml:space="preserve">Межведомственная комиссия по вопросам противодействия проявлениям экстремизма на территории </w:t>
            </w:r>
            <w:r w:rsidRPr="00066E2B">
              <w:rPr>
                <w:bCs/>
                <w:color w:val="000000"/>
              </w:rPr>
              <w:t>Златоустовского городского округа</w:t>
            </w:r>
            <w:r w:rsidRPr="00066E2B">
              <w:rPr>
                <w:bCs/>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Тульский А.И.</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 xml:space="preserve">Штаб по координации деятельности народных дружин на территории </w:t>
            </w:r>
            <w:r w:rsidRPr="00066E2B">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proofErr w:type="spellStart"/>
            <w:r w:rsidRPr="00066E2B">
              <w:t>Язовцев</w:t>
            </w:r>
            <w:proofErr w:type="spellEnd"/>
            <w:r w:rsidRPr="00066E2B">
              <w:t xml:space="preserve"> В.Н.</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Межведомственная комиссия по профилактике правонарушений и преступлений</w:t>
            </w:r>
            <w:r>
              <w:rPr>
                <w:bCs/>
              </w:rPr>
              <w:t xml:space="preserve">                     </w:t>
            </w:r>
            <w:r w:rsidRPr="00066E2B">
              <w:rPr>
                <w:bCs/>
              </w:rPr>
              <w:t xml:space="preserve"> в </w:t>
            </w:r>
            <w:r w:rsidRPr="00066E2B">
              <w:rPr>
                <w:bCs/>
                <w:color w:val="000000"/>
              </w:rPr>
              <w:t>Златоустовско</w:t>
            </w:r>
            <w:r>
              <w:rPr>
                <w:bCs/>
                <w:color w:val="000000"/>
              </w:rPr>
              <w:t>м городском</w:t>
            </w:r>
            <w:r w:rsidRPr="00066E2B">
              <w:rPr>
                <w:bCs/>
                <w:color w:val="000000"/>
              </w:rPr>
              <w:t xml:space="preserve"> округ</w:t>
            </w:r>
            <w:r>
              <w:rPr>
                <w:bCs/>
                <w:color w:val="000000"/>
              </w:rPr>
              <w:t>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Тульский А.И. Дорофеев К.Н.</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rPr>
                <w:color w:val="000000"/>
              </w:rPr>
            </w:pPr>
            <w:r w:rsidRPr="00066E2B">
              <w:rPr>
                <w:color w:val="000000"/>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 xml:space="preserve">Экспертная комиссия Архива администрации </w:t>
            </w:r>
            <w:r w:rsidRPr="00066E2B">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Остапенко Е.Г.</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rPr>
                <w:color w:val="000000"/>
              </w:rPr>
            </w:pPr>
            <w:r w:rsidRPr="00066E2B">
              <w:rPr>
                <w:color w:val="000000"/>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 xml:space="preserve">Административная комиссия </w:t>
            </w:r>
            <w:r w:rsidRPr="00066E2B">
              <w:rPr>
                <w:bCs/>
                <w:color w:val="000000"/>
              </w:rPr>
              <w:t>Златоустовского городского округа</w:t>
            </w:r>
            <w:r w:rsidRPr="00066E2B">
              <w:rPr>
                <w:bCs/>
              </w:rPr>
              <w:t xml:space="preserve"> (перечень должностных лиц, уполномоченных составлять протоколы об административных правонарушениях)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Леонов К.А.</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rPr>
                <w:color w:val="000000"/>
              </w:rPr>
            </w:pPr>
            <w:r w:rsidRPr="00066E2B">
              <w:rPr>
                <w:color w:val="000000"/>
              </w:rPr>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Призывная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proofErr w:type="spellStart"/>
            <w:r w:rsidRPr="00066E2B">
              <w:t>Вечернин</w:t>
            </w:r>
            <w:proofErr w:type="spellEnd"/>
            <w:r w:rsidRPr="00066E2B">
              <w:t xml:space="preserve"> А.Б.</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rPr>
                <w:color w:val="000000"/>
              </w:rPr>
            </w:pPr>
            <w:r w:rsidRPr="00066E2B">
              <w:rPr>
                <w:color w:val="000000"/>
              </w:rPr>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 xml:space="preserve">Комиссия по учету, использованию, хранению и уничтожению печатей и штампов </w:t>
            </w:r>
            <w:r w:rsidR="00487278">
              <w:rPr>
                <w:bCs/>
              </w:rPr>
              <w:br/>
            </w:r>
            <w:r w:rsidRPr="00066E2B">
              <w:rPr>
                <w:bCs/>
              </w:rPr>
              <w:t xml:space="preserve">в структурных подразделениях </w:t>
            </w:r>
            <w:r>
              <w:rPr>
                <w:bCs/>
              </w:rPr>
              <w:t>а</w:t>
            </w:r>
            <w:r w:rsidRPr="00066E2B">
              <w:rPr>
                <w:bCs/>
              </w:rPr>
              <w:t xml:space="preserve">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Остапенко Е.Г.</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Комиссия по предоставлению субсидий народным дружинам на осуществление деятельности по охране общественного порядка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417F" w:rsidRDefault="0042417F" w:rsidP="00B67346">
            <w:pPr>
              <w:jc w:val="center"/>
            </w:pPr>
            <w:proofErr w:type="spellStart"/>
            <w:r>
              <w:t>Язовцев</w:t>
            </w:r>
            <w:proofErr w:type="spellEnd"/>
            <w:r>
              <w:t xml:space="preserve"> </w:t>
            </w:r>
            <w:proofErr w:type="spellStart"/>
            <w:r>
              <w:t>Вл.Н</w:t>
            </w:r>
            <w:proofErr w:type="spellEnd"/>
            <w:r>
              <w:t>.</w:t>
            </w:r>
          </w:p>
          <w:p w:rsidR="009B6E94" w:rsidRPr="00066E2B" w:rsidRDefault="0042417F" w:rsidP="00B67346">
            <w:pPr>
              <w:jc w:val="center"/>
            </w:pPr>
            <w:r>
              <w:t>Леонов К.А.</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rPr>
            </w:pPr>
            <w:r w:rsidRPr="00066E2B">
              <w:rPr>
                <w:bCs/>
              </w:rPr>
              <w:t>Межведомственная комиссия З</w:t>
            </w:r>
            <w:r w:rsidR="00487278">
              <w:rPr>
                <w:bCs/>
              </w:rPr>
              <w:t>латоустовского городского округа</w:t>
            </w:r>
            <w:r w:rsidRPr="00066E2B">
              <w:rPr>
                <w:bCs/>
              </w:rPr>
              <w:t xml:space="preserve"> по категорированию объектов с массовым пребыванием людей в </w:t>
            </w:r>
            <w:r w:rsidR="00487278" w:rsidRPr="00487278">
              <w:rPr>
                <w:bCs/>
              </w:rPr>
              <w:t>Златоустовско</w:t>
            </w:r>
            <w:r w:rsidR="00487278">
              <w:rPr>
                <w:bCs/>
              </w:rPr>
              <w:t xml:space="preserve">м </w:t>
            </w:r>
            <w:r w:rsidR="00487278" w:rsidRPr="00487278">
              <w:rPr>
                <w:bCs/>
              </w:rPr>
              <w:t>городско</w:t>
            </w:r>
            <w:r w:rsidR="00487278">
              <w:rPr>
                <w:bCs/>
              </w:rPr>
              <w:t>м</w:t>
            </w:r>
            <w:r w:rsidR="00487278" w:rsidRPr="00487278">
              <w:rPr>
                <w:bCs/>
              </w:rPr>
              <w:t xml:space="preserve"> округ</w:t>
            </w:r>
            <w:r w:rsidR="00487278">
              <w:rPr>
                <w:bCs/>
              </w:rPr>
              <w:t>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color w:val="000000"/>
              </w:rPr>
            </w:pPr>
            <w:proofErr w:type="spellStart"/>
            <w:r w:rsidRPr="00066E2B">
              <w:rPr>
                <w:color w:val="000000"/>
              </w:rPr>
              <w:t>Тымченко</w:t>
            </w:r>
            <w:proofErr w:type="spellEnd"/>
            <w:r w:rsidRPr="00066E2B">
              <w:rPr>
                <w:color w:val="000000"/>
              </w:rPr>
              <w:t xml:space="preserve"> В.Н.</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color w:val="000000"/>
              </w:rPr>
            </w:pPr>
            <w:r w:rsidRPr="00066E2B">
              <w:rPr>
                <w:bCs/>
                <w:color w:val="000000"/>
              </w:rPr>
              <w:t xml:space="preserve">О </w:t>
            </w:r>
            <w:proofErr w:type="spellStart"/>
            <w:r w:rsidRPr="00066E2B">
              <w:rPr>
                <w:bCs/>
                <w:color w:val="000000"/>
              </w:rPr>
              <w:t>соучредительстве</w:t>
            </w:r>
            <w:proofErr w:type="spellEnd"/>
            <w:r w:rsidRPr="00066E2B">
              <w:rPr>
                <w:bCs/>
                <w:color w:val="000000"/>
              </w:rPr>
              <w:t xml:space="preserve"> автономной некоммерческой организации </w:t>
            </w:r>
            <w:r w:rsidR="00487278">
              <w:rPr>
                <w:bCs/>
                <w:color w:val="000000"/>
              </w:rPr>
              <w:t>«</w:t>
            </w:r>
            <w:r w:rsidRPr="00066E2B">
              <w:rPr>
                <w:bCs/>
                <w:color w:val="000000"/>
              </w:rPr>
              <w:t xml:space="preserve">Редакция газеты </w:t>
            </w:r>
            <w:r w:rsidR="00487278">
              <w:rPr>
                <w:bCs/>
                <w:color w:val="000000"/>
              </w:rPr>
              <w:t>«</w:t>
            </w:r>
            <w:r w:rsidRPr="00066E2B">
              <w:rPr>
                <w:bCs/>
                <w:color w:val="000000"/>
              </w:rPr>
              <w:t>Златоустовский рабочий</w:t>
            </w:r>
            <w:r w:rsidR="00487278">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1F59C1" w:rsidP="00B67346">
            <w:pPr>
              <w:jc w:val="center"/>
              <w:rPr>
                <w:color w:val="000000"/>
              </w:rPr>
            </w:pPr>
            <w:r w:rsidRPr="00066E2B">
              <w:t>Турова Е.В.</w:t>
            </w:r>
          </w:p>
        </w:tc>
      </w:tr>
      <w:tr w:rsidR="009B6E94" w:rsidRPr="00066E2B" w:rsidTr="008078C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87278">
            <w:pPr>
              <w:jc w:val="both"/>
              <w:rPr>
                <w:bCs/>
                <w:color w:val="000000"/>
              </w:rPr>
            </w:pPr>
            <w:r w:rsidRPr="00066E2B">
              <w:rPr>
                <w:bCs/>
                <w:color w:val="000000"/>
              </w:rPr>
              <w:t xml:space="preserve">Наблюдательный Совет общества с ограниченной ответственностью </w:t>
            </w:r>
            <w:r w:rsidR="00487278">
              <w:rPr>
                <w:bCs/>
                <w:color w:val="000000"/>
              </w:rPr>
              <w:t>«</w:t>
            </w:r>
            <w:r w:rsidRPr="00066E2B">
              <w:rPr>
                <w:bCs/>
                <w:color w:val="000000"/>
              </w:rPr>
              <w:t>Златоустовское телевидение</w:t>
            </w:r>
            <w:r w:rsidR="00487278">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Турова Е.В.</w:t>
            </w:r>
          </w:p>
        </w:tc>
      </w:tr>
      <w:tr w:rsidR="009B6E94" w:rsidRPr="00451E50" w:rsidTr="008078CD">
        <w:tblPrEx>
          <w:jc w:val="left"/>
        </w:tblPrEx>
        <w:trPr>
          <w:gridBefore w:val="1"/>
          <w:wBefore w:w="186" w:type="dxa"/>
        </w:trPr>
        <w:tc>
          <w:tcPr>
            <w:tcW w:w="14601" w:type="dxa"/>
            <w:gridSpan w:val="8"/>
            <w:tcBorders>
              <w:top w:val="single" w:sz="4" w:space="0" w:color="auto"/>
              <w:left w:val="single" w:sz="4" w:space="0" w:color="auto"/>
              <w:bottom w:val="single" w:sz="4" w:space="0" w:color="auto"/>
              <w:right w:val="single" w:sz="4" w:space="0" w:color="auto"/>
            </w:tcBorders>
            <w:vAlign w:val="center"/>
          </w:tcPr>
          <w:p w:rsidR="009B6E94" w:rsidRPr="00156DDA" w:rsidRDefault="009B6E94" w:rsidP="004469FF">
            <w:pPr>
              <w:suppressAutoHyphens/>
              <w:contextualSpacing/>
              <w:jc w:val="center"/>
              <w:rPr>
                <w:bCs/>
              </w:rPr>
            </w:pPr>
          </w:p>
          <w:p w:rsidR="009B6E94" w:rsidRPr="00451E50" w:rsidRDefault="009B6E94" w:rsidP="004469FF">
            <w:pPr>
              <w:suppressAutoHyphens/>
              <w:contextualSpacing/>
              <w:jc w:val="center"/>
            </w:pPr>
            <w:r w:rsidRPr="00451E50">
              <w:t>Председатель, заместитель главы Златоустовского городского округа по инфраструктуре - Бобылев В.В.</w:t>
            </w:r>
          </w:p>
          <w:p w:rsidR="009B6E94" w:rsidRPr="00156DDA" w:rsidRDefault="009B6E94" w:rsidP="004469FF">
            <w:pPr>
              <w:jc w:val="center"/>
            </w:pP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Межведомственная комиссия по обследованию подпорных стен, находящихся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Бобылев В.В.</w:t>
            </w:r>
          </w:p>
          <w:p w:rsidR="009B6E94" w:rsidRPr="00066E2B" w:rsidRDefault="009B6E94" w:rsidP="00B67346">
            <w:pPr>
              <w:suppressAutoHyphens/>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AE6CA3">
            <w:pPr>
              <w:jc w:val="both"/>
            </w:pPr>
            <w:r w:rsidRPr="00066E2B">
              <w:t xml:space="preserve">Комиссия по обследованию жилых помещений инвалидов и общего имущества </w:t>
            </w:r>
            <w:r w:rsidR="00487278">
              <w:br/>
            </w:r>
            <w:r w:rsidRPr="00066E2B">
              <w:t xml:space="preserve">в многоквартирных домах на территории Златоустовского городского округа, в которых проживают инвалиды в целях их приспособления с учетом потребностей инвалидов </w:t>
            </w:r>
            <w:r w:rsidR="00487278">
              <w:br/>
            </w:r>
            <w:r w:rsidRPr="00066E2B">
              <w:t>и обеспечения условий их доступности для инвалидов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AE6CA3">
            <w:pPr>
              <w:jc w:val="both"/>
            </w:pPr>
            <w:r w:rsidRPr="00066E2B">
              <w:t>Общественный совет при главе Златоустовского городского округа по вопросам жилищно-коммунального хозяйства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организации транспортного обслуживания населения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обследованию состояния дорожного полотна в местах пересечения асфальтированных и грунтовых автомобильных дорог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Межведомственная комиссия Златоустовского городского округа для оценки жилых помещений муниципального жилищного фонда и жилых помещений, находящихся                   в собственности граждан, расположенных в многоквартирных домах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13475">
            <w:pPr>
              <w:jc w:val="both"/>
            </w:pPr>
            <w:r w:rsidRPr="00066E2B">
              <w:t xml:space="preserve">Межведомственная комиссия по оценке и обследованию помещений в целях признания его жилым помещением, жилого помещения пригодным (непригодным) </w:t>
            </w:r>
            <w:r w:rsidR="00487278">
              <w:br/>
            </w:r>
            <w:r w:rsidRPr="00066E2B">
              <w:t>для проживания, а также МКД в целях признания его аварийным и подлежащим сносу или реконструкции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Городской штаб для проверки готовности объектов теплоснабжения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проведению тарифной политики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 но не реже 1 раза в 3 месяца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обеспечению безопасности дорожного движения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13475">
            <w:pPr>
              <w:suppressAutoHyphens/>
              <w:jc w:val="both"/>
            </w:pPr>
            <w:r w:rsidRPr="00066E2B">
              <w:t xml:space="preserve">Межведомственная рабочая группа для обеспечения координации работ </w:t>
            </w:r>
            <w:r w:rsidR="00487278">
              <w:br/>
            </w:r>
            <w:r w:rsidRPr="00066E2B">
              <w:t xml:space="preserve">по развертыванию аппаратно-программного комплекса «Безопасный город» </w:t>
            </w:r>
            <w:r w:rsidR="00487278">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Бобылев В.В.</w:t>
            </w:r>
          </w:p>
          <w:p w:rsidR="009B6E94" w:rsidRPr="00066E2B" w:rsidRDefault="009B6E94" w:rsidP="00B67346">
            <w:pPr>
              <w:suppressAutoHyphens/>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Комиссия по проведению инвентаризации средств индивидуальной защиты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Бобылев В.В.</w:t>
            </w:r>
          </w:p>
          <w:p w:rsidR="009B6E94" w:rsidRPr="00066E2B" w:rsidRDefault="009B6E94" w:rsidP="00B67346">
            <w:pPr>
              <w:suppressAutoHyphens/>
              <w:jc w:val="center"/>
            </w:pPr>
            <w:proofErr w:type="spellStart"/>
            <w:r w:rsidRPr="00066E2B">
              <w:t>Лысуневский</w:t>
            </w:r>
            <w:proofErr w:type="spellEnd"/>
            <w:r w:rsidRPr="00066E2B">
              <w:t xml:space="preserve">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предварительному рассмотрению и согласованию предложений </w:t>
            </w:r>
            <w:r w:rsidR="00487278">
              <w:br/>
            </w:r>
            <w:r w:rsidRPr="00066E2B">
              <w:t xml:space="preserve">о наименовании и переименовании остановок общественного транспорта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Конкурсная комиссия по отбору управляющих организаций для управления многоквартирными домами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Бобылев В.В.</w:t>
            </w:r>
          </w:p>
          <w:p w:rsidR="009B6E94" w:rsidRPr="00066E2B" w:rsidRDefault="009B6E94" w:rsidP="00B67346">
            <w:pPr>
              <w:suppressAutoHyphens/>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Рабочая группа по разработке и корректировке паспортов территорий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D318E8">
            <w:pPr>
              <w:jc w:val="both"/>
            </w:pPr>
            <w:r w:rsidRPr="00066E2B">
              <w:t xml:space="preserve">Комиссия по проведению инвентаризации благоустройства дворовых и общественных территорий, а также территорий, прилегающих к индивидуальным жилым домам, </w:t>
            </w:r>
            <w:r w:rsidR="005E6729">
              <w:br/>
            </w:r>
            <w:r w:rsidRPr="00066E2B">
              <w:t xml:space="preserve">и земельных участков, представленных для их размещения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установлению необходимости проведения капитального ремонта общего имущества в многоквартирных домах 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проверке готовности к отопительному периоду теплоснабжающих                        и теплосетевых организаций, потребителей тепловой энергии, </w:t>
            </w:r>
            <w:proofErr w:type="spellStart"/>
            <w:r w:rsidRPr="00066E2B">
              <w:t>теплопотребляющие</w:t>
            </w:r>
            <w:proofErr w:type="spellEnd"/>
            <w:r w:rsidRPr="00066E2B">
              <w:t xml:space="preserve"> установки которых подключены к системе теплоснабжения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общедомовым приборам учета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обследованию многоквартирных домов на предмет установления наличия (отсутствия) технической возможности установки приборов учета тепловой энергии </w:t>
            </w:r>
            <w:r w:rsidR="005E6729">
              <w:br/>
            </w:r>
            <w:r w:rsidRPr="00066E2B">
              <w:t xml:space="preserve">и холодного водоснабжения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вопросам теплоснабжения и водоотведения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Межведомственная комиссия по приему мест массового отдыха населения                     на водных объектах к эксплуатации в купальный сезон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proofErr w:type="spellStart"/>
            <w:r w:rsidRPr="00066E2B">
              <w:t>Лысуневский</w:t>
            </w:r>
            <w:proofErr w:type="spellEnd"/>
            <w:r w:rsidRPr="00066E2B">
              <w:t xml:space="preserve">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проведению внеплановой проверки состояния газового оборудования </w:t>
            </w:r>
            <w:r w:rsidR="005E6729">
              <w:br/>
            </w:r>
            <w:r w:rsidRPr="00066E2B">
              <w:t xml:space="preserve">в жилых помещениях частного сектора, занимаемых неблагополучными семьями </w:t>
            </w:r>
            <w:r w:rsidR="005E6729">
              <w:br/>
            </w:r>
            <w:r w:rsidRPr="00066E2B">
              <w:t>и семьями социального риска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proofErr w:type="spellStart"/>
            <w:r w:rsidRPr="00066E2B">
              <w:t>Лысуневский</w:t>
            </w:r>
            <w:proofErr w:type="spellEnd"/>
            <w:r w:rsidRPr="00066E2B">
              <w:t xml:space="preserve">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реализации концессионного соглашения, в отношении объектов теплоснабжения,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предоставлению субсидий юридическим лицам на капитальный ремонт общего имущества в многоквартирных домах, являющихся объектами культурного наследия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Противопаводковая комиссия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proofErr w:type="spellStart"/>
            <w:r w:rsidRPr="00066E2B">
              <w:t>Лысуневский</w:t>
            </w:r>
            <w:proofErr w:type="spellEnd"/>
            <w:r w:rsidRPr="00066E2B">
              <w:t xml:space="preserve">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6DDA" w:rsidRPr="00066E2B" w:rsidRDefault="009B6E94" w:rsidP="00627A5C">
            <w:pPr>
              <w:jc w:val="both"/>
            </w:pPr>
            <w:r w:rsidRPr="00066E2B">
              <w:t xml:space="preserve">Комиссия для проведения комиссионной оценки предложений заинтересованных лиц, функций по организации голосования по отбору общественных территорий, а также </w:t>
            </w:r>
            <w:r w:rsidR="005E6729">
              <w:br/>
            </w:r>
            <w:r w:rsidRPr="00066E2B">
              <w:t>для осуществления контроля за реализацией мероприятий</w:t>
            </w:r>
            <w:r w:rsidR="00156DDA">
              <w:t>,</w:t>
            </w:r>
            <w:r w:rsidRPr="00066E2B">
              <w:t xml:space="preserve"> предусмотренных разрабатываемой программой «Формирование современной городской среды» </w:t>
            </w:r>
            <w:r w:rsidR="005E6729">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p w:rsidR="009B6E94" w:rsidRPr="00066E2B" w:rsidRDefault="009B6E94" w:rsidP="00B67346">
            <w:pPr>
              <w:jc w:val="center"/>
            </w:pPr>
            <w:r w:rsidRPr="00066E2B">
              <w:t>Брыкунов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487278" w:rsidP="00487278">
            <w:pPr>
              <w:suppressAutoHyphens/>
              <w:ind w:left="176"/>
              <w:contextualSpacing/>
            </w:pPr>
            <w:r>
              <w:t>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6DDA" w:rsidRPr="00066E2B" w:rsidRDefault="009B6E94" w:rsidP="00627A5C">
            <w:pPr>
              <w:jc w:val="both"/>
            </w:pPr>
            <w:r w:rsidRPr="00066E2B">
              <w:t xml:space="preserve">Комиссия по предоставлению субсидий юридическим лицам, индивидуальным предпринимателям на организацию мероприятий при осуществлении деятельности </w:t>
            </w:r>
            <w:r w:rsidR="005E6729">
              <w:br/>
            </w:r>
            <w:r w:rsidRPr="00066E2B">
              <w:t>по обращению с животными без владельцев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Бобылев В.В.</w:t>
            </w:r>
          </w:p>
        </w:tc>
      </w:tr>
      <w:tr w:rsidR="009B6E94" w:rsidRPr="00451E50" w:rsidTr="008078CD">
        <w:tblPrEx>
          <w:jc w:val="left"/>
        </w:tblPrEx>
        <w:trPr>
          <w:gridBefore w:val="1"/>
          <w:wBefore w:w="186" w:type="dxa"/>
        </w:trPr>
        <w:tc>
          <w:tcPr>
            <w:tcW w:w="14601" w:type="dxa"/>
            <w:gridSpan w:val="8"/>
            <w:tcBorders>
              <w:top w:val="single" w:sz="4" w:space="0" w:color="auto"/>
              <w:left w:val="single" w:sz="4" w:space="0" w:color="auto"/>
              <w:bottom w:val="single" w:sz="4" w:space="0" w:color="auto"/>
              <w:right w:val="single" w:sz="4" w:space="0" w:color="auto"/>
            </w:tcBorders>
            <w:vAlign w:val="center"/>
          </w:tcPr>
          <w:p w:rsidR="009B6E94" w:rsidRPr="00156DDA" w:rsidRDefault="009B6E94" w:rsidP="004469FF">
            <w:pPr>
              <w:suppressAutoHyphens/>
              <w:jc w:val="center"/>
            </w:pPr>
          </w:p>
          <w:p w:rsidR="009B6E94" w:rsidRPr="00451E50" w:rsidRDefault="009B6E94" w:rsidP="004469FF">
            <w:pPr>
              <w:suppressAutoHyphens/>
              <w:jc w:val="center"/>
            </w:pPr>
            <w:r w:rsidRPr="00451E50">
              <w:t>Председатель, заместитель главы Златоустовского городского округа по строительству - Сабанов О.В.</w:t>
            </w:r>
          </w:p>
          <w:p w:rsidR="009B6E94" w:rsidRPr="00156DDA" w:rsidRDefault="009B6E94" w:rsidP="004469FF">
            <w:pPr>
              <w:suppressAutoHyphens/>
              <w:jc w:val="center"/>
            </w:pP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AE6CA3">
            <w:pPr>
              <w:jc w:val="both"/>
            </w:pPr>
            <w:r w:rsidRPr="00066E2B">
              <w:t>Комиссия для предварительного рассмотрения и подготовки предложений                     по включению нестационарных торговых объектов на земельных участках, в зданиях, строениях, сооружениях,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proofErr w:type="spellStart"/>
            <w:r w:rsidRPr="00066E2B">
              <w:t>Утеева</w:t>
            </w:r>
            <w:proofErr w:type="spellEnd"/>
            <w:r w:rsidRPr="00066E2B">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Постоянно действующая комиссия по списанию муниципального имущества Муниципального образования</w:t>
            </w:r>
            <w:r w:rsidR="00B3002D">
              <w:t> - </w:t>
            </w:r>
            <w:r w:rsidRPr="00066E2B">
              <w:t xml:space="preserve">Златоустовский городской округ (по списанию затрат </w:t>
            </w:r>
            <w:r w:rsidR="00156DDA">
              <w:br/>
            </w:r>
            <w:r w:rsidRPr="00066E2B">
              <w:t>по объектам незавершенного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Турова Е.В.</w:t>
            </w:r>
          </w:p>
        </w:tc>
      </w:tr>
      <w:tr w:rsidR="005547EE"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547EE" w:rsidRPr="00066E2B" w:rsidRDefault="00156DDA" w:rsidP="00156DDA">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547EE" w:rsidRPr="00066E2B" w:rsidRDefault="005547EE" w:rsidP="00F45676">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7EE" w:rsidRPr="00066E2B" w:rsidRDefault="005547EE" w:rsidP="00F45676">
            <w:pPr>
              <w:jc w:val="both"/>
            </w:pPr>
            <w:r w:rsidRPr="00066E2B">
              <w:t xml:space="preserve">Рабочая группа по реализации мероприятий утвержденной «Дорожной карты» </w:t>
            </w:r>
            <w:r w:rsidR="00156DDA">
              <w:br/>
            </w:r>
            <w:r w:rsidRPr="00066E2B">
              <w:t>по достижению показателей целевой модели «Получение разрешения на строительство и территориальное планирование»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7EE" w:rsidRPr="00066E2B" w:rsidRDefault="005547EE" w:rsidP="00B67346">
            <w:pPr>
              <w:jc w:val="center"/>
            </w:pPr>
            <w:r w:rsidRPr="00066E2B">
              <w:t>Сабанов О.В.</w:t>
            </w:r>
          </w:p>
          <w:p w:rsidR="005547EE" w:rsidRPr="00066E2B" w:rsidRDefault="005547EE"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в соответствии</w:t>
            </w:r>
          </w:p>
          <w:p w:rsidR="009B6E94" w:rsidRPr="00066E2B" w:rsidRDefault="009B6E94" w:rsidP="004469FF">
            <w:pPr>
              <w:jc w:val="center"/>
            </w:pPr>
            <w:r w:rsidRPr="00066E2B">
              <w:t>с порядком</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организации работы по разработке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вопросам рекультивации земель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proofErr w:type="spellStart"/>
            <w:r w:rsidRPr="00066E2B">
              <w:t>Митякин</w:t>
            </w:r>
            <w:proofErr w:type="spellEnd"/>
            <w:r w:rsidRPr="00066E2B">
              <w:t xml:space="preserve"> С.Н.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Межведомственная комиссия по противодействию незаконным рубкам лесных насаждений, переработке, хранению и вывозу из леса древесины на территории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Сабанов О.В.</w:t>
            </w:r>
          </w:p>
          <w:p w:rsidR="009B6E94" w:rsidRPr="00066E2B" w:rsidRDefault="009B6E94" w:rsidP="00B67346">
            <w:pPr>
              <w:suppressAutoHyphens/>
              <w:jc w:val="center"/>
            </w:pPr>
            <w:proofErr w:type="spellStart"/>
            <w:r w:rsidRPr="00066E2B">
              <w:t>Митякин</w:t>
            </w:r>
            <w:proofErr w:type="spellEnd"/>
            <w:r w:rsidRPr="00066E2B">
              <w:t xml:space="preserve"> С.Н.</w:t>
            </w:r>
          </w:p>
          <w:p w:rsidR="009B6E94" w:rsidRPr="00066E2B" w:rsidRDefault="009B6E94" w:rsidP="00B67346">
            <w:pPr>
              <w:suppressAutoHyphens/>
              <w:jc w:val="center"/>
            </w:pPr>
            <w:r w:rsidRPr="00066E2B">
              <w:t>Можаев И.Б.</w:t>
            </w:r>
          </w:p>
        </w:tc>
      </w:tr>
      <w:tr w:rsidR="009B6E94" w:rsidRPr="00066E2B" w:rsidTr="00B67346">
        <w:tblPrEx>
          <w:jc w:val="left"/>
        </w:tblPrEx>
        <w:trPr>
          <w:gridBefore w:val="1"/>
          <w:wBefore w:w="186" w:type="dxa"/>
          <w:trHeight w:val="565"/>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13475">
            <w:pPr>
              <w:jc w:val="both"/>
            </w:pPr>
            <w:r w:rsidRPr="00066E2B">
              <w:t xml:space="preserve">Рабочая группа по установлению степени секретности картографическими материалами, находящимися на хранении в Управлении архитектуры и градостроительства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Height w:val="700"/>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утверждению проекта «Генеральный план г.</w:t>
            </w:r>
            <w:r w:rsidR="00B3002D">
              <w:t> </w:t>
            </w:r>
            <w:r w:rsidRPr="00066E2B">
              <w:t>Златоуста. Корректировка» и «Градостроительное зонирование территории города»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Height w:val="700"/>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13475">
            <w:pPr>
              <w:jc w:val="both"/>
            </w:pPr>
            <w:r w:rsidRPr="00066E2B">
              <w:t xml:space="preserve">Приемочная комиссия по приемке выполненных работ по переустройству </w:t>
            </w:r>
            <w:r w:rsidR="00B3002D">
              <w:br/>
            </w:r>
            <w:r w:rsidRPr="00066E2B">
              <w:t>и (или) перепланировке жилого (нежилого)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Height w:val="641"/>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вопросам реализации мероприятий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территориальному планированию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Рабочая группа по разработке дорожной карты по обустройству въездных маршрутов </w:t>
            </w:r>
            <w:r w:rsidR="00B3002D">
              <w:br/>
            </w:r>
            <w:r w:rsidRPr="00066E2B">
              <w:t>на территори</w:t>
            </w:r>
            <w:r w:rsidR="00B3002D">
              <w:t>и</w:t>
            </w:r>
            <w:r w:rsidRPr="00066E2B">
              <w:t xml:space="preserve">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Бобылев В.В.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AE6CA3">
            <w:pPr>
              <w:jc w:val="both"/>
            </w:pPr>
            <w:r w:rsidRPr="00066E2B">
              <w:t>Комиссия по рассмотрению при подготовке проекта генерального плана Златоустовского городского округа вопросов по определению границ населенных пунктов, образуемых из лесных поселков или военных городков,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корректировке Генерального плана и Правил землепользования                 и застройки города Златоуст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Рабочая группа по реконструкции исторической части г. Златоуста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13475">
            <w:pPr>
              <w:jc w:val="both"/>
            </w:pPr>
            <w:r w:rsidRPr="00066E2B">
              <w:t xml:space="preserve">Комиссия по осмотру зданий и сооружений, введенных в эксплуатацию на территории Златоустовского городского округа в целях оценки их технического состояния </w:t>
            </w:r>
            <w:r w:rsidR="00B3002D">
              <w:br/>
            </w:r>
            <w:r w:rsidRPr="00066E2B">
              <w:t>и надлежащего технического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D318E8">
            <w:pPr>
              <w:jc w:val="both"/>
            </w:pPr>
            <w:r w:rsidRPr="00066E2B">
              <w:t>Комиссия по обследованию рекламных конструкций на соответствие Положения</w:t>
            </w:r>
            <w:r w:rsidR="00B67346">
              <w:t>,</w:t>
            </w:r>
            <w:r w:rsidR="00B3002D">
              <w:t xml:space="preserve"> </w:t>
            </w:r>
            <w:r w:rsidRPr="00066E2B">
              <w:t>утвержденного решением Собрания депутатов Златоустовского городского округа</w:t>
            </w:r>
            <w:r w:rsidR="00B3002D">
              <w:t xml:space="preserve"> </w:t>
            </w:r>
            <w:r w:rsidR="00B3002D">
              <w:br/>
            </w:r>
            <w:r w:rsidRPr="00066E2B">
              <w:t>от 11.11.2019</w:t>
            </w:r>
            <w:r w:rsidR="00B3002D">
              <w:t> </w:t>
            </w:r>
            <w:r w:rsidRPr="00066E2B">
              <w:t>г. №</w:t>
            </w:r>
            <w:r w:rsidR="00B3002D">
              <w:t> </w:t>
            </w:r>
            <w:r w:rsidRPr="00066E2B">
              <w:t>58-ЗГО «О порядке размещения и эксплуатации рекламных конструкций на территории Златоустовского городского округа</w:t>
            </w:r>
            <w:r w:rsidR="00B3002D">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D318E8">
            <w:pPr>
              <w:jc w:val="both"/>
            </w:pPr>
            <w:r w:rsidRPr="00066E2B">
              <w:t xml:space="preserve">Рабочая группа по организации мероприятий для проведения капитального ремонта многоквартирных домов № 8, 11, расположенных на ул. им. Карла Маркса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решению вопросов в области незавершенного в установленные сроки строительства объектов недвижимости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Рабочая группа по разработке «Дорожной карты» по внедрению целевой модели «Подключение (техническое присоединение) к сетям теплоснабжения, водоснабжения </w:t>
            </w:r>
            <w:r w:rsidR="00B3002D">
              <w:br/>
            </w:r>
            <w:r w:rsidRPr="00066E2B">
              <w:t>и водоотведения»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разработке «Дорожной карты» по внедрению целевой модели «Подключение (техническое присоединение) к электрическим сетям»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проведению открытого конкурса о размещении нестационарных торговых объектов мелкорозничной торговой сети, бытового обслуживания населения </w:t>
            </w:r>
            <w:r w:rsidR="00B3002D">
              <w:br/>
            </w:r>
            <w:r w:rsidRPr="00066E2B">
              <w:t xml:space="preserve">и временных объектов общественного питания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proofErr w:type="spellStart"/>
            <w:r w:rsidRPr="00066E2B">
              <w:t>Утеева</w:t>
            </w:r>
            <w:proofErr w:type="spellEnd"/>
            <w:r w:rsidRPr="00066E2B">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Технический совет для проработки проекта реконструкции очистных сооружений канализации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разработке «Дорожной карты» по внедрению целевой модели «Подключение (технологическое присоединение) к сетям газораспределения»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вопросам сохранения, использования, популяризации охраны объектов культурного наследия (памятников истории и культуры) местного (муниципального) значения,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рассмотрению вопросов, связанных с реализацией Закона Челябинской области от 03.03.2021</w:t>
            </w:r>
            <w:r w:rsidR="00B3002D">
              <w:t> </w:t>
            </w:r>
            <w:r w:rsidRPr="00066E2B">
              <w:t>г. №</w:t>
            </w:r>
            <w:r w:rsidR="00B3002D">
              <w:t> </w:t>
            </w:r>
            <w:r w:rsidRPr="00066E2B">
              <w:t>318-ЗО «О дополнительных мерах социальной поддержки отдельных категорий граждан в связи с установкой внутридомового газового оборудования»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proofErr w:type="spellStart"/>
            <w:r w:rsidRPr="00066E2B">
              <w:t>Брейкина</w:t>
            </w:r>
            <w:proofErr w:type="spellEnd"/>
            <w:r w:rsidRPr="00066E2B">
              <w:t xml:space="preserve"> И.Б.</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156DDA" w:rsidP="00156DDA">
            <w:pPr>
              <w:suppressAutoHyphens/>
              <w:ind w:left="176"/>
              <w:contextualSpacing/>
            </w:pPr>
            <w:r>
              <w:t>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Штаб по газификации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Сабанов О.В.</w:t>
            </w:r>
          </w:p>
          <w:p w:rsidR="009B6E94" w:rsidRPr="00066E2B" w:rsidRDefault="009B6E94" w:rsidP="00B67346">
            <w:pPr>
              <w:jc w:val="center"/>
            </w:pPr>
            <w:r w:rsidRPr="00066E2B">
              <w:t>Савочкина Н.Ю.</w:t>
            </w:r>
          </w:p>
        </w:tc>
      </w:tr>
      <w:tr w:rsidR="009B6E94" w:rsidRPr="00451E50" w:rsidTr="008078CD">
        <w:tblPrEx>
          <w:jc w:val="left"/>
        </w:tblPrEx>
        <w:trPr>
          <w:gridBefore w:val="1"/>
          <w:wBefore w:w="186" w:type="dxa"/>
        </w:trPr>
        <w:tc>
          <w:tcPr>
            <w:tcW w:w="14601" w:type="dxa"/>
            <w:gridSpan w:val="8"/>
            <w:tcBorders>
              <w:top w:val="single" w:sz="4" w:space="0" w:color="auto"/>
              <w:left w:val="single" w:sz="4" w:space="0" w:color="auto"/>
              <w:bottom w:val="single" w:sz="4" w:space="0" w:color="auto"/>
              <w:right w:val="single" w:sz="4" w:space="0" w:color="auto"/>
            </w:tcBorders>
            <w:vAlign w:val="center"/>
          </w:tcPr>
          <w:p w:rsidR="009B6E94" w:rsidRPr="00451E50" w:rsidRDefault="009B6E94" w:rsidP="004469FF">
            <w:pPr>
              <w:jc w:val="center"/>
              <w:rPr>
                <w:bCs/>
              </w:rPr>
            </w:pPr>
          </w:p>
          <w:p w:rsidR="009B6E94" w:rsidRPr="00451E50" w:rsidRDefault="009B6E94" w:rsidP="004469FF">
            <w:pPr>
              <w:jc w:val="center"/>
              <w:rPr>
                <w:bCs/>
              </w:rPr>
            </w:pPr>
            <w:r w:rsidRPr="00451E50">
              <w:rPr>
                <w:bCs/>
              </w:rPr>
              <w:t xml:space="preserve">Председатель, заместитель главы Златоустовского городского округа по социальным вопросам </w:t>
            </w:r>
            <w:r w:rsidR="00B3002D">
              <w:rPr>
                <w:bCs/>
              </w:rPr>
              <w:t>-</w:t>
            </w:r>
            <w:r w:rsidRPr="00451E50">
              <w:rPr>
                <w:bCs/>
              </w:rPr>
              <w:t xml:space="preserve"> </w:t>
            </w:r>
            <w:proofErr w:type="spellStart"/>
            <w:r w:rsidRPr="00451E50">
              <w:rPr>
                <w:bCs/>
              </w:rPr>
              <w:t>Ширкова</w:t>
            </w:r>
            <w:proofErr w:type="spellEnd"/>
            <w:r w:rsidRPr="00451E50">
              <w:rPr>
                <w:bCs/>
              </w:rPr>
              <w:t xml:space="preserve"> Н.А.</w:t>
            </w:r>
          </w:p>
          <w:p w:rsidR="009B6E94" w:rsidRPr="00451E50" w:rsidRDefault="009B6E94" w:rsidP="004469FF">
            <w:pPr>
              <w:jc w:val="center"/>
            </w:pP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 xml:space="preserve">Эвакуационная комиссия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proofErr w:type="spellStart"/>
            <w:r w:rsidRPr="00066E2B">
              <w:t>Ширкова</w:t>
            </w:r>
            <w:proofErr w:type="spellEnd"/>
            <w:r w:rsidRPr="00066E2B">
              <w:t xml:space="preserve"> Н.А.</w:t>
            </w:r>
          </w:p>
          <w:p w:rsidR="009B6E94" w:rsidRPr="00066E2B" w:rsidRDefault="009B6E94" w:rsidP="00B67346">
            <w:pPr>
              <w:jc w:val="center"/>
            </w:pPr>
            <w:r w:rsidRPr="00066E2B">
              <w:t>Бочкарев С.В.</w:t>
            </w:r>
          </w:p>
          <w:p w:rsidR="009B6E94" w:rsidRPr="00066E2B" w:rsidRDefault="009B6E94" w:rsidP="00B67346">
            <w:pPr>
              <w:jc w:val="center"/>
            </w:pPr>
            <w:r w:rsidRPr="00066E2B">
              <w:t>Амиров И.И.</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Комиссия по принятию решения о востребованности специальности учителя </w:t>
            </w:r>
            <w:r w:rsidR="00B3002D">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r w:rsidRPr="00374B09">
              <w:rPr>
                <w:bCs/>
              </w:rP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Рабочая группа по реализации направления «Уральская Швейцария» программы развития </w:t>
            </w:r>
            <w:proofErr w:type="spellStart"/>
            <w:r w:rsidRPr="00066E2B">
              <w:t>монопрофильного</w:t>
            </w:r>
            <w:proofErr w:type="spellEnd"/>
            <w:r w:rsidRPr="00066E2B">
              <w:t xml:space="preserve"> муниципального образования -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Бобылев В.В.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приему и списанию бланков свидетельств о государственной регистрации актов гражданского состояния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proofErr w:type="spellStart"/>
            <w:r w:rsidRPr="00066E2B">
              <w:t>Ширкова</w:t>
            </w:r>
            <w:proofErr w:type="spellEnd"/>
            <w:r w:rsidRPr="00066E2B">
              <w:t xml:space="preserve"> Н.А.</w:t>
            </w:r>
          </w:p>
          <w:p w:rsidR="009B6E94" w:rsidRPr="00066E2B" w:rsidRDefault="009B6E94" w:rsidP="00B67346">
            <w:pPr>
              <w:jc w:val="center"/>
            </w:pPr>
            <w:proofErr w:type="spellStart"/>
            <w:r w:rsidRPr="00066E2B">
              <w:t>Басамыкина</w:t>
            </w:r>
            <w:proofErr w:type="spellEnd"/>
            <w:r w:rsidRPr="00066E2B">
              <w:t xml:space="preserve"> Т.В.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реализации направления «Российская Оружейная Академия»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Бобылев В.В.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FB2711">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FB2711">
            <w:pPr>
              <w:jc w:val="both"/>
            </w:pPr>
            <w:r w:rsidRPr="00066E2B">
              <w:t>Рабочая группа по внедрению комплекса упражнений с элементами бокса в рамках уроков физкультуры (внеурочной деятельности) в общеобразовательных организациях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Межведомственный координационный совет по делам инвалидов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proofErr w:type="spellStart"/>
            <w:r w:rsidRPr="00066E2B">
              <w:t>Брейкина</w:t>
            </w:r>
            <w:proofErr w:type="spellEnd"/>
            <w:r w:rsidRPr="00066E2B">
              <w:t xml:space="preserve"> И.Б.</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Общественный совет по награждению знаком отличия Челябинской области «Материнская слава» и «Семейная доблесть»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proofErr w:type="spellStart"/>
            <w:r w:rsidRPr="00066E2B">
              <w:t>Брейкина</w:t>
            </w:r>
            <w:proofErr w:type="spellEnd"/>
            <w:r w:rsidRPr="00066E2B">
              <w:t xml:space="preserve"> И.Б.</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делам несовершеннолетних и защите их прав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proofErr w:type="spellStart"/>
            <w:r w:rsidRPr="00066E2B">
              <w:rPr>
                <w:bCs/>
              </w:rPr>
              <w:t>Гайнанова</w:t>
            </w:r>
            <w:proofErr w:type="spellEnd"/>
            <w:r w:rsidRPr="00066E2B">
              <w:rPr>
                <w:bCs/>
              </w:rPr>
              <w:t xml:space="preserve"> О.Н.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работе с семьей, имеющей детей «группы риска»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proofErr w:type="spellStart"/>
            <w:r w:rsidRPr="00066E2B">
              <w:t>Ширкова</w:t>
            </w:r>
            <w:proofErr w:type="spellEnd"/>
            <w:r w:rsidRPr="00066E2B">
              <w:t xml:space="preserve"> Н.А.</w:t>
            </w:r>
          </w:p>
          <w:p w:rsidR="009B6E94" w:rsidRPr="00066E2B" w:rsidRDefault="009B6E94" w:rsidP="00B67346">
            <w:pPr>
              <w:jc w:val="center"/>
            </w:pPr>
            <w:proofErr w:type="spellStart"/>
            <w:r w:rsidRPr="00066E2B">
              <w:t>Гайнанова</w:t>
            </w:r>
            <w:proofErr w:type="spellEnd"/>
            <w:r w:rsidRPr="00066E2B">
              <w:t xml:space="preserve"> О.Н.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 xml:space="preserve">Экспертный совет по присуждению именных премий главы Златоустовского городского округа в сфере культуры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Соловьева О.А.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13475">
            <w:pPr>
              <w:jc w:val="both"/>
            </w:pPr>
            <w:r w:rsidRPr="00066E2B">
              <w:t xml:space="preserve">Комиссия по оценке последствий принятия решения о реорганизации и ликвидации муниципальных образовательных организаций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 xml:space="preserve">Экспертный совет проведения конкурса «Лучшее учреждение культуры»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Соловьева О.Ю.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Конкурсная комиссия по отбору социально ориентированных некоммерческих организаций для предоставления субсидий из бюджета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Соловьева О.Ю.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Комиссия по приему, списанию, уничтожению, инвентаризации бланков свидетельств                о государственной регистрации актов гражданского состояния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proofErr w:type="spellStart"/>
            <w:r w:rsidRPr="00066E2B">
              <w:rPr>
                <w:bCs/>
              </w:rPr>
              <w:t>Басамыкина</w:t>
            </w:r>
            <w:proofErr w:type="spellEnd"/>
            <w:r w:rsidRPr="00066E2B">
              <w:rPr>
                <w:bCs/>
              </w:rPr>
              <w:t xml:space="preserve"> Т.В.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3002D">
            <w:pPr>
              <w:jc w:val="center"/>
            </w:pPr>
            <w:r w:rsidRPr="00066E2B">
              <w:t>не менее</w:t>
            </w:r>
            <w:r w:rsidR="00B3002D">
              <w:t xml:space="preserve"> </w:t>
            </w:r>
            <w:r w:rsidR="00B3002D">
              <w:br/>
            </w:r>
            <w:r w:rsidRPr="00066E2B">
              <w:t>2 раза 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Межведомственный координационный совет по формированию здорового образа жизни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B3002D" w:rsidRDefault="009B6E94" w:rsidP="00B67346">
            <w:pPr>
              <w:jc w:val="center"/>
              <w:rPr>
                <w:bCs/>
              </w:rPr>
            </w:pPr>
            <w:proofErr w:type="spellStart"/>
            <w:r w:rsidRPr="00066E2B">
              <w:rPr>
                <w:bCs/>
              </w:rPr>
              <w:t>Ширкова</w:t>
            </w:r>
            <w:proofErr w:type="spellEnd"/>
            <w:r w:rsidRPr="00066E2B">
              <w:rPr>
                <w:bCs/>
              </w:rPr>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Экспертный совет по присвоению звания «Лауреат премии имени Иоанна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Соловьева О.Ю.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присуждению премии им. Е.А. Гужевой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Соловьева О.Ю.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Межведомственная комиссия по организации отдыха, оздоровления и занятости детей          в каникулярное время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 xml:space="preserve">Комиссия по награждению медалью администрации Златоустовского городского округа «За содействие в развитии образования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Муниципальный совет по библиотечному развитию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Соловьева О.Ю.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502BE">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Комиссия по пенсионному обеспечению лиц, замещавших должности муниципальной службы 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proofErr w:type="spellStart"/>
            <w:r w:rsidRPr="00066E2B">
              <w:rPr>
                <w:bCs/>
              </w:rPr>
              <w:t>Брейкина</w:t>
            </w:r>
            <w:proofErr w:type="spellEnd"/>
            <w:r w:rsidRPr="00066E2B">
              <w:rPr>
                <w:bCs/>
              </w:rPr>
              <w:t xml:space="preserve"> И.Б.</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Межведомственная комиссия для рассмотрения вопросов оказания государственной социальной помощи на основании социального контракта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proofErr w:type="spellStart"/>
            <w:r w:rsidRPr="00066E2B">
              <w:rPr>
                <w:bCs/>
              </w:rPr>
              <w:t>Брейкина</w:t>
            </w:r>
            <w:proofErr w:type="spellEnd"/>
            <w:r w:rsidRPr="00066E2B">
              <w:rPr>
                <w:bCs/>
              </w:rPr>
              <w:t xml:space="preserve"> И.Б.</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Межведомственная комиссия для оказания содействия гражданам в подготовке документов для оформления удостоверения, подтверждающего установления статуса детей погибших участников войны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proofErr w:type="spellStart"/>
            <w:r w:rsidRPr="00066E2B">
              <w:rPr>
                <w:bCs/>
              </w:rPr>
              <w:t>Брейкина</w:t>
            </w:r>
            <w:proofErr w:type="spellEnd"/>
            <w:r w:rsidRPr="00066E2B">
              <w:rPr>
                <w:bCs/>
              </w:rPr>
              <w:t xml:space="preserve"> И.Б.</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 xml:space="preserve">Рабочая группа по формированию совета по профориентации 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Межведомственная рабочая группа по вопросам функционирования автоматизированной информационной системы «Образование Челябинской области» </w:t>
            </w:r>
            <w:r w:rsidR="003D02C9">
              <w:br/>
            </w:r>
            <w:r w:rsidRPr="00066E2B">
              <w:t xml:space="preserve">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Рабочая группа по организации взаимодействия предприятий Златоустовского городского округа с филиалом Южно-Уральского государственного университета </w:t>
            </w:r>
            <w:r w:rsidR="003D02C9">
              <w:br/>
            </w:r>
            <w:r w:rsidRPr="00066E2B">
              <w:t>в г. Златоусте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13475">
            <w:pPr>
              <w:jc w:val="both"/>
            </w:pPr>
            <w:r w:rsidRPr="00066E2B">
              <w:t xml:space="preserve">Рабочая группа для межведомственного взаимодействия в целях оперативного решения вопросов обеспечения проведения государственной итоговой аттестации </w:t>
            </w:r>
            <w:r w:rsidR="003D02C9">
              <w:br/>
            </w:r>
            <w:r w:rsidRPr="00066E2B">
              <w:t>по образовательным программам основного общего и среднего общего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Рабочая группа по формированию базы вакансий стажировок и иных вопросов организаций содействия занятости молодежи и выпускников образовательных организаций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B3002D" w:rsidRDefault="009B6E94" w:rsidP="00B67346">
            <w:pPr>
              <w:jc w:val="center"/>
              <w:rPr>
                <w:bCs/>
              </w:rPr>
            </w:pPr>
            <w:proofErr w:type="spellStart"/>
            <w:r w:rsidRPr="00066E2B">
              <w:rPr>
                <w:bCs/>
              </w:rPr>
              <w:t>Ширкова</w:t>
            </w:r>
            <w:proofErr w:type="spellEnd"/>
            <w:r w:rsidRPr="00066E2B">
              <w:rPr>
                <w:bCs/>
              </w:rPr>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Рабочая группа по вопросам функционирования единой государственной информационной системы социального обеспечения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 xml:space="preserve">Оперативный штаб по профилактике и снижению детской и материнской смертности </w:t>
            </w:r>
            <w:r w:rsidR="003D02C9">
              <w:br/>
            </w:r>
            <w:r w:rsidRPr="00066E2B">
              <w:t xml:space="preserve">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r w:rsidRPr="00066E2B">
              <w:rPr>
                <w:bCs/>
              </w:rPr>
              <w:t>Ершов В.Ю.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предоставлению субсидий юридическим лицам на возмещение затрат, связанных с проведением в сфере физической культуры и спорта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proofErr w:type="spellStart"/>
            <w:r w:rsidRPr="00066E2B">
              <w:t>Накоряков</w:t>
            </w:r>
            <w:proofErr w:type="spellEnd"/>
            <w:r w:rsidRPr="00066E2B">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Рабочая группа по проведению на территории Златоустовского городского округа паспортизации воинских захоронений погибших при защите Отечества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Соловьева О.Ю.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Комиссия по принятию решения о востребованности специальности преподавателя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r w:rsidRPr="00066E2B">
              <w:rPr>
                <w:bCs/>
              </w:rPr>
              <w:t>Соловьева О.Ю.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Комиссия по определению класса защищенности сегмента государственной информационной системы и уровня защищенности персональных данных, обрабатываемых в сегменте государственной информационной системы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proofErr w:type="spellStart"/>
            <w:r w:rsidRPr="00066E2B">
              <w:t>Ширкова</w:t>
            </w:r>
            <w:proofErr w:type="spellEnd"/>
            <w:r w:rsidRPr="00066E2B">
              <w:t xml:space="preserve"> Н.А.</w:t>
            </w:r>
          </w:p>
          <w:p w:rsidR="009B6E94" w:rsidRPr="00066E2B" w:rsidRDefault="009B6E94" w:rsidP="00B67346">
            <w:pPr>
              <w:suppressAutoHyphens/>
              <w:jc w:val="center"/>
            </w:pPr>
            <w:proofErr w:type="spellStart"/>
            <w:r w:rsidRPr="00066E2B">
              <w:t>Басамыкина</w:t>
            </w:r>
            <w:proofErr w:type="spellEnd"/>
            <w:r w:rsidRPr="00066E2B">
              <w:t xml:space="preserve"> Т.В.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Наблюдательный совет МАУ «Златоустовские парки культуры и отдыха»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Наблюдательный совет МАОУДОД «ДООЦ «Лесная сказка»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39.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Наблюдательный совет МАУ «Центр отдыха и оздоровления детей «Горный»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40.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Наблюдательный совет МАУ ДО </w:t>
            </w:r>
            <w:r w:rsidR="003D02C9">
              <w:t>«</w:t>
            </w:r>
            <w:r w:rsidRPr="00066E2B">
              <w:t>Спортивная школа № 3</w:t>
            </w:r>
            <w:r w:rsidR="003D02C9">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rPr>
                <w:bCs/>
              </w:rPr>
            </w:pPr>
            <w:r w:rsidRPr="00066E2B">
              <w:rPr>
                <w:bCs/>
              </w:rPr>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3002D" w:rsidP="00B3002D">
            <w:pPr>
              <w:suppressAutoHyphens/>
              <w:ind w:left="176"/>
              <w:contextualSpacing/>
            </w:pPr>
            <w:r>
              <w:t>41.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jc w:val="both"/>
            </w:pPr>
            <w:r w:rsidRPr="00066E2B">
              <w:t>Наблюдательный совет МАУ «Спортивная школа № 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rPr>
                <w:bCs/>
              </w:rPr>
            </w:pPr>
            <w:proofErr w:type="spellStart"/>
            <w:r w:rsidRPr="00066E2B">
              <w:rPr>
                <w:bCs/>
              </w:rPr>
              <w:t>Ширкова</w:t>
            </w:r>
            <w:proofErr w:type="spellEnd"/>
            <w:r w:rsidRPr="00066E2B">
              <w:rPr>
                <w:bCs/>
              </w:rPr>
              <w:t xml:space="preserve"> Н.А.</w:t>
            </w:r>
          </w:p>
          <w:p w:rsidR="009B6E94" w:rsidRPr="00066E2B" w:rsidRDefault="009B6E94" w:rsidP="00B67346">
            <w:pPr>
              <w:jc w:val="center"/>
            </w:pPr>
            <w:r w:rsidRPr="00066E2B">
              <w:t>Турова Е.В.</w:t>
            </w:r>
          </w:p>
        </w:tc>
      </w:tr>
      <w:tr w:rsidR="009B6E94" w:rsidRPr="00451E50" w:rsidTr="008078CD">
        <w:tblPrEx>
          <w:jc w:val="left"/>
        </w:tblPrEx>
        <w:trPr>
          <w:gridBefore w:val="1"/>
          <w:wBefore w:w="186" w:type="dxa"/>
        </w:trPr>
        <w:tc>
          <w:tcPr>
            <w:tcW w:w="14601" w:type="dxa"/>
            <w:gridSpan w:val="8"/>
            <w:tcBorders>
              <w:top w:val="single" w:sz="4" w:space="0" w:color="auto"/>
              <w:left w:val="single" w:sz="4" w:space="0" w:color="auto"/>
              <w:bottom w:val="single" w:sz="4" w:space="0" w:color="auto"/>
              <w:right w:val="single" w:sz="4" w:space="0" w:color="auto"/>
            </w:tcBorders>
            <w:vAlign w:val="center"/>
          </w:tcPr>
          <w:p w:rsidR="009B6E94" w:rsidRPr="003D02C9" w:rsidRDefault="009B6E94" w:rsidP="004469FF">
            <w:pPr>
              <w:jc w:val="center"/>
              <w:rPr>
                <w:bCs/>
                <w:sz w:val="16"/>
              </w:rPr>
            </w:pPr>
          </w:p>
          <w:p w:rsidR="009B6E94" w:rsidRPr="00451E50" w:rsidRDefault="009B6E94" w:rsidP="004469FF">
            <w:pPr>
              <w:jc w:val="center"/>
              <w:rPr>
                <w:bCs/>
              </w:rPr>
            </w:pPr>
            <w:r w:rsidRPr="00451E50">
              <w:rPr>
                <w:bCs/>
              </w:rPr>
              <w:t>Председатель</w:t>
            </w:r>
          </w:p>
          <w:p w:rsidR="009B6E94" w:rsidRPr="003D02C9" w:rsidRDefault="009B6E94" w:rsidP="004469FF">
            <w:pPr>
              <w:jc w:val="center"/>
              <w:rPr>
                <w:sz w:val="16"/>
              </w:rPr>
            </w:pP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Общественная палата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Упит М.И.</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Совет, участвующий в приемке выполненных работ по ремонту автомобильных дорог, придомовых и межквартальных территорий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proofErr w:type="spellStart"/>
            <w:r w:rsidRPr="00066E2B">
              <w:t>Агзамов</w:t>
            </w:r>
            <w:proofErr w:type="spellEnd"/>
            <w:r w:rsidRPr="00066E2B">
              <w:t xml:space="preserve"> Г.Ш.</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Постоянно действующая комиссия по списанию муниципального имущества </w:t>
            </w:r>
            <w:r w:rsidR="003D02C9">
              <w:br/>
            </w:r>
            <w:r w:rsidRPr="00066E2B">
              <w:t xml:space="preserve">МО -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Турова Е.В.</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Комиссия о порядке организации и проведении аукционов на право заключения договора на установку и эксплуатацию рекламной конструкции на недвижимом имуществе, находящихся в муниципальной собственности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Турова Е.В.</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Постоянно действующая комиссия по работе со свободными жилыми помещениями муниципального жилищного фонда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Турова Е.В.</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3166E">
            <w:pPr>
              <w:suppressAutoHyphens/>
              <w:jc w:val="both"/>
            </w:pPr>
            <w:r w:rsidRPr="00066E2B">
              <w:t>Рабочая группа по рассмотрению вопросов правоприменительной практики в целях профилактики коррупции 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Батищев И.В.</w:t>
            </w:r>
          </w:p>
          <w:p w:rsidR="009B6E94" w:rsidRPr="00066E2B" w:rsidRDefault="009B6E94" w:rsidP="00B67346">
            <w:pPr>
              <w:suppressAutoHyphens/>
              <w:jc w:val="center"/>
            </w:pPr>
            <w:r w:rsidRPr="00066E2B">
              <w:t>Краснова А.Д.</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jc w:val="both"/>
            </w:pPr>
            <w:r w:rsidRPr="00066E2B">
              <w:t xml:space="preserve">Комиссия по инвентаризации наличных денежных средств и денежных документов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Дорофеев К.Н.</w:t>
            </w:r>
          </w:p>
          <w:p w:rsidR="009B6E94" w:rsidRPr="00066E2B" w:rsidRDefault="009B6E94" w:rsidP="00B67346">
            <w:pPr>
              <w:jc w:val="center"/>
            </w:pPr>
            <w:r w:rsidRPr="00066E2B">
              <w:t>Попова Н.С.</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Комиссия по социальному страхованию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proofErr w:type="spellStart"/>
            <w:r w:rsidRPr="00066E2B">
              <w:t>Хлызова</w:t>
            </w:r>
            <w:proofErr w:type="spellEnd"/>
            <w:r w:rsidRPr="00066E2B">
              <w:t xml:space="preserve"> Н.А.</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Наблюдательный совет муниципального автономного учреждения культуры </w:t>
            </w:r>
            <w:r w:rsidR="003D02C9">
              <w:br/>
            </w:r>
            <w:r w:rsidRPr="00066E2B">
              <w:t>«Дворец культуры «Железнодорожник»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Соловьева О.Ю.</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Наблюдательный совет муниципального автономного учреждения культуры </w:t>
            </w:r>
            <w:r w:rsidR="003D02C9">
              <w:br/>
            </w:r>
            <w:r w:rsidRPr="00066E2B">
              <w:t>«Дворец культуры «Металлург»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Соловьева О.Ю.</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Совет родительской общественности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Сидоров В.В.</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 регламенту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3166E">
            <w:pPr>
              <w:suppressAutoHyphens/>
              <w:jc w:val="both"/>
            </w:pPr>
            <w:r w:rsidRPr="00066E2B">
              <w:t>Комиссия по принятию к учету, выбытию, перемещению, списанию, анализу наличия признаков обесценивания, проведению инвентаризации нефинансовых активов, финансовых активов, обязательств, находящихся на балансе и на забалансовых счетах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Арсентьева С.В.</w:t>
            </w:r>
          </w:p>
          <w:p w:rsidR="009B6E94" w:rsidRPr="00066E2B" w:rsidRDefault="009B6E94" w:rsidP="00B67346">
            <w:pPr>
              <w:suppressAutoHyphens/>
              <w:jc w:val="center"/>
            </w:pPr>
            <w:r w:rsidRPr="00066E2B">
              <w:t>Попова Н.С.</w:t>
            </w:r>
          </w:p>
          <w:p w:rsidR="009B6E94" w:rsidRPr="00066E2B" w:rsidRDefault="009B6E94" w:rsidP="00B67346">
            <w:pPr>
              <w:suppressAutoHyphens/>
              <w:jc w:val="center"/>
            </w:pPr>
            <w:r w:rsidRPr="00066E2B">
              <w:t>Копейкина К.С.</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3D02C9">
            <w:pPr>
              <w:suppressAutoHyphens/>
              <w:jc w:val="center"/>
            </w:pPr>
            <w:r w:rsidRPr="00066E2B">
              <w:t>не менее</w:t>
            </w:r>
            <w:r w:rsidR="003D02C9">
              <w:t xml:space="preserve"> </w:t>
            </w:r>
            <w:r w:rsidR="003D02C9">
              <w:br/>
            </w:r>
            <w:r w:rsidRPr="00066E2B">
              <w:t>2 раза 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Совет по образованию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Сидоров В.В.</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Комиссия по выявлению незаконно размещенных нестационарных объектов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Турова Е.В.</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0F74B1">
            <w:pPr>
              <w:suppressAutoHyphens/>
              <w:jc w:val="both"/>
            </w:pPr>
            <w:r w:rsidRPr="00066E2B">
              <w:t>Комиссия по отбору и уничтожению печати с воспроизведением Государственного герба Российской Федерации и штампов отдела ЗАГС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Остапенко Е.Г.</w:t>
            </w:r>
          </w:p>
          <w:p w:rsidR="009B6E94" w:rsidRPr="00066E2B" w:rsidRDefault="009B6E94" w:rsidP="00B67346">
            <w:pPr>
              <w:suppressAutoHyphens/>
              <w:jc w:val="center"/>
            </w:pPr>
            <w:proofErr w:type="spellStart"/>
            <w:r w:rsidRPr="00066E2B">
              <w:t>Басамыкина</w:t>
            </w:r>
            <w:proofErr w:type="spellEnd"/>
            <w:r w:rsidRPr="00066E2B">
              <w:t xml:space="preserve"> Т.В.</w:t>
            </w:r>
          </w:p>
        </w:tc>
      </w:tr>
      <w:tr w:rsidR="009B6E94" w:rsidRPr="00066E2B" w:rsidTr="003D02C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ind w:left="176"/>
              <w:contextualSpacing/>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627A5C">
            <w:pPr>
              <w:suppressAutoHyphens/>
              <w:jc w:val="both"/>
            </w:pPr>
            <w:r w:rsidRPr="00066E2B">
              <w:t xml:space="preserve">Рабочая группа по организации оказания муниципальных услуг в социальной сфере </w:t>
            </w:r>
            <w:r w:rsidR="003D02C9">
              <w:br/>
            </w:r>
            <w:r w:rsidRPr="00066E2B">
              <w:t>на территории Златоустовского городского округа Целевой модели дополнительного образования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t>Рогов С.Ю.</w:t>
            </w:r>
          </w:p>
        </w:tc>
      </w:tr>
      <w:tr w:rsidR="009B6E94" w:rsidRPr="00451E50" w:rsidTr="008078CD">
        <w:tblPrEx>
          <w:jc w:val="left"/>
        </w:tblPrEx>
        <w:trPr>
          <w:gridBefore w:val="1"/>
          <w:wBefore w:w="186" w:type="dxa"/>
        </w:trPr>
        <w:tc>
          <w:tcPr>
            <w:tcW w:w="14601" w:type="dxa"/>
            <w:gridSpan w:val="8"/>
          </w:tcPr>
          <w:p w:rsidR="009B6E94" w:rsidRPr="00D22074" w:rsidRDefault="009B6E94" w:rsidP="004469FF">
            <w:pPr>
              <w:suppressAutoHyphens/>
              <w:contextualSpacing/>
              <w:jc w:val="center"/>
            </w:pPr>
          </w:p>
          <w:p w:rsidR="009B6E94" w:rsidRPr="00451E50" w:rsidRDefault="009B6E94" w:rsidP="004469FF">
            <w:pPr>
              <w:suppressAutoHyphens/>
              <w:contextualSpacing/>
              <w:jc w:val="center"/>
            </w:pPr>
            <w:r w:rsidRPr="00451E50">
              <w:t>Проекты постановлений, распоряжений администрации Златоустовского городского округа</w:t>
            </w:r>
          </w:p>
          <w:p w:rsidR="009B6E94" w:rsidRPr="00D22074" w:rsidRDefault="009B6E94" w:rsidP="004469FF">
            <w:pPr>
              <w:suppressAutoHyphens/>
              <w:contextualSpacing/>
              <w:jc w:val="center"/>
              <w:rPr>
                <w:szCs w:val="16"/>
              </w:rPr>
            </w:pP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contextualSpacing/>
            </w:pPr>
            <w:r>
              <w:t xml:space="preserve">   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AA25EE">
            <w:pPr>
              <w:tabs>
                <w:tab w:val="left" w:pos="8364"/>
              </w:tabs>
              <w:suppressAutoHyphens/>
              <w:jc w:val="center"/>
            </w:pPr>
            <w: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454952">
            <w:pPr>
              <w:tabs>
                <w:tab w:val="left" w:pos="8364"/>
              </w:tabs>
              <w:suppressAutoHyphens/>
              <w:jc w:val="both"/>
            </w:pPr>
            <w:r w:rsidRPr="00092E35">
              <w:rPr>
                <w:spacing w:val="-2"/>
              </w:rPr>
              <w:t xml:space="preserve">Об исполнении бюджета Златоустовского </w:t>
            </w:r>
            <w:r w:rsidRPr="00092E35">
              <w:rPr>
                <w:spacing w:val="-3"/>
              </w:rPr>
              <w:t>город</w:t>
            </w:r>
            <w:r>
              <w:rPr>
                <w:spacing w:val="-3"/>
              </w:rPr>
              <w:t xml:space="preserve">ского округа за 1 квартал 2025 </w:t>
            </w:r>
            <w:r w:rsidRPr="00092E35">
              <w:rPr>
                <w:spacing w:val="-3"/>
              </w:rPr>
              <w:t>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tabs>
                <w:tab w:val="left" w:pos="8364"/>
              </w:tabs>
              <w:suppressAutoHyphens/>
              <w:jc w:val="center"/>
            </w:pPr>
            <w:proofErr w:type="spellStart"/>
            <w:r>
              <w:rPr>
                <w:spacing w:val="-4"/>
              </w:rPr>
              <w:t>Царькова</w:t>
            </w:r>
            <w:proofErr w:type="spellEnd"/>
            <w:r>
              <w:rPr>
                <w:spacing w:val="-4"/>
              </w:rPr>
              <w:t xml:space="preserve"> Т.</w:t>
            </w:r>
            <w:r w:rsidRPr="006F722B">
              <w:rPr>
                <w:spacing w:val="-4"/>
              </w:rPr>
              <w:t>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contextualSpacing/>
            </w:pPr>
            <w:r>
              <w:t xml:space="preserve">   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A6983">
            <w:pPr>
              <w:pStyle w:val="aff7"/>
              <w:spacing w:line="276" w:lineRule="auto"/>
              <w:jc w:val="center"/>
              <w:rPr>
                <w:sz w:val="24"/>
                <w:szCs w:val="24"/>
              </w:rPr>
            </w:pPr>
            <w:r w:rsidRPr="00066E2B">
              <w:rPr>
                <w:sz w:val="24"/>
                <w:szCs w:val="24"/>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54952">
            <w:pPr>
              <w:pStyle w:val="aff7"/>
              <w:spacing w:line="268" w:lineRule="auto"/>
              <w:jc w:val="both"/>
              <w:rPr>
                <w:sz w:val="24"/>
                <w:szCs w:val="24"/>
              </w:rPr>
            </w:pPr>
            <w:r w:rsidRPr="00066E2B">
              <w:rPr>
                <w:sz w:val="24"/>
                <w:szCs w:val="24"/>
              </w:rPr>
              <w:t>О подготовке празднования 80-годовщины Победы в Великой Отечественной войне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pStyle w:val="aff7"/>
              <w:jc w:val="center"/>
              <w:rPr>
                <w:sz w:val="24"/>
                <w:szCs w:val="24"/>
              </w:rPr>
            </w:pPr>
            <w:r w:rsidRPr="00066E2B">
              <w:rPr>
                <w:sz w:val="24"/>
                <w:szCs w:val="24"/>
              </w:rPr>
              <w:t>Ермаков К.Н.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contextualSpacing/>
            </w:pPr>
            <w:r>
              <w:t xml:space="preserve">   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9B6E94" w:rsidP="0067798B">
            <w:pPr>
              <w:suppressAutoHyphens/>
              <w:jc w:val="center"/>
            </w:pPr>
            <w: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83838" w:rsidRDefault="009B6E94" w:rsidP="00454952">
            <w:pPr>
              <w:suppressAutoHyphens/>
              <w:jc w:val="both"/>
            </w:pPr>
            <w:r>
              <w:t xml:space="preserve">О временном перекрытии движения транспортных средств на период проведения мероприятий, посвященных празднику Весны и Труда, православному дню поминовения усопших, а также мероприятий, посвященных празднованию </w:t>
            </w:r>
            <w:r w:rsidR="003D02C9">
              <w:br/>
            </w:r>
            <w:r>
              <w:t>80-годовщины Победы в Великой Отечественной войне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83838" w:rsidRDefault="009B6E94" w:rsidP="00B67346">
            <w:pPr>
              <w:suppressAutoHyphens/>
              <w:jc w:val="center"/>
            </w:pPr>
            <w:r>
              <w:t>Ермаков К.Н.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contextualSpacing/>
            </w:pPr>
            <w:r>
              <w:t xml:space="preserve">   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67798B">
            <w:pPr>
              <w:suppressAutoHyphens/>
              <w:jc w:val="center"/>
            </w:pPr>
            <w: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454952">
            <w:pPr>
              <w:suppressAutoHyphens/>
              <w:jc w:val="both"/>
            </w:pPr>
            <w:r>
              <w:t xml:space="preserve">О внесении изменений в Устав </w:t>
            </w:r>
            <w:r w:rsidR="003D02C9">
              <w:t>муниципального казенного учреждения</w:t>
            </w:r>
            <w:r>
              <w:t xml:space="preserve"> «Управление лесами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suppressAutoHyphens/>
              <w:jc w:val="center"/>
            </w:pPr>
            <w:r>
              <w:t>Кононова Н.Ю.</w:t>
            </w:r>
          </w:p>
        </w:tc>
      </w:tr>
      <w:tr w:rsidR="007C0D94" w:rsidRPr="00A32242"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7C0D94" w:rsidRPr="00A32242" w:rsidRDefault="003D02C9" w:rsidP="003D02C9">
            <w:pPr>
              <w:suppressAutoHyphens/>
            </w:pPr>
            <w:r>
              <w:t xml:space="preserve">   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C0D94" w:rsidRPr="008814B2" w:rsidRDefault="007C0D94" w:rsidP="007C0D94">
            <w:pPr>
              <w:suppressAutoHyphens/>
              <w:jc w:val="center"/>
            </w:pPr>
            <w:r w:rsidRPr="008814B2">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D94" w:rsidRPr="008814B2" w:rsidRDefault="007C0D94" w:rsidP="00454952">
            <w:pPr>
              <w:suppressAutoHyphens/>
              <w:jc w:val="both"/>
            </w:pPr>
            <w:r w:rsidRPr="008814B2">
              <w:t xml:space="preserve">О запрете выхода на лед водоемов </w:t>
            </w:r>
            <w:r w:rsidR="005B6D14">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D94" w:rsidRDefault="007C0D94" w:rsidP="00B67346">
            <w:pPr>
              <w:suppressAutoHyphens/>
              <w:jc w:val="center"/>
            </w:pPr>
            <w:proofErr w:type="spellStart"/>
            <w:r>
              <w:t>Лысуневский</w:t>
            </w:r>
            <w:proofErr w:type="spellEnd"/>
            <w:r>
              <w:t xml:space="preserve"> Д.В.</w:t>
            </w:r>
          </w:p>
        </w:tc>
      </w:tr>
      <w:tr w:rsidR="007C0D94" w:rsidRPr="00A32242"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7C0D94" w:rsidRPr="00A32242" w:rsidRDefault="003D02C9" w:rsidP="003D02C9">
            <w:pPr>
              <w:suppressAutoHyphens/>
            </w:pPr>
            <w:r>
              <w:t xml:space="preserve">   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C0D94" w:rsidRPr="008814B2" w:rsidRDefault="007C0D94" w:rsidP="007C0D94">
            <w:pPr>
              <w:suppressAutoHyphens/>
              <w:jc w:val="center"/>
            </w:pPr>
            <w:r w:rsidRPr="008814B2">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D94" w:rsidRPr="009C1282" w:rsidRDefault="007C0D94" w:rsidP="00454952">
            <w:pPr>
              <w:suppressAutoHyphens/>
              <w:jc w:val="both"/>
            </w:pPr>
            <w:r w:rsidRPr="009C1282">
              <w:t xml:space="preserve">Об установлении купального сезона на водных объектах </w:t>
            </w:r>
            <w:r w:rsidR="005B6D14" w:rsidRPr="009C1282">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D94" w:rsidRPr="009C1282" w:rsidRDefault="007C0D94" w:rsidP="00B67346">
            <w:pPr>
              <w:suppressAutoHyphens/>
              <w:jc w:val="center"/>
            </w:pPr>
            <w:proofErr w:type="spellStart"/>
            <w:r w:rsidRPr="009C1282">
              <w:t>Лысуневский</w:t>
            </w:r>
            <w:proofErr w:type="spellEnd"/>
            <w:r w:rsidRPr="009C1282">
              <w:t xml:space="preserve">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contextualSpacing/>
            </w:pPr>
            <w:r>
              <w:t xml:space="preserve">   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136EA">
            <w:pPr>
              <w:spacing w:line="256" w:lineRule="auto"/>
              <w:jc w:val="center"/>
              <w:rPr>
                <w:lang w:eastAsia="en-US"/>
              </w:rPr>
            </w:pPr>
            <w:r w:rsidRPr="00066E2B">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9C1282" w:rsidRDefault="009B6E94" w:rsidP="00454952">
            <w:pPr>
              <w:spacing w:line="256" w:lineRule="auto"/>
              <w:jc w:val="both"/>
              <w:rPr>
                <w:lang w:eastAsia="en-US"/>
              </w:rPr>
            </w:pPr>
            <w:r w:rsidRPr="009C1282">
              <w:rPr>
                <w:lang w:eastAsia="en-US"/>
              </w:rPr>
              <w:t>О проверке готовности образовательных организаций к новому учебном году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spacing w:line="256" w:lineRule="auto"/>
              <w:jc w:val="center"/>
              <w:rPr>
                <w:lang w:eastAsia="en-US"/>
              </w:rPr>
            </w:pPr>
            <w:r w:rsidRPr="009C1282">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contextualSpacing/>
            </w:pPr>
            <w:r>
              <w:t xml:space="preserve">   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136EA">
            <w:pPr>
              <w:spacing w:line="256" w:lineRule="auto"/>
              <w:jc w:val="center"/>
              <w:rPr>
                <w:lang w:eastAsia="en-US"/>
              </w:rPr>
            </w:pPr>
            <w:r>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454952">
            <w:pPr>
              <w:pStyle w:val="aff7"/>
              <w:spacing w:line="276" w:lineRule="auto"/>
              <w:jc w:val="both"/>
              <w:rPr>
                <w:sz w:val="24"/>
                <w:szCs w:val="24"/>
                <w:lang w:bidi="ru-RU"/>
              </w:rPr>
            </w:pPr>
            <w:r w:rsidRPr="009C1282">
              <w:rPr>
                <w:sz w:val="24"/>
                <w:szCs w:val="24"/>
              </w:rPr>
              <w:t>Об утверждении перечня объектов капитального строительства муниципальной собственности Златоустовского городского округа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spacing w:line="268" w:lineRule="auto"/>
              <w:jc w:val="center"/>
              <w:rPr>
                <w:sz w:val="24"/>
                <w:szCs w:val="24"/>
                <w:lang w:bidi="ru-RU"/>
              </w:rPr>
            </w:pPr>
            <w:r w:rsidRPr="009C1282">
              <w:rPr>
                <w:sz w:val="24"/>
                <w:szCs w:val="24"/>
                <w:lang w:bidi="ru-RU"/>
              </w:rPr>
              <w:t>Савочкина Н.Ю.</w:t>
            </w:r>
          </w:p>
        </w:tc>
      </w:tr>
      <w:tr w:rsidR="00DD2423" w:rsidRPr="00D9418D"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DD2423" w:rsidRPr="00D9418D" w:rsidRDefault="003D02C9" w:rsidP="003D02C9">
            <w:pPr>
              <w:suppressAutoHyphens/>
              <w:contextualSpacing/>
            </w:pPr>
            <w:r>
              <w:t xml:space="preserve">   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D2423" w:rsidRPr="007E5259" w:rsidRDefault="00DD2423" w:rsidP="00DD2423">
            <w:pPr>
              <w:spacing w:line="256" w:lineRule="auto"/>
              <w:jc w:val="center"/>
              <w:rPr>
                <w:lang w:eastAsia="en-US"/>
              </w:rPr>
            </w:pPr>
            <w:r w:rsidRPr="007E5259">
              <w:rPr>
                <w:lang w:eastAsia="en-US"/>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423" w:rsidRPr="009C1282" w:rsidRDefault="00DD2423" w:rsidP="00454952">
            <w:pPr>
              <w:pStyle w:val="aff7"/>
              <w:spacing w:line="276" w:lineRule="auto"/>
              <w:jc w:val="both"/>
              <w:rPr>
                <w:sz w:val="24"/>
                <w:szCs w:val="24"/>
              </w:rPr>
            </w:pPr>
            <w:r w:rsidRPr="009C1282">
              <w:rPr>
                <w:sz w:val="24"/>
                <w:szCs w:val="24"/>
              </w:rPr>
              <w:t>О проведении сельскохозяйственной ярмарки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423" w:rsidRPr="009C1282" w:rsidRDefault="00DD2423" w:rsidP="00B67346">
            <w:pPr>
              <w:pStyle w:val="aff7"/>
              <w:spacing w:line="268" w:lineRule="auto"/>
              <w:jc w:val="center"/>
              <w:rPr>
                <w:sz w:val="24"/>
                <w:szCs w:val="24"/>
                <w:lang w:bidi="ru-RU"/>
              </w:rPr>
            </w:pPr>
            <w:proofErr w:type="spellStart"/>
            <w:r w:rsidRPr="009C1282">
              <w:rPr>
                <w:sz w:val="24"/>
                <w:szCs w:val="24"/>
                <w:lang w:bidi="ru-RU"/>
              </w:rPr>
              <w:t>Утеева</w:t>
            </w:r>
            <w:proofErr w:type="spellEnd"/>
            <w:r w:rsidRPr="009C1282">
              <w:rPr>
                <w:sz w:val="24"/>
                <w:szCs w:val="24"/>
                <w:lang w:bidi="ru-RU"/>
              </w:rPr>
              <w:t xml:space="preserve"> Н.С.</w:t>
            </w:r>
          </w:p>
        </w:tc>
      </w:tr>
      <w:tr w:rsidR="004D6C0C" w:rsidRPr="00D9418D"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4D6C0C" w:rsidRPr="00D9418D" w:rsidRDefault="003D02C9" w:rsidP="003D02C9">
            <w:pPr>
              <w:suppressAutoHyphens/>
              <w:contextualSpacing/>
            </w:pPr>
            <w:r>
              <w:t xml:space="preserve">   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D6C0C" w:rsidRPr="007E5259" w:rsidRDefault="004D6C0C" w:rsidP="004D6C0C">
            <w:pPr>
              <w:spacing w:line="256" w:lineRule="auto"/>
              <w:jc w:val="center"/>
              <w:rPr>
                <w:lang w:eastAsia="en-US"/>
              </w:rPr>
            </w:pPr>
            <w:r>
              <w:rPr>
                <w:lang w:eastAsia="en-US"/>
              </w:rPr>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C0C" w:rsidRPr="009C1282" w:rsidRDefault="004D6C0C" w:rsidP="00454952">
            <w:pPr>
              <w:pStyle w:val="aff7"/>
              <w:spacing w:line="276" w:lineRule="auto"/>
              <w:jc w:val="both"/>
              <w:rPr>
                <w:sz w:val="24"/>
                <w:szCs w:val="24"/>
              </w:rPr>
            </w:pPr>
            <w:r w:rsidRPr="009C1282">
              <w:rPr>
                <w:sz w:val="24"/>
                <w:szCs w:val="24"/>
              </w:rPr>
              <w:t>Об утверждении Порядка предоставления субсидий садоводческим некоммерческим товариществам, расположенным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6C0C" w:rsidRPr="009C1282" w:rsidRDefault="004D6C0C" w:rsidP="00B67346">
            <w:pPr>
              <w:pStyle w:val="aff7"/>
              <w:spacing w:line="268" w:lineRule="auto"/>
              <w:jc w:val="center"/>
              <w:rPr>
                <w:sz w:val="24"/>
                <w:szCs w:val="24"/>
                <w:lang w:bidi="ru-RU"/>
              </w:rPr>
            </w:pPr>
            <w:proofErr w:type="spellStart"/>
            <w:r w:rsidRPr="009C1282">
              <w:rPr>
                <w:sz w:val="24"/>
                <w:szCs w:val="24"/>
                <w:lang w:bidi="ru-RU"/>
              </w:rPr>
              <w:t>Утеева</w:t>
            </w:r>
            <w:proofErr w:type="spellEnd"/>
            <w:r w:rsidRPr="009C1282">
              <w:rPr>
                <w:sz w:val="24"/>
                <w:szCs w:val="24"/>
                <w:lang w:bidi="ru-RU"/>
              </w:rPr>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contextualSpacing/>
            </w:pPr>
            <w:r>
              <w:t xml:space="preserve">   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AC739C">
            <w:pPr>
              <w:pStyle w:val="aff7"/>
              <w:spacing w:line="276" w:lineRule="auto"/>
              <w:jc w:val="center"/>
              <w:rPr>
                <w:sz w:val="24"/>
                <w:szCs w:val="24"/>
              </w:rPr>
            </w:pPr>
            <w:r w:rsidRPr="00066E2B">
              <w:rPr>
                <w:sz w:val="24"/>
                <w:szCs w:val="24"/>
              </w:rPr>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454952">
            <w:pPr>
              <w:pStyle w:val="aff7"/>
              <w:spacing w:line="268" w:lineRule="auto"/>
              <w:jc w:val="both"/>
              <w:rPr>
                <w:sz w:val="24"/>
                <w:szCs w:val="24"/>
              </w:rPr>
            </w:pPr>
            <w:r w:rsidRPr="009C1282">
              <w:rPr>
                <w:sz w:val="24"/>
                <w:szCs w:val="24"/>
              </w:rPr>
              <w:t>Об установлении норматива, стоимости одного квадратного метра общей площади жилого помещения по муниципальному образованию Златоустовский городской округ на квартал для расчета размера социальных выплат на приобретение жилого помещения или создание объекта индивидуального жилищного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D02C9" w:rsidP="003D02C9">
            <w:pPr>
              <w:suppressAutoHyphens/>
              <w:contextualSpacing/>
            </w:pPr>
            <w:r>
              <w:t xml:space="preserve">   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51870">
            <w:pPr>
              <w:pStyle w:val="aff7"/>
              <w:spacing w:line="276" w:lineRule="auto"/>
              <w:jc w:val="center"/>
              <w:rPr>
                <w:sz w:val="24"/>
                <w:szCs w:val="24"/>
              </w:rPr>
            </w:pPr>
            <w:r w:rsidRPr="00066E2B">
              <w:rPr>
                <w:sz w:val="24"/>
                <w:szCs w:val="24"/>
              </w:rPr>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454952">
            <w:pPr>
              <w:pStyle w:val="aff7"/>
              <w:spacing w:line="268" w:lineRule="auto"/>
              <w:jc w:val="both"/>
              <w:rPr>
                <w:sz w:val="24"/>
                <w:szCs w:val="24"/>
              </w:rPr>
            </w:pPr>
            <w:r w:rsidRPr="009C1282">
              <w:rPr>
                <w:sz w:val="24"/>
                <w:szCs w:val="24"/>
              </w:rPr>
              <w:t xml:space="preserve">О плане работы администрации Златоустовского городского округа на квартал </w:t>
            </w:r>
            <w:r w:rsidR="009C1282">
              <w:rPr>
                <w:sz w:val="24"/>
                <w:szCs w:val="24"/>
              </w:rPr>
              <w:br/>
            </w:r>
            <w:r w:rsidRPr="009C1282">
              <w:rPr>
                <w:sz w:val="24"/>
                <w:szCs w:val="24"/>
              </w:rPr>
              <w:t>2025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Остапенко Е.Г.</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C1282" w:rsidP="009C1282">
            <w:pPr>
              <w:suppressAutoHyphens/>
              <w:contextualSpacing/>
            </w:pPr>
            <w:r>
              <w:t xml:space="preserve">   </w:t>
            </w:r>
            <w:r w:rsidR="003D02C9">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9B6E94" w:rsidP="0067798B">
            <w:pPr>
              <w:suppressAutoHyphens/>
              <w:jc w:val="center"/>
            </w:pPr>
            <w:r>
              <w:t xml:space="preserve">не позднее </w:t>
            </w:r>
            <w:r w:rsidR="009C1282">
              <w:br/>
            </w:r>
            <w:r>
              <w:t>2-х месяцев после уточнения бюджета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9C1282">
            <w:pPr>
              <w:tabs>
                <w:tab w:val="left" w:pos="10807"/>
              </w:tabs>
              <w:suppressAutoHyphens/>
              <w:jc w:val="both"/>
              <w:rPr>
                <w:bCs/>
              </w:rPr>
            </w:pPr>
            <w:r w:rsidRPr="009C1282">
              <w:rPr>
                <w:lang w:eastAsia="en-US"/>
              </w:rPr>
              <w:t>О внесении изменений в постановление администрации Златоустовского городского округа от 17.11.2022 г. № 500-П/АДМ «</w:t>
            </w:r>
            <w:r w:rsidRPr="009C1282">
              <w:rPr>
                <w:bCs/>
              </w:rPr>
              <w:t xml:space="preserve">Об утверждении муниципальной программы </w:t>
            </w:r>
            <w:r w:rsidR="009C1282">
              <w:rPr>
                <w:bCs/>
              </w:rPr>
              <w:br/>
            </w:r>
            <w:r w:rsidR="009C1282" w:rsidRPr="009C1282">
              <w:rPr>
                <w:bCs/>
              </w:rPr>
              <w:t xml:space="preserve">Златоустовского городского округа </w:t>
            </w:r>
            <w:r w:rsidRPr="009C1282">
              <w:rPr>
                <w:bCs/>
              </w:rPr>
              <w:t>«</w:t>
            </w:r>
            <w:r w:rsidRPr="009C1282">
              <w:t>Профилактика правонарушений и противодействие терроризму в Златоустовском городском округе</w:t>
            </w:r>
            <w:r w:rsidRPr="009C1282">
              <w:rPr>
                <w:bCs/>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Ермаков К.Н.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C1282" w:rsidP="009C1282">
            <w:pPr>
              <w:suppressAutoHyphens/>
              <w:contextualSpacing/>
            </w:pPr>
            <w:r>
              <w:t xml:space="preserve">   </w:t>
            </w:r>
            <w:r w:rsidR="003D02C9">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9B6E94" w:rsidP="0067798B">
            <w:pPr>
              <w:suppressAutoHyphens/>
              <w:jc w:val="center"/>
            </w:pPr>
            <w:r>
              <w:t>по мере поступления писем из ФКУ УИИ ГУФСИН</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454952">
            <w:pPr>
              <w:jc w:val="both"/>
            </w:pPr>
            <w:r w:rsidRPr="009C1282">
              <w:t>О внесении изменений в постановление администрации Златоустовского городского округа от 18.03.2020</w:t>
            </w:r>
            <w:r w:rsidR="00D22074">
              <w:t> </w:t>
            </w:r>
            <w:r w:rsidRPr="009C1282">
              <w:t>г. №</w:t>
            </w:r>
            <w:r w:rsidR="00D22074">
              <w:t> </w:t>
            </w:r>
            <w:r w:rsidRPr="009C1282">
              <w:t>116-П/АДМ «О трудоустройстве лиц, осужденных                                  к исправительным работам»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Ермаков К.Н.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C1282" w:rsidP="009C1282">
            <w:pPr>
              <w:suppressAutoHyphens/>
              <w:contextualSpacing/>
            </w:pPr>
            <w:r>
              <w:t xml:space="preserve">   </w:t>
            </w:r>
            <w:r w:rsidR="003D02C9">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9B6E94" w:rsidP="0067798B">
            <w:pPr>
              <w:suppressAutoHyphens/>
              <w:jc w:val="center"/>
            </w:pPr>
            <w: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454952">
            <w:pPr>
              <w:suppressAutoHyphens/>
              <w:jc w:val="both"/>
            </w:pPr>
            <w:r w:rsidRPr="009C1282">
              <w:t>О приеме делегаций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Ермаков К.Н.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C1282" w:rsidP="009C1282">
            <w:pPr>
              <w:suppressAutoHyphens/>
              <w:contextualSpacing/>
            </w:pPr>
            <w:r>
              <w:t xml:space="preserve">   </w:t>
            </w:r>
            <w:r w:rsidR="003D02C9">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83838" w:rsidRDefault="009B6E94" w:rsidP="0067798B">
            <w:pPr>
              <w:suppressAutoHyphens/>
              <w:jc w:val="center"/>
            </w:pPr>
            <w: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454952">
            <w:pPr>
              <w:jc w:val="both"/>
            </w:pPr>
            <w:r w:rsidRPr="009C1282">
              <w:t>Выдача разрешений на выполнение авиационных работ над территорией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C1282" w:rsidP="009C1282">
            <w:pPr>
              <w:suppressAutoHyphens/>
              <w:contextualSpacing/>
            </w:pPr>
            <w:r>
              <w:t xml:space="preserve">   </w:t>
            </w:r>
            <w:r w:rsidR="003D02C9">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912FD4" w:rsidRDefault="009B6E9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454952">
            <w:pPr>
              <w:pStyle w:val="aff7"/>
              <w:spacing w:line="268" w:lineRule="auto"/>
              <w:jc w:val="both"/>
              <w:rPr>
                <w:sz w:val="24"/>
                <w:szCs w:val="24"/>
              </w:rPr>
            </w:pPr>
            <w:r w:rsidRPr="009C1282">
              <w:rPr>
                <w:sz w:val="24"/>
                <w:szCs w:val="24"/>
              </w:rPr>
              <w:t>Об утверждении проектов планировок и межевания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C1282" w:rsidP="009C1282">
            <w:pPr>
              <w:suppressAutoHyphens/>
              <w:contextualSpacing/>
            </w:pPr>
            <w:r>
              <w:t xml:space="preserve">   </w:t>
            </w:r>
            <w:r w:rsidR="003D02C9">
              <w:t>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912FD4" w:rsidRDefault="009B6E9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454952">
            <w:pPr>
              <w:pStyle w:val="aff7"/>
              <w:spacing w:line="268" w:lineRule="auto"/>
              <w:jc w:val="both"/>
              <w:rPr>
                <w:sz w:val="24"/>
                <w:szCs w:val="24"/>
              </w:rPr>
            </w:pPr>
            <w:r w:rsidRPr="009C1282">
              <w:rPr>
                <w:sz w:val="24"/>
                <w:szCs w:val="24"/>
              </w:rPr>
              <w:t>О назначении и организации публичных слушаний/общественных обсуждений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D22074" w:rsidP="00D22074">
            <w:pPr>
              <w:suppressAutoHyphens/>
              <w:contextualSpacing/>
            </w:pPr>
            <w:r>
              <w:t xml:space="preserve">   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912FD4" w:rsidRDefault="009B6E9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12FD4" w:rsidRDefault="009B6E94" w:rsidP="00454952">
            <w:pPr>
              <w:pStyle w:val="aff7"/>
              <w:spacing w:line="268" w:lineRule="auto"/>
              <w:jc w:val="both"/>
              <w:rPr>
                <w:sz w:val="24"/>
                <w:szCs w:val="24"/>
              </w:rPr>
            </w:pPr>
            <w:r w:rsidRPr="00912FD4">
              <w:rPr>
                <w:sz w:val="24"/>
                <w:szCs w:val="24"/>
              </w:rPr>
              <w:t>Об утверждении проектов планировки и межевания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12FD4" w:rsidRDefault="009B6E94" w:rsidP="00B67346">
            <w:pPr>
              <w:pStyle w:val="aff7"/>
              <w:jc w:val="center"/>
              <w:rPr>
                <w:sz w:val="24"/>
                <w:szCs w:val="24"/>
              </w:rPr>
            </w:pPr>
            <w:r w:rsidRPr="00912FD4">
              <w:rPr>
                <w:sz w:val="24"/>
                <w:szCs w:val="24"/>
              </w:rPr>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D22074" w:rsidP="00D22074">
            <w:pPr>
              <w:suppressAutoHyphens/>
              <w:contextualSpacing/>
            </w:pPr>
            <w:r>
              <w:t xml:space="preserve">   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912FD4" w:rsidRDefault="009B6E9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12FD4" w:rsidRDefault="009B6E94" w:rsidP="00454952">
            <w:pPr>
              <w:pStyle w:val="aff7"/>
              <w:spacing w:line="268" w:lineRule="auto"/>
              <w:jc w:val="both"/>
              <w:rPr>
                <w:sz w:val="24"/>
                <w:szCs w:val="24"/>
              </w:rPr>
            </w:pPr>
            <w:r w:rsidRPr="00912FD4">
              <w:rPr>
                <w:sz w:val="24"/>
                <w:szCs w:val="24"/>
              </w:rPr>
              <w:t>О предоставлении разрешения на отклонение от предельных параметров разрешенного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12FD4" w:rsidRDefault="009B6E94" w:rsidP="00B67346">
            <w:pPr>
              <w:pStyle w:val="aff7"/>
              <w:jc w:val="center"/>
              <w:rPr>
                <w:sz w:val="24"/>
                <w:szCs w:val="24"/>
              </w:rPr>
            </w:pPr>
            <w:r w:rsidRPr="00912FD4">
              <w:rPr>
                <w:sz w:val="24"/>
                <w:szCs w:val="24"/>
              </w:rPr>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D22074" w:rsidP="00D22074">
            <w:pPr>
              <w:suppressAutoHyphens/>
              <w:contextualSpacing/>
            </w:pPr>
            <w:r>
              <w:t xml:space="preserve">   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D22074" w:rsidRDefault="009B6E94" w:rsidP="00912FD4">
            <w:pPr>
              <w:pStyle w:val="aff7"/>
              <w:spacing w:line="276" w:lineRule="auto"/>
              <w:jc w:val="center"/>
              <w:rPr>
                <w:sz w:val="24"/>
                <w:szCs w:val="24"/>
              </w:rPr>
            </w:pPr>
            <w:r w:rsidRPr="00D2207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12FD4" w:rsidRDefault="009B6E94" w:rsidP="00454952">
            <w:pPr>
              <w:pStyle w:val="aff7"/>
              <w:spacing w:line="268" w:lineRule="auto"/>
              <w:jc w:val="both"/>
              <w:rPr>
                <w:sz w:val="24"/>
                <w:szCs w:val="24"/>
              </w:rPr>
            </w:pPr>
            <w:r w:rsidRPr="00912FD4">
              <w:rPr>
                <w:sz w:val="24"/>
                <w:szCs w:val="24"/>
              </w:rPr>
              <w:t xml:space="preserve">Об утверждении протоколов заседаний комиссии по переводу жилого помещения                        в нежилое помещение, нежилого помещения в жилое помещение, согласованию проведения работ по перепланировке и (или) переустройству помещения                               в многоквартирном доме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12FD4" w:rsidRDefault="009B6E94" w:rsidP="00B67346">
            <w:pPr>
              <w:pStyle w:val="aff7"/>
              <w:jc w:val="center"/>
              <w:rPr>
                <w:sz w:val="24"/>
                <w:szCs w:val="24"/>
              </w:rPr>
            </w:pPr>
            <w:r w:rsidRPr="00912FD4">
              <w:rPr>
                <w:sz w:val="24"/>
                <w:szCs w:val="24"/>
              </w:rPr>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D22074" w:rsidP="00D22074">
            <w:pPr>
              <w:suppressAutoHyphens/>
              <w:contextualSpacing/>
            </w:pPr>
            <w:r>
              <w:t xml:space="preserve">   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D22074" w:rsidRDefault="009B6E94" w:rsidP="00912FD4">
            <w:pPr>
              <w:pStyle w:val="aff7"/>
              <w:spacing w:line="276" w:lineRule="auto"/>
              <w:jc w:val="center"/>
              <w:rPr>
                <w:sz w:val="24"/>
                <w:szCs w:val="24"/>
              </w:rPr>
            </w:pPr>
            <w:r w:rsidRPr="00D22074">
              <w:rPr>
                <w:sz w:val="24"/>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D22074" w:rsidRDefault="009B6E94" w:rsidP="00454952">
            <w:pPr>
              <w:shd w:val="clear" w:color="auto" w:fill="FFFFFF"/>
              <w:jc w:val="both"/>
              <w:rPr>
                <w:lang w:eastAsia="en-US"/>
              </w:rPr>
            </w:pPr>
            <w:r w:rsidRPr="00D22074">
              <w:t>Подготовка нормативно-правовых актов:</w:t>
            </w:r>
          </w:p>
          <w:p w:rsidR="009B6E94" w:rsidRPr="00D22074" w:rsidRDefault="009B6E94" w:rsidP="00454952">
            <w:pPr>
              <w:shd w:val="clear" w:color="auto" w:fill="FFFFFF"/>
              <w:jc w:val="both"/>
            </w:pPr>
            <w:r w:rsidRPr="00D22074">
              <w:t>-</w:t>
            </w:r>
            <w:r w:rsidR="00D22074">
              <w:t> </w:t>
            </w:r>
            <w:r w:rsidRPr="00D22074">
              <w:t>по исполнению законодательства по противодействию коррупции;</w:t>
            </w:r>
          </w:p>
          <w:p w:rsidR="009B6E94" w:rsidRPr="00D22074" w:rsidRDefault="009B6E94" w:rsidP="00454952">
            <w:pPr>
              <w:suppressAutoHyphens/>
              <w:jc w:val="both"/>
            </w:pPr>
            <w:r w:rsidRPr="00D22074">
              <w:t>-</w:t>
            </w:r>
            <w:r w:rsidR="00D22074">
              <w:t> </w:t>
            </w:r>
            <w:r w:rsidRPr="00D22074">
              <w:t>по исполнению законодательства о муниципальной службе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suppressAutoHyphens/>
              <w:jc w:val="center"/>
            </w:pPr>
            <w:proofErr w:type="spellStart"/>
            <w:r w:rsidRPr="009C1282">
              <w:t>Хлызова</w:t>
            </w:r>
            <w:proofErr w:type="spellEnd"/>
            <w:r w:rsidRPr="009C1282">
              <w:t xml:space="preserve"> Н.А.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D22074" w:rsidP="00D22074">
            <w:pPr>
              <w:suppressAutoHyphens/>
              <w:contextualSpacing/>
            </w:pPr>
            <w:r>
              <w:t xml:space="preserve">   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D22074" w:rsidRDefault="009B6E94" w:rsidP="00912FD4">
            <w:pPr>
              <w:pStyle w:val="aff7"/>
              <w:spacing w:line="276" w:lineRule="auto"/>
              <w:jc w:val="center"/>
              <w:rPr>
                <w:sz w:val="24"/>
                <w:szCs w:val="24"/>
              </w:rPr>
            </w:pPr>
            <w:r w:rsidRPr="00D2207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D22074" w:rsidRDefault="009B6E94" w:rsidP="00454952">
            <w:pPr>
              <w:pStyle w:val="aff7"/>
              <w:spacing w:line="268" w:lineRule="auto"/>
              <w:jc w:val="both"/>
              <w:rPr>
                <w:sz w:val="24"/>
                <w:szCs w:val="24"/>
              </w:rPr>
            </w:pPr>
            <w:r w:rsidRPr="00D22074">
              <w:rPr>
                <w:sz w:val="24"/>
                <w:szCs w:val="24"/>
              </w:rPr>
              <w:t xml:space="preserve">О присвоении, изменении или аннулировании адреса объекта недвижимости </w:t>
            </w:r>
            <w:r w:rsidR="00D22074">
              <w:rPr>
                <w:sz w:val="24"/>
                <w:szCs w:val="24"/>
              </w:rPr>
              <w:br/>
            </w:r>
            <w:r w:rsidRPr="00D22074">
              <w:rPr>
                <w:sz w:val="24"/>
                <w:szCs w:val="24"/>
              </w:rPr>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pStyle w:val="aff7"/>
              <w:jc w:val="center"/>
              <w:rPr>
                <w:sz w:val="24"/>
                <w:szCs w:val="24"/>
              </w:rPr>
            </w:pPr>
            <w:r w:rsidRPr="009C1282">
              <w:rPr>
                <w:sz w:val="24"/>
                <w:szCs w:val="24"/>
              </w:rPr>
              <w:t>Арсентьева С.В.</w:t>
            </w:r>
          </w:p>
        </w:tc>
      </w:tr>
      <w:tr w:rsidR="005F6EC8" w:rsidRPr="00A32242"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A32242" w:rsidRDefault="00D22074" w:rsidP="00D22074">
            <w:pPr>
              <w:suppressAutoHyphens/>
            </w:pPr>
            <w:r>
              <w:t xml:space="preserve">   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D22074" w:rsidRDefault="005F6EC8" w:rsidP="00D22074">
            <w:pPr>
              <w:pStyle w:val="aff7"/>
              <w:spacing w:line="276" w:lineRule="auto"/>
              <w:jc w:val="center"/>
              <w:rPr>
                <w:sz w:val="24"/>
                <w:szCs w:val="24"/>
              </w:rPr>
            </w:pPr>
            <w:r w:rsidRPr="00D22074">
              <w:rPr>
                <w:sz w:val="24"/>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D22074" w:rsidRDefault="005F6EC8" w:rsidP="00454952">
            <w:pPr>
              <w:pStyle w:val="aff7"/>
              <w:spacing w:line="268" w:lineRule="auto"/>
              <w:jc w:val="both"/>
              <w:rPr>
                <w:sz w:val="24"/>
                <w:szCs w:val="24"/>
              </w:rPr>
            </w:pPr>
            <w:r w:rsidRPr="00D22074">
              <w:rPr>
                <w:sz w:val="24"/>
                <w:szCs w:val="24"/>
              </w:rPr>
              <w:t xml:space="preserve">Об установлении особого противопожарного режима на территории </w:t>
            </w:r>
            <w:r w:rsidR="005B6D14" w:rsidRPr="00D22074">
              <w:rPr>
                <w:sz w:val="24"/>
                <w:szCs w:val="24"/>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9C1282" w:rsidRDefault="005F6EC8" w:rsidP="00B67346">
            <w:pPr>
              <w:pStyle w:val="aff7"/>
              <w:jc w:val="center"/>
              <w:rPr>
                <w:sz w:val="24"/>
                <w:szCs w:val="24"/>
              </w:rPr>
            </w:pPr>
            <w:proofErr w:type="spellStart"/>
            <w:r w:rsidRPr="009C1282">
              <w:rPr>
                <w:sz w:val="24"/>
                <w:szCs w:val="24"/>
              </w:rPr>
              <w:t>Лысуневский</w:t>
            </w:r>
            <w:proofErr w:type="spellEnd"/>
            <w:r w:rsidRPr="009C1282">
              <w:rPr>
                <w:sz w:val="24"/>
                <w:szCs w:val="24"/>
              </w:rPr>
              <w:t xml:space="preserve"> Д.В.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D22074" w:rsidP="00D22074">
            <w:pPr>
              <w:suppressAutoHyphens/>
              <w:contextualSpacing/>
            </w:pPr>
            <w:r>
              <w:t xml:space="preserve">   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D22074" w:rsidRDefault="009B6E94" w:rsidP="00AA25EE">
            <w:pPr>
              <w:tabs>
                <w:tab w:val="left" w:pos="8364"/>
              </w:tabs>
              <w:suppressAutoHyphens/>
              <w:jc w:val="center"/>
            </w:pPr>
            <w:r w:rsidRPr="00D22074">
              <w:t xml:space="preserve">по мере </w:t>
            </w:r>
            <w:r w:rsidRPr="00D22074">
              <w:rPr>
                <w:spacing w:val="-2"/>
              </w:rPr>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D22074" w:rsidRDefault="009B6E94" w:rsidP="00454952">
            <w:pPr>
              <w:tabs>
                <w:tab w:val="left" w:pos="8364"/>
              </w:tabs>
              <w:suppressAutoHyphens/>
              <w:jc w:val="both"/>
              <w:rPr>
                <w:spacing w:val="-2"/>
              </w:rPr>
            </w:pPr>
            <w:r w:rsidRPr="00D22074">
              <w:t>О внесении изменений в постановление администрации Златоустовского городского округа «Об утверждении муниципальной программы «Управление муниципальными финансами и обеспечение сбалансированности бюджета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tabs>
                <w:tab w:val="left" w:pos="8364"/>
              </w:tabs>
              <w:suppressAutoHyphens/>
              <w:jc w:val="center"/>
              <w:rPr>
                <w:spacing w:val="-4"/>
              </w:rPr>
            </w:pPr>
            <w:proofErr w:type="spellStart"/>
            <w:r w:rsidRPr="009C1282">
              <w:rPr>
                <w:spacing w:val="-4"/>
              </w:rPr>
              <w:t>Царькова</w:t>
            </w:r>
            <w:proofErr w:type="spellEnd"/>
            <w:r w:rsidRPr="009C1282">
              <w:rPr>
                <w:spacing w:val="-4"/>
              </w:rPr>
              <w:t xml:space="preserve"> Т.Н.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D22074" w:rsidP="00D22074">
            <w:pPr>
              <w:suppressAutoHyphens/>
              <w:contextualSpacing/>
            </w:pPr>
            <w:r>
              <w:t xml:space="preserve">   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D22074" w:rsidRDefault="009B6E94" w:rsidP="00DA1A49">
            <w:pPr>
              <w:tabs>
                <w:tab w:val="left" w:pos="8364"/>
              </w:tabs>
              <w:suppressAutoHyphens/>
              <w:jc w:val="center"/>
            </w:pPr>
            <w:r w:rsidRPr="00D22074">
              <w:t>по мере</w:t>
            </w:r>
          </w:p>
          <w:p w:rsidR="009B6E94" w:rsidRPr="00D22074" w:rsidRDefault="009B6E94" w:rsidP="00DA1A49">
            <w:pPr>
              <w:tabs>
                <w:tab w:val="left" w:pos="8364"/>
              </w:tabs>
              <w:suppressAutoHyphens/>
              <w:jc w:val="center"/>
            </w:pPr>
            <w:r w:rsidRPr="00D22074">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D22074" w:rsidRDefault="009B6E94" w:rsidP="00454952">
            <w:pPr>
              <w:tabs>
                <w:tab w:val="left" w:pos="8364"/>
              </w:tabs>
              <w:suppressAutoHyphens/>
              <w:jc w:val="both"/>
            </w:pPr>
            <w:r w:rsidRPr="00D22074">
              <w:t xml:space="preserve">О внесении изменений в нормативные правовые акты Златоустовского городского округа, регламентирующие деятельность Управления социальной защиты населения </w:t>
            </w:r>
            <w:r w:rsidRPr="00D22074">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tabs>
                <w:tab w:val="left" w:pos="8364"/>
              </w:tabs>
              <w:suppressAutoHyphens/>
              <w:jc w:val="center"/>
              <w:rPr>
                <w:spacing w:val="-4"/>
              </w:rPr>
            </w:pPr>
            <w:proofErr w:type="spellStart"/>
            <w:r w:rsidRPr="009C1282">
              <w:rPr>
                <w:spacing w:val="-4"/>
              </w:rPr>
              <w:t>Брейкина</w:t>
            </w:r>
            <w:proofErr w:type="spellEnd"/>
            <w:r w:rsidRPr="009C1282">
              <w:rPr>
                <w:spacing w:val="-4"/>
              </w:rPr>
              <w:t xml:space="preserve"> И.Б.</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D22074" w:rsidP="00D22074">
            <w:pPr>
              <w:suppressAutoHyphens/>
              <w:contextualSpacing/>
            </w:pPr>
            <w:r>
              <w:t xml:space="preserve">   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D22074" w:rsidRDefault="009B6E94" w:rsidP="00AD0096">
            <w:pPr>
              <w:jc w:val="center"/>
              <w:rPr>
                <w:color w:val="000000"/>
              </w:rPr>
            </w:pPr>
            <w:r w:rsidRPr="00D22074">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D22074" w:rsidRDefault="009B6E94" w:rsidP="00454952">
            <w:pPr>
              <w:jc w:val="both"/>
              <w:rPr>
                <w:color w:val="FF0000"/>
              </w:rPr>
            </w:pPr>
            <w:r w:rsidRPr="00D22074">
              <w:t>О внесении изменений в проекты административных регламентов по предоставлению муниципальных услуг, внесение изменений в существующие административные регламенты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9C1282" w:rsidRDefault="009B6E94" w:rsidP="00B67346">
            <w:pPr>
              <w:jc w:val="center"/>
            </w:pPr>
            <w:r w:rsidRPr="009C1282">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AD0096">
            <w:pPr>
              <w:spacing w:after="120"/>
              <w:jc w:val="center"/>
              <w:rPr>
                <w:color w:val="000000"/>
              </w:rP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54952">
            <w:pPr>
              <w:jc w:val="both"/>
            </w:pPr>
            <w:r w:rsidRPr="00066E2B">
              <w:t>О внесении изменений в муниципальную программу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B67346">
            <w:pPr>
              <w:jc w:val="center"/>
            </w:pPr>
            <w:r w:rsidRPr="0050411C">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E1EF0">
            <w:pPr>
              <w:spacing w:after="120"/>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54952">
            <w:pPr>
              <w:jc w:val="both"/>
            </w:pPr>
            <w:r w:rsidRPr="00066E2B">
              <w:t>О создании комиссии по осмотру зданий и сооружений, введенных в эксплуатацию                    на территории Златоустовского городского округа в целях оценки их технического состояния и надлежащего технического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B67346">
            <w:pPr>
              <w:jc w:val="center"/>
            </w:pPr>
            <w:r w:rsidRPr="0050411C">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E1EF0">
            <w:pPr>
              <w:spacing w:after="120"/>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54952">
            <w:pPr>
              <w:jc w:val="both"/>
            </w:pPr>
            <w:r w:rsidRPr="00066E2B">
              <w:t xml:space="preserve">О внесении изменений в муниципальную программу «Сохранение, использование объектов культурного наследия, находящихся в муниципальной собственности, </w:t>
            </w:r>
            <w:r w:rsidR="0050411C">
              <w:br/>
            </w:r>
            <w:r w:rsidRPr="00066E2B">
              <w:t xml:space="preserve">и охрана объектов культурного наследия местного значения, расположенных </w:t>
            </w:r>
            <w:r w:rsidR="0050411C">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B67346">
            <w:pPr>
              <w:jc w:val="center"/>
            </w:pPr>
            <w:r w:rsidRPr="0050411C">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50411C" w:rsidRDefault="009B6E94" w:rsidP="00CD51DA">
            <w:pPr>
              <w:spacing w:after="120"/>
              <w:jc w:val="center"/>
              <w:rPr>
                <w:color w:val="000000"/>
              </w:rPr>
            </w:pPr>
            <w:r w:rsidRPr="0050411C">
              <w:rPr>
                <w:szCs w:val="22"/>
              </w:rPr>
              <w:t xml:space="preserve">по мере необходимости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454952">
            <w:pPr>
              <w:shd w:val="clear" w:color="auto" w:fill="FFFFFF"/>
              <w:suppressAutoHyphens/>
              <w:jc w:val="both"/>
            </w:pPr>
            <w:r w:rsidRPr="0050411C">
              <w:t>О внесении изменений в нормативно-правовые акты Заказчика в сфере закупок:</w:t>
            </w:r>
          </w:p>
          <w:p w:rsidR="009B6E94" w:rsidRPr="0050411C" w:rsidRDefault="009B6E94" w:rsidP="00454952">
            <w:pPr>
              <w:jc w:val="both"/>
            </w:pPr>
            <w:r w:rsidRPr="0050411C">
              <w:t>-</w:t>
            </w:r>
            <w:r w:rsidR="0050411C">
              <w:t> </w:t>
            </w:r>
            <w:r w:rsidRPr="0050411C">
              <w:t xml:space="preserve">Распоряжение </w:t>
            </w:r>
            <w:r w:rsidR="0050411C">
              <w:t>а</w:t>
            </w:r>
            <w:r w:rsidRPr="0050411C">
              <w:t>дминистрации Златоустовского городского округа от 31.12.2013</w:t>
            </w:r>
            <w:r w:rsidR="0050411C">
              <w:t> </w:t>
            </w:r>
            <w:r w:rsidRPr="0050411C">
              <w:t xml:space="preserve">г. </w:t>
            </w:r>
            <w:r w:rsidR="0050411C">
              <w:br/>
            </w:r>
            <w:r w:rsidRPr="0050411C">
              <w:t>№</w:t>
            </w:r>
            <w:r w:rsidR="0050411C">
              <w:t> </w:t>
            </w:r>
            <w:r w:rsidRPr="0050411C">
              <w:t xml:space="preserve">2743-р «Об утверждении состава лиц, на постоянной основе ответственных </w:t>
            </w:r>
            <w:r w:rsidR="0050411C">
              <w:br/>
            </w:r>
            <w:r w:rsidRPr="0050411C">
              <w:t>за проведение экспертизы поставленного товара, выполненной работы, оказанной услуги для нужд Администрации Златоустовского городского округа»</w:t>
            </w:r>
            <w:r w:rsidR="0050411C">
              <w:t>;</w:t>
            </w:r>
          </w:p>
          <w:p w:rsidR="009B6E94" w:rsidRPr="0050411C" w:rsidRDefault="009B6E94" w:rsidP="00454952">
            <w:pPr>
              <w:jc w:val="both"/>
            </w:pPr>
            <w:r w:rsidRPr="0050411C">
              <w:t>-</w:t>
            </w:r>
            <w:r w:rsidR="0050411C">
              <w:t> </w:t>
            </w:r>
            <w:r w:rsidRPr="0050411C">
              <w:t xml:space="preserve">Распоряжение </w:t>
            </w:r>
            <w:r w:rsidR="0050411C">
              <w:t>а</w:t>
            </w:r>
            <w:r w:rsidRPr="0050411C">
              <w:t>дминистрации Златоустовского городского округа от 31.12.2013</w:t>
            </w:r>
            <w:r w:rsidR="0050411C">
              <w:t> </w:t>
            </w:r>
            <w:r w:rsidRPr="0050411C">
              <w:t xml:space="preserve">г. </w:t>
            </w:r>
            <w:r w:rsidR="0050411C">
              <w:br/>
            </w:r>
            <w:r w:rsidRPr="0050411C">
              <w:t>№ 2741-р «О создании единой комиссии по осуществлению закупок»</w:t>
            </w:r>
            <w:r w:rsidR="0050411C">
              <w:t>;</w:t>
            </w:r>
          </w:p>
          <w:p w:rsidR="009B6E94" w:rsidRPr="0050411C" w:rsidRDefault="009B6E94" w:rsidP="00454952">
            <w:pPr>
              <w:jc w:val="both"/>
            </w:pPr>
            <w:r w:rsidRPr="0050411C">
              <w:t>-</w:t>
            </w:r>
            <w:r w:rsidR="0050411C">
              <w:t> </w:t>
            </w:r>
            <w:r w:rsidRPr="0050411C">
              <w:t xml:space="preserve">Распоряжение </w:t>
            </w:r>
            <w:r w:rsidR="0050411C">
              <w:t>а</w:t>
            </w:r>
            <w:r w:rsidRPr="0050411C">
              <w:t>дминистрации Златоустовского городского округа от 06.10.2016</w:t>
            </w:r>
            <w:r w:rsidR="0050411C">
              <w:t> </w:t>
            </w:r>
            <w:r w:rsidRPr="0050411C">
              <w:t xml:space="preserve">г. </w:t>
            </w:r>
            <w:r w:rsidR="0050411C">
              <w:br/>
            </w:r>
            <w:r w:rsidRPr="0050411C">
              <w:t>№</w:t>
            </w:r>
            <w:r w:rsidR="0050411C">
              <w:t> </w:t>
            </w:r>
            <w:r w:rsidRPr="0050411C">
              <w:t>2386-р «Об утверждении нормативных затрат на обеспечение Администрации Златоустовского городского округа и подведомственных казенных учреждений»</w:t>
            </w:r>
            <w:r w:rsidR="0050411C">
              <w:t>;</w:t>
            </w:r>
          </w:p>
          <w:p w:rsidR="009B6E94" w:rsidRPr="0050411C" w:rsidRDefault="009B6E94" w:rsidP="00454952">
            <w:pPr>
              <w:jc w:val="both"/>
            </w:pPr>
            <w:r w:rsidRPr="0050411C">
              <w:t>- и др</w:t>
            </w:r>
            <w:r w:rsidR="0050411C">
              <w:t>угие</w:t>
            </w:r>
            <w:r w:rsidRPr="0050411C">
              <w:t xml:space="preserve"> нормативно-правовые акты Заказчика в сфере закупок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B67346">
            <w:pPr>
              <w:shd w:val="clear" w:color="auto" w:fill="FFFFFF"/>
              <w:suppressAutoHyphens/>
              <w:jc w:val="center"/>
            </w:pPr>
            <w:proofErr w:type="spellStart"/>
            <w:r w:rsidRPr="0050411C">
              <w:t>Ульданова</w:t>
            </w:r>
            <w:proofErr w:type="spellEnd"/>
            <w:r w:rsidRPr="0050411C">
              <w:t xml:space="preserve"> И.Л.</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50411C">
            <w:pPr>
              <w:ind w:right="93"/>
              <w:jc w:val="both"/>
            </w:pPr>
            <w:r w:rsidRPr="00066E2B">
              <w:t>О внесении изменений в постановление администрации Златоустовского городского округа от 07.05.2020</w:t>
            </w:r>
            <w:r w:rsidR="0050411C">
              <w:t> </w:t>
            </w:r>
            <w:r w:rsidRPr="00066E2B">
              <w:t>г. №</w:t>
            </w:r>
            <w:r w:rsidR="0050411C">
              <w:t> </w:t>
            </w:r>
            <w:r w:rsidRPr="00066E2B">
              <w:t>194-П/АДМ «Об утверждении Схемы нестационарных торговых объектов, на земельных участках, в зданиях, строениях, сооружениях</w:t>
            </w:r>
            <w:r w:rsidR="0050411C">
              <w:t xml:space="preserve">, </w:t>
            </w:r>
            <w:r w:rsidRPr="00066E2B">
              <w:t>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B67346">
            <w:pPr>
              <w:tabs>
                <w:tab w:val="left" w:pos="8364"/>
              </w:tabs>
              <w:suppressAutoHyphens/>
              <w:jc w:val="center"/>
            </w:pPr>
            <w:proofErr w:type="spellStart"/>
            <w:r w:rsidRPr="0050411C">
              <w:t>Утеева</w:t>
            </w:r>
            <w:proofErr w:type="spellEnd"/>
            <w:r w:rsidRPr="0050411C">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50411C">
            <w:pPr>
              <w:ind w:right="93"/>
              <w:jc w:val="both"/>
            </w:pPr>
            <w:r w:rsidRPr="00066E2B">
              <w:t>Об утверждении Порядка предоставления субсидий садоводческим некоммерческим товариществам, расположенным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B67346">
            <w:pPr>
              <w:tabs>
                <w:tab w:val="left" w:pos="8364"/>
              </w:tabs>
              <w:suppressAutoHyphens/>
              <w:jc w:val="center"/>
            </w:pPr>
            <w:proofErr w:type="spellStart"/>
            <w:r w:rsidRPr="0050411C">
              <w:t>Утеева</w:t>
            </w:r>
            <w:proofErr w:type="spellEnd"/>
            <w:r w:rsidRPr="0050411C">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50411C">
            <w:pPr>
              <w:ind w:right="93"/>
              <w:jc w:val="both"/>
            </w:pPr>
            <w:r w:rsidRPr="00066E2B">
              <w:t>О внесении изменений в постановление администрации Златоустовского городского округа от 17.04.2015</w:t>
            </w:r>
            <w:r w:rsidR="0050411C">
              <w:t> </w:t>
            </w:r>
            <w:r w:rsidRPr="00066E2B">
              <w:t>г</w:t>
            </w:r>
            <w:r w:rsidR="0050411C">
              <w:t xml:space="preserve">. </w:t>
            </w:r>
            <w:r w:rsidRPr="00066E2B">
              <w:t>№</w:t>
            </w:r>
            <w:r w:rsidR="0050411C">
              <w:t> </w:t>
            </w:r>
            <w:r w:rsidRPr="00066E2B">
              <w:t>144-П «О реализации сезонных товаров с использованием мест организованной торговли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B67346">
            <w:pPr>
              <w:tabs>
                <w:tab w:val="left" w:pos="8364"/>
              </w:tabs>
              <w:suppressAutoHyphens/>
              <w:jc w:val="center"/>
            </w:pPr>
            <w:proofErr w:type="spellStart"/>
            <w:r w:rsidRPr="0050411C">
              <w:t>Утеева</w:t>
            </w:r>
            <w:proofErr w:type="spellEnd"/>
            <w:r w:rsidRPr="0050411C">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50411C">
            <w:pPr>
              <w:ind w:right="93"/>
              <w:jc w:val="both"/>
            </w:pPr>
            <w:r w:rsidRPr="00066E2B">
              <w:t>О внесении изменений в постановление администрации Златоустовского городского округа от 06.05.2013</w:t>
            </w:r>
            <w:r w:rsidR="0050411C">
              <w:t> </w:t>
            </w:r>
            <w:r w:rsidRPr="00066E2B">
              <w:t>г. №</w:t>
            </w:r>
            <w:r w:rsidR="0050411C">
              <w:t> </w:t>
            </w:r>
            <w:r w:rsidRPr="00066E2B">
              <w:t>168-П «Об утверждении Порядка определения границ</w:t>
            </w:r>
            <w:r w:rsidR="00EE3DEF">
              <w:t>,</w:t>
            </w:r>
            <w:r w:rsidRPr="00066E2B">
              <w:t xml:space="preserve"> прилегающих к некоторым организациям и объектам, на которых не допускается розничная продажа алкогольной продукции,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50411C" w:rsidRDefault="009B6E94" w:rsidP="00B67346">
            <w:pPr>
              <w:tabs>
                <w:tab w:val="left" w:pos="8364"/>
              </w:tabs>
              <w:suppressAutoHyphens/>
              <w:jc w:val="center"/>
            </w:pPr>
            <w:proofErr w:type="spellStart"/>
            <w:r w:rsidRPr="0050411C">
              <w:t>Утеева</w:t>
            </w:r>
            <w:proofErr w:type="spellEnd"/>
            <w:r w:rsidRPr="0050411C">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50411C">
            <w:pPr>
              <w:ind w:right="93"/>
              <w:jc w:val="both"/>
            </w:pPr>
            <w:r w:rsidRPr="00066E2B">
              <w:t>О внесении изменений в постановление администрации З</w:t>
            </w:r>
            <w:r w:rsidR="0050411C">
              <w:t>латоустовского городского округа</w:t>
            </w:r>
            <w:r w:rsidRPr="00066E2B">
              <w:t xml:space="preserve"> от 31.03.2016</w:t>
            </w:r>
            <w:r w:rsidR="0050411C">
              <w:t> г.</w:t>
            </w:r>
            <w:r w:rsidRPr="00066E2B">
              <w:t xml:space="preserve"> №</w:t>
            </w:r>
            <w:r w:rsidR="0050411C">
              <w:t> </w:t>
            </w:r>
            <w:r w:rsidRPr="00066E2B">
              <w:t>131-П «Об утверждении Комплексного плана развития моногорода Златоустовский городской округ на 2015-2030 годы»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tabs>
                <w:tab w:val="left" w:pos="8364"/>
              </w:tabs>
              <w:suppressAutoHyphens/>
              <w:jc w:val="center"/>
            </w:pPr>
            <w:proofErr w:type="spellStart"/>
            <w:r w:rsidRPr="00066E2B">
              <w:t>Утеева</w:t>
            </w:r>
            <w:proofErr w:type="spellEnd"/>
            <w:r w:rsidRPr="00066E2B">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pPr>
              <w:pStyle w:val="22"/>
              <w:shd w:val="clear" w:color="auto" w:fill="FFFFFF"/>
              <w:snapToGrid w:val="0"/>
              <w:jc w:val="center"/>
              <w:rPr>
                <w:szCs w:val="24"/>
              </w:rPr>
            </w:pPr>
            <w:r w:rsidRPr="00066E2B">
              <w:rPr>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454952">
            <w:pPr>
              <w:pStyle w:val="22"/>
              <w:shd w:val="clear" w:color="auto" w:fill="FFFFFF"/>
              <w:tabs>
                <w:tab w:val="left" w:pos="10947"/>
              </w:tabs>
              <w:jc w:val="both"/>
              <w:rPr>
                <w:szCs w:val="24"/>
              </w:rPr>
            </w:pPr>
            <w:r>
              <w:rPr>
                <w:szCs w:val="24"/>
              </w:rPr>
              <w:t xml:space="preserve">О </w:t>
            </w:r>
            <w:r w:rsidRPr="00066E2B">
              <w:rPr>
                <w:szCs w:val="24"/>
              </w:rPr>
              <w:t>реализации муниципальных программ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hd w:val="clear" w:color="auto" w:fill="FFFFFF"/>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454952">
            <w:pPr>
              <w:jc w:val="both"/>
            </w:pPr>
            <w:r>
              <w:t>О внесении</w:t>
            </w:r>
            <w:r w:rsidRPr="00066E2B">
              <w:t xml:space="preserve"> изменений в постановление администрации Златоустовского городского округа от 14.08.2019 г №</w:t>
            </w:r>
            <w:r w:rsidR="0021334C">
              <w:t> </w:t>
            </w:r>
            <w:r w:rsidRPr="00066E2B">
              <w:t>332-П «Об утверждении программы «Повышение результативности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 муниципальных унитарных предприятий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39.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454952">
            <w:pPr>
              <w:pStyle w:val="aff5"/>
              <w:widowControl/>
              <w:suppressLineNumbers w:val="0"/>
              <w:suppressAutoHyphens w:val="0"/>
              <w:jc w:val="both"/>
              <w:rPr>
                <w:rFonts w:cs="Times New Roman"/>
                <w:b/>
              </w:rPr>
            </w:pPr>
            <w:r w:rsidRPr="00066E2B">
              <w:rPr>
                <w:rFonts w:cs="Times New Roman"/>
              </w:rPr>
              <w:t>О внесении изменений в распоряжение администрации Златоустовского городского округа от 26.03.2020 г. №</w:t>
            </w:r>
            <w:r w:rsidR="0021334C">
              <w:rPr>
                <w:rFonts w:cs="Times New Roman"/>
              </w:rPr>
              <w:t> </w:t>
            </w:r>
            <w:r w:rsidRPr="00066E2B">
              <w:rPr>
                <w:rFonts w:cs="Times New Roman"/>
              </w:rPr>
              <w:t>614-р «О создании рабочей группы по проведению мониторинга качества эффективности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40.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454952">
            <w:pPr>
              <w:tabs>
                <w:tab w:val="left" w:pos="4820"/>
              </w:tabs>
              <w:jc w:val="both"/>
            </w:pPr>
            <w:r>
              <w:rPr>
                <w:rFonts w:eastAsia="Lucida Sans Unicode"/>
                <w:kern w:val="1"/>
                <w:lang w:eastAsia="hi-IN" w:bidi="hi-IN"/>
              </w:rPr>
              <w:t>О в</w:t>
            </w:r>
            <w:r w:rsidRPr="00066E2B">
              <w:rPr>
                <w:rFonts w:eastAsia="Lucida Sans Unicode"/>
                <w:kern w:val="1"/>
                <w:lang w:eastAsia="hi-IN" w:bidi="hi-IN"/>
              </w:rPr>
              <w:t>несени</w:t>
            </w:r>
            <w:r>
              <w:rPr>
                <w:rFonts w:eastAsia="Lucida Sans Unicode"/>
                <w:kern w:val="1"/>
                <w:lang w:eastAsia="hi-IN" w:bidi="hi-IN"/>
              </w:rPr>
              <w:t>и</w:t>
            </w:r>
            <w:r w:rsidRPr="00066E2B">
              <w:rPr>
                <w:rFonts w:eastAsia="Lucida Sans Unicode"/>
                <w:kern w:val="1"/>
                <w:lang w:eastAsia="hi-IN" w:bidi="hi-IN"/>
              </w:rPr>
              <w:t xml:space="preserve"> изменений в постановление администрации Златоустовского городского округа от 12.07.2016 г. № 309-П «Об утверждении Положения о порядке формирования муниципального задания в отношении муниципальных учреждений и финансового обеспечения выполнения муниципального задания»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41.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454952">
            <w:pPr>
              <w:tabs>
                <w:tab w:val="left" w:pos="4820"/>
              </w:tabs>
              <w:jc w:val="both"/>
            </w:pPr>
            <w:r>
              <w:rPr>
                <w:rFonts w:eastAsia="Lucida Sans Unicode"/>
                <w:kern w:val="1"/>
                <w:lang w:eastAsia="hi-IN" w:bidi="hi-IN"/>
              </w:rPr>
              <w:t>О в</w:t>
            </w:r>
            <w:r w:rsidRPr="00066E2B">
              <w:rPr>
                <w:rFonts w:eastAsia="Lucida Sans Unicode"/>
                <w:kern w:val="1"/>
                <w:lang w:eastAsia="hi-IN" w:bidi="hi-IN"/>
              </w:rPr>
              <w:t>несени</w:t>
            </w:r>
            <w:r>
              <w:rPr>
                <w:rFonts w:eastAsia="Lucida Sans Unicode"/>
                <w:kern w:val="1"/>
                <w:lang w:eastAsia="hi-IN" w:bidi="hi-IN"/>
              </w:rPr>
              <w:t>и</w:t>
            </w:r>
            <w:r w:rsidRPr="00066E2B">
              <w:rPr>
                <w:rFonts w:eastAsia="Lucida Sans Unicode"/>
                <w:kern w:val="1"/>
                <w:lang w:eastAsia="hi-IN" w:bidi="hi-IN"/>
              </w:rPr>
              <w:t xml:space="preserve"> изменений в постановление администрации Златоустовского городского округа от 29.06.2020 г. №</w:t>
            </w:r>
            <w:r w:rsidR="0021334C">
              <w:rPr>
                <w:rFonts w:eastAsia="Lucida Sans Unicode"/>
                <w:kern w:val="1"/>
                <w:lang w:eastAsia="hi-IN" w:bidi="hi-IN"/>
              </w:rPr>
              <w:t> </w:t>
            </w:r>
            <w:r w:rsidRPr="00066E2B">
              <w:rPr>
                <w:rFonts w:eastAsia="Lucida Sans Unicode"/>
                <w:kern w:val="1"/>
                <w:lang w:eastAsia="hi-IN" w:bidi="hi-IN"/>
              </w:rPr>
              <w:t>256-П</w:t>
            </w:r>
            <w:r w:rsidR="0021334C">
              <w:rPr>
                <w:rFonts w:eastAsia="Lucida Sans Unicode"/>
                <w:kern w:val="1"/>
                <w:lang w:eastAsia="hi-IN" w:bidi="hi-IN"/>
              </w:rPr>
              <w:t>/АДМ</w:t>
            </w:r>
            <w:r w:rsidRPr="00066E2B">
              <w:rPr>
                <w:rFonts w:eastAsia="Lucida Sans Unicode"/>
                <w:kern w:val="1"/>
                <w:lang w:eastAsia="hi-IN" w:bidi="hi-IN"/>
              </w:rPr>
              <w:t xml:space="preserve"> «О Порядке составления и утверждения плана финансово-хозяйственной деятельности муниципального учреждения»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50411C" w:rsidP="0050411C">
            <w:pPr>
              <w:suppressAutoHyphens/>
              <w:contextualSpacing/>
            </w:pPr>
            <w:r>
              <w:t xml:space="preserve">   42.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454952">
            <w:pPr>
              <w:pStyle w:val="aff5"/>
              <w:widowControl/>
              <w:suppressLineNumbers w:val="0"/>
              <w:suppressAutoHyphens w:val="0"/>
              <w:jc w:val="both"/>
              <w:rPr>
                <w:rFonts w:cs="Times New Roman"/>
              </w:rPr>
            </w:pPr>
            <w:r>
              <w:rPr>
                <w:rFonts w:cs="Times New Roman"/>
              </w:rPr>
              <w:t>О в</w:t>
            </w:r>
            <w:r w:rsidRPr="00066E2B">
              <w:rPr>
                <w:rFonts w:cs="Times New Roman"/>
              </w:rPr>
              <w:t>несени</w:t>
            </w:r>
            <w:r>
              <w:rPr>
                <w:rFonts w:cs="Times New Roman"/>
              </w:rPr>
              <w:t>и</w:t>
            </w:r>
            <w:r w:rsidRPr="00066E2B">
              <w:rPr>
                <w:rFonts w:cs="Times New Roman"/>
              </w:rPr>
              <w:t xml:space="preserve"> изменений в постановление администрации Златоустовского городского округа от 07.06.2017 г. №</w:t>
            </w:r>
            <w:r w:rsidR="0021334C">
              <w:rPr>
                <w:rFonts w:cs="Times New Roman"/>
              </w:rPr>
              <w:t> </w:t>
            </w:r>
            <w:r w:rsidRPr="00066E2B">
              <w:rPr>
                <w:rFonts w:cs="Times New Roman"/>
              </w:rPr>
              <w:t>238-П «Об утверждении Реестра (перечня) муниципальных (государственных) услуг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vAlign w:val="center"/>
          </w:tcPr>
          <w:p w:rsidR="009B6E94" w:rsidRPr="00066E2B" w:rsidRDefault="0050411C" w:rsidP="0050411C">
            <w:pPr>
              <w:suppressAutoHyphens/>
              <w:contextualSpacing/>
            </w:pPr>
            <w:r>
              <w:t xml:space="preserve">   43.</w:t>
            </w:r>
          </w:p>
        </w:tc>
        <w:tc>
          <w:tcPr>
            <w:tcW w:w="2126" w:type="dxa"/>
            <w:gridSpan w:val="2"/>
            <w:vAlign w:val="center"/>
          </w:tcPr>
          <w:p w:rsidR="009B6E94" w:rsidRPr="00066E2B" w:rsidRDefault="009B6E94" w:rsidP="00D22DBB">
            <w:pPr>
              <w:snapToGrid w:val="0"/>
              <w:jc w:val="center"/>
            </w:pPr>
            <w:r w:rsidRPr="00066E2B">
              <w:t>по мере необходимости</w:t>
            </w:r>
          </w:p>
        </w:tc>
        <w:tc>
          <w:tcPr>
            <w:tcW w:w="9356" w:type="dxa"/>
            <w:gridSpan w:val="2"/>
            <w:shd w:val="clear" w:color="auto" w:fill="auto"/>
            <w:vAlign w:val="center"/>
          </w:tcPr>
          <w:p w:rsidR="009B6E94" w:rsidRPr="00066E2B" w:rsidRDefault="009B6E94" w:rsidP="00454952">
            <w:pPr>
              <w:pStyle w:val="aff5"/>
              <w:widowControl/>
              <w:suppressLineNumbers w:val="0"/>
              <w:suppressAutoHyphens w:val="0"/>
              <w:jc w:val="both"/>
              <w:rPr>
                <w:rFonts w:cs="Times New Roman"/>
              </w:rPr>
            </w:pPr>
            <w:r>
              <w:rPr>
                <w:rFonts w:cs="Times New Roman"/>
              </w:rPr>
              <w:t>О в</w:t>
            </w:r>
            <w:r w:rsidRPr="00066E2B">
              <w:rPr>
                <w:rFonts w:cs="Times New Roman"/>
              </w:rPr>
              <w:t>несени</w:t>
            </w:r>
            <w:r>
              <w:rPr>
                <w:rFonts w:cs="Times New Roman"/>
              </w:rPr>
              <w:t>и</w:t>
            </w:r>
            <w:r w:rsidRPr="00066E2B">
              <w:rPr>
                <w:rFonts w:cs="Times New Roman"/>
              </w:rPr>
              <w:t xml:space="preserve"> изменений в постановление администрации Златоустовского городского округа от 22.01.2013 г. № 17-П «О создании межведомственной комиссии по реализации переданных полномочий по охране труда в Златоустовском городском округе»</w:t>
            </w:r>
          </w:p>
        </w:tc>
        <w:tc>
          <w:tcPr>
            <w:tcW w:w="2268" w:type="dxa"/>
            <w:gridSpan w:val="2"/>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vAlign w:val="center"/>
          </w:tcPr>
          <w:p w:rsidR="009B6E94" w:rsidRPr="00066E2B" w:rsidRDefault="0050411C" w:rsidP="0050411C">
            <w:pPr>
              <w:suppressAutoHyphens/>
              <w:contextualSpacing/>
            </w:pPr>
            <w:r>
              <w:t xml:space="preserve">   44.</w:t>
            </w:r>
          </w:p>
        </w:tc>
        <w:tc>
          <w:tcPr>
            <w:tcW w:w="2126" w:type="dxa"/>
            <w:gridSpan w:val="2"/>
            <w:vAlign w:val="center"/>
          </w:tcPr>
          <w:p w:rsidR="009B6E94" w:rsidRPr="00066E2B" w:rsidRDefault="009B6E94" w:rsidP="00D22DBB">
            <w:pPr>
              <w:snapToGrid w:val="0"/>
              <w:jc w:val="center"/>
            </w:pPr>
            <w:r w:rsidRPr="00066E2B">
              <w:t>по мере необходимости</w:t>
            </w:r>
          </w:p>
        </w:tc>
        <w:tc>
          <w:tcPr>
            <w:tcW w:w="9356" w:type="dxa"/>
            <w:gridSpan w:val="2"/>
            <w:shd w:val="clear" w:color="auto" w:fill="auto"/>
          </w:tcPr>
          <w:p w:rsidR="009B6E94" w:rsidRPr="00066E2B" w:rsidRDefault="009B6E94" w:rsidP="00454952">
            <w:pPr>
              <w:jc w:val="both"/>
              <w:rPr>
                <w:rFonts w:eastAsia="Lucida Sans Unicode"/>
                <w:kern w:val="1"/>
                <w:lang w:eastAsia="hi-IN" w:bidi="hi-IN"/>
              </w:rPr>
            </w:pPr>
            <w:r>
              <w:rPr>
                <w:rFonts w:eastAsia="Lucida Sans Unicode"/>
                <w:kern w:val="1"/>
                <w:lang w:eastAsia="hi-IN" w:bidi="hi-IN"/>
              </w:rPr>
              <w:t>О в</w:t>
            </w:r>
            <w:r w:rsidRPr="00066E2B">
              <w:rPr>
                <w:rFonts w:eastAsia="Lucida Sans Unicode"/>
                <w:kern w:val="1"/>
                <w:lang w:eastAsia="hi-IN" w:bidi="hi-IN"/>
              </w:rPr>
              <w:t>несени</w:t>
            </w:r>
            <w:r>
              <w:rPr>
                <w:rFonts w:eastAsia="Lucida Sans Unicode"/>
                <w:kern w:val="1"/>
                <w:lang w:eastAsia="hi-IN" w:bidi="hi-IN"/>
              </w:rPr>
              <w:t>и</w:t>
            </w:r>
            <w:r w:rsidRPr="00066E2B">
              <w:rPr>
                <w:rFonts w:eastAsia="Lucida Sans Unicode"/>
                <w:kern w:val="1"/>
                <w:lang w:eastAsia="hi-IN" w:bidi="hi-IN"/>
              </w:rPr>
              <w:t xml:space="preserve"> изменений в постановление администрации Златоустовского городского округа от 21.01.2016 г. № 12-П «Об утверждении Положения о балансовой комиссии»</w:t>
            </w:r>
          </w:p>
        </w:tc>
        <w:tc>
          <w:tcPr>
            <w:tcW w:w="2268" w:type="dxa"/>
            <w:gridSpan w:val="2"/>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45.</w:t>
            </w:r>
          </w:p>
        </w:tc>
        <w:tc>
          <w:tcPr>
            <w:tcW w:w="2126" w:type="dxa"/>
            <w:gridSpan w:val="2"/>
            <w:vAlign w:val="center"/>
          </w:tcPr>
          <w:p w:rsidR="009B6E94" w:rsidRPr="00066E2B" w:rsidRDefault="009B6E94" w:rsidP="00D22DBB">
            <w:pPr>
              <w:snapToGrid w:val="0"/>
              <w:jc w:val="center"/>
            </w:pPr>
            <w:r w:rsidRPr="00066E2B">
              <w:t>по мере необходимости</w:t>
            </w:r>
          </w:p>
        </w:tc>
        <w:tc>
          <w:tcPr>
            <w:tcW w:w="9356" w:type="dxa"/>
            <w:gridSpan w:val="2"/>
            <w:shd w:val="clear" w:color="auto" w:fill="auto"/>
          </w:tcPr>
          <w:p w:rsidR="009B6E94" w:rsidRPr="00066E2B" w:rsidRDefault="009B6E94" w:rsidP="00454952">
            <w:pPr>
              <w:jc w:val="both"/>
              <w:rPr>
                <w:rFonts w:eastAsia="Lucida Sans Unicode"/>
                <w:kern w:val="1"/>
                <w:lang w:eastAsia="hi-IN" w:bidi="hi-IN"/>
              </w:rPr>
            </w:pPr>
            <w:r>
              <w:rPr>
                <w:rFonts w:eastAsia="Lucida Sans Unicode"/>
                <w:kern w:val="1"/>
                <w:lang w:eastAsia="hi-IN" w:bidi="hi-IN"/>
              </w:rPr>
              <w:t>О в</w:t>
            </w:r>
            <w:r w:rsidRPr="00066E2B">
              <w:rPr>
                <w:rFonts w:eastAsia="Lucida Sans Unicode"/>
                <w:kern w:val="1"/>
                <w:lang w:eastAsia="hi-IN" w:bidi="hi-IN"/>
              </w:rPr>
              <w:t>несени</w:t>
            </w:r>
            <w:r>
              <w:rPr>
                <w:rFonts w:eastAsia="Lucida Sans Unicode"/>
                <w:kern w:val="1"/>
                <w:lang w:eastAsia="hi-IN" w:bidi="hi-IN"/>
              </w:rPr>
              <w:t>и</w:t>
            </w:r>
            <w:r w:rsidRPr="00066E2B">
              <w:rPr>
                <w:rFonts w:eastAsia="Lucida Sans Unicode"/>
                <w:kern w:val="1"/>
                <w:lang w:eastAsia="hi-IN" w:bidi="hi-IN"/>
              </w:rPr>
              <w:t xml:space="preserve"> изменений в постановление администрации Златоустовского городского округа от 01.08.2016 г. № 345-П «Об утверждении Порядка составления, утверждения                  и установления показателей планов (программы) финансово-хозяйственной деятельности муниципальных унитарных предприятий Златоустовского городского округа»</w:t>
            </w:r>
          </w:p>
        </w:tc>
        <w:tc>
          <w:tcPr>
            <w:tcW w:w="2268" w:type="dxa"/>
            <w:gridSpan w:val="2"/>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46.</w:t>
            </w:r>
          </w:p>
        </w:tc>
        <w:tc>
          <w:tcPr>
            <w:tcW w:w="2126" w:type="dxa"/>
            <w:gridSpan w:val="2"/>
            <w:vAlign w:val="center"/>
          </w:tcPr>
          <w:p w:rsidR="009B6E94" w:rsidRPr="00066E2B" w:rsidRDefault="009B6E94" w:rsidP="00D22DBB">
            <w:pPr>
              <w:snapToGrid w:val="0"/>
              <w:jc w:val="center"/>
            </w:pPr>
            <w:r w:rsidRPr="00066E2B">
              <w:t>по мере необходимости</w:t>
            </w:r>
          </w:p>
        </w:tc>
        <w:tc>
          <w:tcPr>
            <w:tcW w:w="9356" w:type="dxa"/>
            <w:gridSpan w:val="2"/>
            <w:shd w:val="clear" w:color="auto" w:fill="auto"/>
          </w:tcPr>
          <w:p w:rsidR="009B6E94" w:rsidRPr="00066E2B" w:rsidRDefault="009B6E94" w:rsidP="00454952">
            <w:pPr>
              <w:jc w:val="both"/>
              <w:rPr>
                <w:rFonts w:eastAsia="Lucida Sans Unicode"/>
                <w:kern w:val="1"/>
                <w:lang w:eastAsia="hi-IN" w:bidi="hi-IN"/>
              </w:rPr>
            </w:pPr>
            <w:r>
              <w:rPr>
                <w:lang w:eastAsia="ar-SA"/>
              </w:rPr>
              <w:t>О в</w:t>
            </w:r>
            <w:r w:rsidRPr="00066E2B">
              <w:rPr>
                <w:lang w:eastAsia="ar-SA"/>
              </w:rPr>
              <w:t>несени</w:t>
            </w:r>
            <w:r>
              <w:rPr>
                <w:lang w:eastAsia="ar-SA"/>
              </w:rPr>
              <w:t>и</w:t>
            </w:r>
            <w:r w:rsidRPr="00066E2B">
              <w:rPr>
                <w:lang w:eastAsia="ar-SA"/>
              </w:rPr>
              <w:t xml:space="preserve"> изменений в постановление администрации </w:t>
            </w:r>
            <w:r w:rsidRPr="00066E2B">
              <w:rPr>
                <w:rFonts w:eastAsia="Lucida Sans Unicode"/>
                <w:kern w:val="1"/>
                <w:lang w:eastAsia="hi-IN" w:bidi="hi-IN"/>
              </w:rPr>
              <w:t>Златоустовского городского округа</w:t>
            </w:r>
            <w:r w:rsidRPr="00066E2B">
              <w:rPr>
                <w:lang w:eastAsia="ar-SA"/>
              </w:rPr>
              <w:t xml:space="preserve"> от 18.11.2022 г. №</w:t>
            </w:r>
            <w:r w:rsidR="0021334C">
              <w:rPr>
                <w:lang w:eastAsia="ar-SA"/>
              </w:rPr>
              <w:t> </w:t>
            </w:r>
            <w:r w:rsidRPr="00066E2B">
              <w:rPr>
                <w:lang w:eastAsia="ar-SA"/>
              </w:rPr>
              <w:t xml:space="preserve">504-П/АДМ «Об утверждении муниципальной программы </w:t>
            </w:r>
            <w:r w:rsidRPr="00066E2B">
              <w:rPr>
                <w:rFonts w:eastAsia="Lucida Sans Unicode"/>
                <w:kern w:val="1"/>
                <w:lang w:eastAsia="hi-IN" w:bidi="hi-IN"/>
              </w:rPr>
              <w:t>Златоустовского городского округа</w:t>
            </w:r>
            <w:r w:rsidRPr="00066E2B">
              <w:rPr>
                <w:lang w:eastAsia="ar-SA"/>
              </w:rPr>
              <w:t xml:space="preserve"> «Совершенствование муниципального управления»</w:t>
            </w:r>
          </w:p>
        </w:tc>
        <w:tc>
          <w:tcPr>
            <w:tcW w:w="2268" w:type="dxa"/>
            <w:gridSpan w:val="2"/>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47.</w:t>
            </w:r>
          </w:p>
        </w:tc>
        <w:tc>
          <w:tcPr>
            <w:tcW w:w="2126" w:type="dxa"/>
            <w:gridSpan w:val="2"/>
            <w:vAlign w:val="center"/>
          </w:tcPr>
          <w:p w:rsidR="009B6E94" w:rsidRPr="00066E2B" w:rsidRDefault="009B6E94" w:rsidP="00D22DBB">
            <w:pPr>
              <w:snapToGrid w:val="0"/>
              <w:jc w:val="center"/>
            </w:pPr>
            <w:r w:rsidRPr="00066E2B">
              <w:t>по мере необходимости</w:t>
            </w:r>
          </w:p>
        </w:tc>
        <w:tc>
          <w:tcPr>
            <w:tcW w:w="9356" w:type="dxa"/>
            <w:gridSpan w:val="2"/>
            <w:shd w:val="clear" w:color="auto" w:fill="auto"/>
          </w:tcPr>
          <w:p w:rsidR="009B6E94" w:rsidRPr="00066E2B" w:rsidRDefault="009B6E94" w:rsidP="00454952">
            <w:pPr>
              <w:jc w:val="both"/>
              <w:rPr>
                <w:lang w:eastAsia="ar-SA"/>
              </w:rPr>
            </w:pPr>
            <w:r>
              <w:t>О в</w:t>
            </w:r>
            <w:r w:rsidRPr="00066E2B">
              <w:t>несени</w:t>
            </w:r>
            <w:r>
              <w:t>и</w:t>
            </w:r>
            <w:r w:rsidRPr="00066E2B">
              <w:t xml:space="preserve"> изменений в распоряжение администрации Златоустовского городского округа от 18.09.2024 г. №</w:t>
            </w:r>
            <w:r w:rsidR="0021334C">
              <w:t> </w:t>
            </w:r>
            <w:r w:rsidRPr="00066E2B">
              <w:t>2568-р/АДМ «Об утверждении Перечня муниципальных программ Златоустовского городского округа»</w:t>
            </w:r>
          </w:p>
        </w:tc>
        <w:tc>
          <w:tcPr>
            <w:tcW w:w="2268" w:type="dxa"/>
            <w:gridSpan w:val="2"/>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48.</w:t>
            </w:r>
          </w:p>
        </w:tc>
        <w:tc>
          <w:tcPr>
            <w:tcW w:w="2126" w:type="dxa"/>
            <w:gridSpan w:val="2"/>
            <w:vAlign w:val="center"/>
          </w:tcPr>
          <w:p w:rsidR="009B6E94" w:rsidRPr="00066E2B" w:rsidRDefault="009B6E94" w:rsidP="00D22DBB">
            <w:pPr>
              <w:snapToGrid w:val="0"/>
              <w:jc w:val="center"/>
            </w:pPr>
            <w:r w:rsidRPr="00066E2B">
              <w:t>по мере необходимости</w:t>
            </w:r>
          </w:p>
        </w:tc>
        <w:tc>
          <w:tcPr>
            <w:tcW w:w="9356" w:type="dxa"/>
            <w:gridSpan w:val="2"/>
            <w:shd w:val="clear" w:color="auto" w:fill="auto"/>
          </w:tcPr>
          <w:p w:rsidR="009B6E94" w:rsidRPr="00066E2B" w:rsidRDefault="009B6E94" w:rsidP="00454952">
            <w:pPr>
              <w:jc w:val="both"/>
            </w:pPr>
            <w:r>
              <w:t>О в</w:t>
            </w:r>
            <w:r w:rsidRPr="00066E2B">
              <w:t>несени</w:t>
            </w:r>
            <w:r>
              <w:t>и</w:t>
            </w:r>
            <w:r w:rsidRPr="00066E2B">
              <w:t xml:space="preserve"> изменений в постановление администрации Златоустовского городского округа от 23.06.2011 г. №</w:t>
            </w:r>
            <w:r w:rsidR="0021334C">
              <w:t> </w:t>
            </w:r>
            <w:r w:rsidRPr="00066E2B">
              <w:t xml:space="preserve">252-П «Об утверждении Порядка разработки, реализации </w:t>
            </w:r>
            <w:r w:rsidR="0021334C">
              <w:br/>
            </w:r>
            <w:r w:rsidRPr="00066E2B">
              <w:t>и оценки эффективности муниципальных программ Златоустовского городского округа»</w:t>
            </w:r>
          </w:p>
        </w:tc>
        <w:tc>
          <w:tcPr>
            <w:tcW w:w="2268" w:type="dxa"/>
            <w:gridSpan w:val="2"/>
            <w:shd w:val="clear" w:color="auto" w:fill="auto"/>
            <w:vAlign w:val="center"/>
          </w:tcPr>
          <w:p w:rsidR="009B6E94" w:rsidRPr="00066E2B" w:rsidRDefault="009B6E94" w:rsidP="00B67346">
            <w:pPr>
              <w:jc w:val="center"/>
            </w:pPr>
            <w:r w:rsidRPr="00066E2B">
              <w:t>Зубкова А.Д.</w:t>
            </w:r>
          </w:p>
        </w:tc>
      </w:tr>
      <w:tr w:rsidR="005547EE"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547EE" w:rsidRPr="00066E2B" w:rsidRDefault="0021334C" w:rsidP="0021334C">
            <w:pPr>
              <w:suppressAutoHyphens/>
              <w:contextualSpacing/>
            </w:pPr>
            <w:r>
              <w:t xml:space="preserve">   49.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547EE" w:rsidRPr="00066E2B" w:rsidRDefault="005547EE" w:rsidP="005547EE">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547EE" w:rsidRPr="00066E2B" w:rsidRDefault="005547EE" w:rsidP="005547EE">
            <w:pPr>
              <w:jc w:val="both"/>
            </w:pPr>
            <w:r w:rsidRPr="005547EE">
              <w:t>Подготовка проектов постановлений и распоряжений администрации Златоустовского городского округа по внесению изменений в действующие постановления                                    и распоряжения администрации Златоустовского городского округа в рамках компетенций отдела проектной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7EE" w:rsidRPr="00066E2B" w:rsidRDefault="005547EE" w:rsidP="00B67346">
            <w:pPr>
              <w:jc w:val="center"/>
            </w:pPr>
            <w:r>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1334C" w:rsidP="0021334C">
            <w:pPr>
              <w:suppressAutoHyphens/>
              <w:contextualSpacing/>
            </w:pPr>
            <w:r>
              <w:t xml:space="preserve">   50.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pStyle w:val="aff7"/>
              <w:shd w:val="clear" w:color="auto" w:fill="auto"/>
              <w:jc w:val="center"/>
              <w:rPr>
                <w:sz w:val="24"/>
                <w:szCs w:val="24"/>
                <w:lang w:bidi="ru-RU"/>
              </w:rPr>
            </w:pPr>
            <w:r w:rsidRPr="00066E2B">
              <w:rPr>
                <w:sz w:val="24"/>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912FD4">
            <w:pPr>
              <w:pStyle w:val="aff7"/>
              <w:shd w:val="clear" w:color="auto" w:fill="auto"/>
              <w:jc w:val="both"/>
              <w:rPr>
                <w:sz w:val="24"/>
                <w:szCs w:val="24"/>
                <w:lang w:bidi="ru-RU"/>
              </w:rPr>
            </w:pPr>
            <w:r w:rsidRPr="00066E2B">
              <w:rPr>
                <w:sz w:val="24"/>
                <w:szCs w:val="24"/>
              </w:rPr>
              <w:t>О внесении изменений в распоряжение администрации Златоустовского городского округа «Об утверждении Перечня объектов капитального строительства муниципальной собственности Златоустовского городского округа на 2025 год</w:t>
            </w:r>
            <w:r w:rsidR="0021334C">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pStyle w:val="aff7"/>
              <w:shd w:val="clear" w:color="auto" w:fill="auto"/>
              <w:spacing w:after="40"/>
              <w:jc w:val="center"/>
              <w:rPr>
                <w:sz w:val="24"/>
                <w:szCs w:val="24"/>
                <w:lang w:bidi="ru-RU"/>
              </w:rPr>
            </w:pPr>
            <w:r w:rsidRPr="00066E2B">
              <w:rPr>
                <w:sz w:val="24"/>
                <w:szCs w:val="24"/>
              </w:rPr>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1334C" w:rsidP="0021334C">
            <w:pPr>
              <w:suppressAutoHyphens/>
              <w:contextualSpacing/>
            </w:pPr>
            <w:r>
              <w:t xml:space="preserve">   51.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1334C">
            <w:pPr>
              <w:pStyle w:val="aff7"/>
              <w:shd w:val="clear" w:color="auto" w:fill="auto"/>
              <w:jc w:val="center"/>
              <w:rPr>
                <w:sz w:val="24"/>
                <w:szCs w:val="24"/>
              </w:rPr>
            </w:pPr>
            <w:r w:rsidRPr="00066E2B">
              <w:rPr>
                <w:sz w:val="24"/>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912FD4">
            <w:pPr>
              <w:pStyle w:val="aff7"/>
              <w:shd w:val="clear" w:color="auto" w:fill="auto"/>
              <w:jc w:val="both"/>
              <w:rPr>
                <w:sz w:val="24"/>
                <w:szCs w:val="24"/>
                <w:lang w:bidi="ru-RU"/>
              </w:rPr>
            </w:pPr>
            <w:r w:rsidRPr="00066E2B">
              <w:rPr>
                <w:sz w:val="24"/>
                <w:szCs w:val="24"/>
              </w:rPr>
              <w:t>О принятии решения о предоставлении субсидии на осуществление капитальных вложений в объекты капитального строительства муниципальной собственности Златоустовского городского округа муниципальному бюджетному учреждению «Капитальное строительство»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pStyle w:val="aff7"/>
              <w:shd w:val="clear" w:color="auto" w:fill="auto"/>
              <w:spacing w:after="40"/>
              <w:jc w:val="center"/>
              <w:rPr>
                <w:sz w:val="24"/>
                <w:szCs w:val="24"/>
              </w:rPr>
            </w:pPr>
            <w:r w:rsidRPr="00066E2B">
              <w:rPr>
                <w:sz w:val="24"/>
                <w:szCs w:val="24"/>
              </w:rPr>
              <w:t>Савочкина Н.Ю.</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52.</w:t>
            </w:r>
          </w:p>
        </w:tc>
        <w:tc>
          <w:tcPr>
            <w:tcW w:w="2126" w:type="dxa"/>
            <w:gridSpan w:val="2"/>
            <w:vAlign w:val="center"/>
          </w:tcPr>
          <w:p w:rsidR="009B6E94" w:rsidRPr="00066E2B" w:rsidRDefault="009B6E94" w:rsidP="0021334C">
            <w:pPr>
              <w:pStyle w:val="aff7"/>
              <w:shd w:val="clear" w:color="auto" w:fill="auto"/>
              <w:jc w:val="center"/>
              <w:rPr>
                <w:sz w:val="24"/>
                <w:szCs w:val="24"/>
              </w:rPr>
            </w:pPr>
            <w:r w:rsidRPr="00066E2B">
              <w:rPr>
                <w:sz w:val="24"/>
                <w:szCs w:val="24"/>
              </w:rPr>
              <w:t>по мере необходимости</w:t>
            </w:r>
          </w:p>
        </w:tc>
        <w:tc>
          <w:tcPr>
            <w:tcW w:w="9356" w:type="dxa"/>
            <w:gridSpan w:val="2"/>
            <w:shd w:val="clear" w:color="auto" w:fill="auto"/>
            <w:vAlign w:val="center"/>
          </w:tcPr>
          <w:p w:rsidR="009B6E94" w:rsidRPr="00066E2B" w:rsidRDefault="009B6E94" w:rsidP="00912FD4">
            <w:pPr>
              <w:pStyle w:val="aff7"/>
              <w:shd w:val="clear" w:color="auto" w:fill="auto"/>
              <w:jc w:val="both"/>
              <w:rPr>
                <w:sz w:val="24"/>
                <w:szCs w:val="24"/>
                <w:lang w:bidi="ru-RU"/>
              </w:rPr>
            </w:pPr>
            <w:r w:rsidRPr="00066E2B">
              <w:rPr>
                <w:sz w:val="24"/>
                <w:szCs w:val="24"/>
              </w:rPr>
              <w:t>О внесении изменений в постановления администрации Златоустовского городского округа «О принятии решения о предоставлении субсидии на осуществление капитальных вложений в объекты капитального строительства муниципальной собственности Златоустовского городского округа муниципальному бюджетному учреждению «Капитальное строительство»</w:t>
            </w:r>
          </w:p>
        </w:tc>
        <w:tc>
          <w:tcPr>
            <w:tcW w:w="2268" w:type="dxa"/>
            <w:gridSpan w:val="2"/>
            <w:shd w:val="clear" w:color="auto" w:fill="auto"/>
            <w:vAlign w:val="center"/>
          </w:tcPr>
          <w:p w:rsidR="009B6E94" w:rsidRPr="00066E2B" w:rsidRDefault="009B6E94" w:rsidP="00B67346">
            <w:pPr>
              <w:pStyle w:val="aff7"/>
              <w:shd w:val="clear" w:color="auto" w:fill="auto"/>
              <w:spacing w:after="40"/>
              <w:jc w:val="center"/>
              <w:rPr>
                <w:sz w:val="24"/>
                <w:szCs w:val="24"/>
              </w:rPr>
            </w:pPr>
            <w:r w:rsidRPr="00066E2B">
              <w:rPr>
                <w:sz w:val="24"/>
                <w:szCs w:val="24"/>
              </w:rPr>
              <w:t>Савочкина Н.Ю.</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53.</w:t>
            </w:r>
          </w:p>
        </w:tc>
        <w:tc>
          <w:tcPr>
            <w:tcW w:w="2126" w:type="dxa"/>
            <w:gridSpan w:val="2"/>
            <w:vAlign w:val="center"/>
          </w:tcPr>
          <w:p w:rsidR="009B6E94" w:rsidRPr="00066E2B" w:rsidRDefault="009B6E94" w:rsidP="00912FD4">
            <w:pPr>
              <w:suppressAutoHyphens/>
              <w:jc w:val="center"/>
              <w:rPr>
                <w:lang w:eastAsia="zh-CN"/>
              </w:rPr>
            </w:pPr>
            <w:r w:rsidRPr="00066E2B">
              <w:t>по мере необходимости</w:t>
            </w:r>
          </w:p>
        </w:tc>
        <w:tc>
          <w:tcPr>
            <w:tcW w:w="9356" w:type="dxa"/>
            <w:gridSpan w:val="2"/>
            <w:shd w:val="clear" w:color="auto" w:fill="auto"/>
          </w:tcPr>
          <w:p w:rsidR="009B6E94" w:rsidRPr="00066E2B" w:rsidRDefault="009B6E94" w:rsidP="00912FD4">
            <w:pPr>
              <w:suppressAutoHyphens/>
              <w:jc w:val="both"/>
              <w:rPr>
                <w:lang w:eastAsia="zh-CN"/>
              </w:rPr>
            </w:pPr>
            <w:r w:rsidRPr="00066E2B">
              <w:t xml:space="preserve">О внесении изменений в муниципальную программу «Охрана окружающей среды </w:t>
            </w:r>
            <w:r w:rsidR="0021334C">
              <w:br/>
            </w:r>
            <w:r w:rsidRPr="00066E2B">
              <w:t>в Златоустовском городском округе»</w:t>
            </w:r>
          </w:p>
        </w:tc>
        <w:tc>
          <w:tcPr>
            <w:tcW w:w="2268" w:type="dxa"/>
            <w:gridSpan w:val="2"/>
            <w:tcBorders>
              <w:bottom w:val="nil"/>
            </w:tcBorders>
            <w:shd w:val="clear" w:color="auto" w:fill="auto"/>
            <w:vAlign w:val="center"/>
          </w:tcPr>
          <w:p w:rsidR="009B6E94" w:rsidRPr="00066E2B" w:rsidRDefault="009B6E94" w:rsidP="00B67346">
            <w:pPr>
              <w:suppressAutoHyphens/>
              <w:jc w:val="center"/>
              <w:rPr>
                <w:lang w:eastAsia="zh-CN"/>
              </w:rPr>
            </w:pPr>
            <w:proofErr w:type="spellStart"/>
            <w:r w:rsidRPr="00066E2B">
              <w:t>Митякин</w:t>
            </w:r>
            <w:proofErr w:type="spellEnd"/>
            <w:r w:rsidRPr="00066E2B">
              <w:t xml:space="preserve"> С.Н.</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54.</w:t>
            </w:r>
          </w:p>
        </w:tc>
        <w:tc>
          <w:tcPr>
            <w:tcW w:w="2126" w:type="dxa"/>
            <w:gridSpan w:val="2"/>
            <w:vAlign w:val="center"/>
          </w:tcPr>
          <w:p w:rsidR="009B6E94" w:rsidRPr="00066E2B" w:rsidRDefault="009B6E94" w:rsidP="00912FD4">
            <w:pPr>
              <w:suppressAutoHyphens/>
              <w:jc w:val="center"/>
              <w:rPr>
                <w:lang w:eastAsia="zh-CN"/>
              </w:rPr>
            </w:pPr>
            <w:r w:rsidRPr="00066E2B">
              <w:t>по мере необходимости</w:t>
            </w:r>
          </w:p>
        </w:tc>
        <w:tc>
          <w:tcPr>
            <w:tcW w:w="9356" w:type="dxa"/>
            <w:gridSpan w:val="2"/>
            <w:shd w:val="clear" w:color="auto" w:fill="auto"/>
          </w:tcPr>
          <w:p w:rsidR="009B6E94" w:rsidRPr="00066E2B" w:rsidRDefault="009B6E94" w:rsidP="00912FD4">
            <w:pPr>
              <w:suppressAutoHyphens/>
              <w:snapToGrid w:val="0"/>
              <w:jc w:val="both"/>
              <w:rPr>
                <w:lang w:eastAsia="zh-CN"/>
              </w:rPr>
            </w:pPr>
            <w:r w:rsidRPr="00066E2B">
              <w:rPr>
                <w:color w:val="000000"/>
              </w:rPr>
              <w:t>О внесении изменений в состав общественного совета по экологии                                                и природопользованию на территории Златоустовского городского округа</w:t>
            </w:r>
          </w:p>
        </w:tc>
        <w:tc>
          <w:tcPr>
            <w:tcW w:w="2268" w:type="dxa"/>
            <w:gridSpan w:val="2"/>
            <w:shd w:val="clear" w:color="auto" w:fill="auto"/>
            <w:vAlign w:val="center"/>
          </w:tcPr>
          <w:p w:rsidR="009B6E94" w:rsidRPr="00066E2B" w:rsidRDefault="009B6E94" w:rsidP="00B67346">
            <w:pPr>
              <w:suppressAutoHyphens/>
              <w:snapToGrid w:val="0"/>
              <w:jc w:val="center"/>
              <w:rPr>
                <w:lang w:eastAsia="zh-CN"/>
              </w:rPr>
            </w:pPr>
            <w:proofErr w:type="spellStart"/>
            <w:r w:rsidRPr="00066E2B">
              <w:t>Митякин</w:t>
            </w:r>
            <w:proofErr w:type="spellEnd"/>
            <w:r w:rsidRPr="00066E2B">
              <w:t xml:space="preserve"> С.Н.</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55.</w:t>
            </w:r>
          </w:p>
        </w:tc>
        <w:tc>
          <w:tcPr>
            <w:tcW w:w="2126" w:type="dxa"/>
            <w:gridSpan w:val="2"/>
            <w:vAlign w:val="center"/>
          </w:tcPr>
          <w:p w:rsidR="009B6E94" w:rsidRPr="00066E2B" w:rsidRDefault="009B6E94" w:rsidP="00912FD4">
            <w:pPr>
              <w:suppressAutoHyphens/>
              <w:jc w:val="center"/>
              <w:rPr>
                <w:lang w:eastAsia="zh-CN"/>
              </w:rPr>
            </w:pPr>
            <w:r w:rsidRPr="00066E2B">
              <w:t>по мере необходимости</w:t>
            </w:r>
          </w:p>
        </w:tc>
        <w:tc>
          <w:tcPr>
            <w:tcW w:w="9356" w:type="dxa"/>
            <w:gridSpan w:val="2"/>
            <w:shd w:val="clear" w:color="auto" w:fill="auto"/>
          </w:tcPr>
          <w:p w:rsidR="009B6E94" w:rsidRPr="00066E2B" w:rsidRDefault="009B6E94" w:rsidP="00912FD4">
            <w:pPr>
              <w:suppressAutoHyphens/>
              <w:jc w:val="both"/>
              <w:rPr>
                <w:lang w:eastAsia="zh-CN"/>
              </w:rPr>
            </w:pPr>
            <w:r w:rsidRPr="00066E2B">
              <w:rPr>
                <w:color w:val="000000"/>
              </w:rPr>
              <w:t>О внесении изменений в Положение об отделе экологии и природопользования администрации Златоустовского городского округа</w:t>
            </w:r>
          </w:p>
        </w:tc>
        <w:tc>
          <w:tcPr>
            <w:tcW w:w="2268" w:type="dxa"/>
            <w:gridSpan w:val="2"/>
            <w:shd w:val="clear" w:color="auto" w:fill="auto"/>
            <w:vAlign w:val="center"/>
          </w:tcPr>
          <w:p w:rsidR="009B6E94" w:rsidRPr="00066E2B" w:rsidRDefault="009B6E94" w:rsidP="00B67346">
            <w:pPr>
              <w:suppressAutoHyphens/>
              <w:jc w:val="center"/>
              <w:rPr>
                <w:lang w:eastAsia="zh-CN"/>
              </w:rPr>
            </w:pPr>
            <w:proofErr w:type="spellStart"/>
            <w:r w:rsidRPr="00066E2B">
              <w:t>Митякин</w:t>
            </w:r>
            <w:proofErr w:type="spellEnd"/>
            <w:r w:rsidRPr="00066E2B">
              <w:t xml:space="preserve"> С.Н.</w:t>
            </w:r>
          </w:p>
        </w:tc>
      </w:tr>
      <w:tr w:rsidR="009B6E94" w:rsidRPr="00066E2B" w:rsidTr="00B67346">
        <w:tblPrEx>
          <w:jc w:val="left"/>
        </w:tblPrEx>
        <w:trPr>
          <w:gridBefore w:val="1"/>
          <w:wBefore w:w="186" w:type="dxa"/>
        </w:trPr>
        <w:tc>
          <w:tcPr>
            <w:tcW w:w="851" w:type="dxa"/>
            <w:gridSpan w:val="2"/>
            <w:vAlign w:val="center"/>
          </w:tcPr>
          <w:p w:rsidR="009B6E94" w:rsidRPr="00066E2B" w:rsidRDefault="0021334C" w:rsidP="0021334C">
            <w:pPr>
              <w:suppressAutoHyphens/>
              <w:contextualSpacing/>
            </w:pPr>
            <w:r>
              <w:t xml:space="preserve">   56.</w:t>
            </w:r>
          </w:p>
        </w:tc>
        <w:tc>
          <w:tcPr>
            <w:tcW w:w="2126" w:type="dxa"/>
            <w:gridSpan w:val="2"/>
            <w:vAlign w:val="center"/>
          </w:tcPr>
          <w:p w:rsidR="009B6E94" w:rsidRPr="00066E2B" w:rsidRDefault="009B6E94" w:rsidP="00912FD4">
            <w:pPr>
              <w:suppressAutoHyphens/>
              <w:jc w:val="center"/>
              <w:rPr>
                <w:lang w:eastAsia="zh-CN"/>
              </w:rPr>
            </w:pPr>
            <w:r w:rsidRPr="00066E2B">
              <w:t>по мере необходимости</w:t>
            </w:r>
          </w:p>
        </w:tc>
        <w:tc>
          <w:tcPr>
            <w:tcW w:w="9356" w:type="dxa"/>
            <w:gridSpan w:val="2"/>
            <w:shd w:val="clear" w:color="auto" w:fill="auto"/>
          </w:tcPr>
          <w:p w:rsidR="009B6E94" w:rsidRPr="00066E2B" w:rsidRDefault="009B6E94" w:rsidP="00912FD4">
            <w:pPr>
              <w:suppressAutoHyphens/>
              <w:jc w:val="both"/>
              <w:rPr>
                <w:lang w:eastAsia="zh-CN"/>
              </w:rPr>
            </w:pPr>
            <w:r w:rsidRPr="00066E2B">
              <w:rPr>
                <w:color w:val="000000"/>
              </w:rPr>
              <w:t>О внесении изменений в административный Регламент по предоставлению муниципальной услуги «Выдача разрешений на право вырубки зеленых насаждений                    на территории Златоустовского городского округа»</w:t>
            </w:r>
          </w:p>
        </w:tc>
        <w:tc>
          <w:tcPr>
            <w:tcW w:w="2268" w:type="dxa"/>
            <w:gridSpan w:val="2"/>
            <w:shd w:val="clear" w:color="auto" w:fill="auto"/>
            <w:vAlign w:val="center"/>
          </w:tcPr>
          <w:p w:rsidR="009B6E94" w:rsidRPr="00066E2B" w:rsidRDefault="009B6E94" w:rsidP="00B67346">
            <w:pPr>
              <w:suppressAutoHyphens/>
              <w:jc w:val="center"/>
              <w:rPr>
                <w:lang w:eastAsia="zh-CN"/>
              </w:rPr>
            </w:pPr>
            <w:proofErr w:type="spellStart"/>
            <w:r w:rsidRPr="00066E2B">
              <w:t>Митякин</w:t>
            </w:r>
            <w:proofErr w:type="spellEnd"/>
            <w:r w:rsidRPr="00066E2B">
              <w:t xml:space="preserve"> С.Н.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1334C" w:rsidP="0021334C">
            <w:pPr>
              <w:suppressAutoHyphens/>
              <w:contextualSpacing/>
            </w:pPr>
            <w:r>
              <w:t xml:space="preserve">   57.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912FD4">
            <w:pPr>
              <w:jc w:val="both"/>
            </w:pPr>
            <w:r w:rsidRPr="00066E2B">
              <w:t>1.</w:t>
            </w:r>
            <w:r w:rsidR="0021334C">
              <w:t> </w:t>
            </w:r>
            <w:r w:rsidRPr="00066E2B">
              <w:t>О предоставлении бесплатно в общую долевую собственность земельного участка;</w:t>
            </w:r>
          </w:p>
          <w:p w:rsidR="009B6E94" w:rsidRPr="00066E2B" w:rsidRDefault="009B6E94" w:rsidP="00912FD4">
            <w:pPr>
              <w:jc w:val="both"/>
            </w:pPr>
            <w:r w:rsidRPr="00066E2B">
              <w:t>2.</w:t>
            </w:r>
            <w:r w:rsidR="0021334C">
              <w:t> </w:t>
            </w:r>
            <w:r w:rsidRPr="00066E2B">
              <w:t>Об отнесении земельного участка к определенной категории земель;</w:t>
            </w:r>
          </w:p>
          <w:p w:rsidR="009B6E94" w:rsidRPr="00066E2B" w:rsidRDefault="009B6E94" w:rsidP="00912FD4">
            <w:pPr>
              <w:jc w:val="both"/>
            </w:pPr>
            <w:r w:rsidRPr="00066E2B">
              <w:t>3.</w:t>
            </w:r>
            <w:r w:rsidR="0021334C">
              <w:t> </w:t>
            </w:r>
            <w:r w:rsidRPr="00066E2B">
              <w:t>Об утверждении схемы земельного участка на кадастровом плане территории;</w:t>
            </w:r>
          </w:p>
          <w:p w:rsidR="009B6E94" w:rsidRPr="00066E2B" w:rsidRDefault="003E4491" w:rsidP="00912FD4">
            <w:pPr>
              <w:jc w:val="both"/>
            </w:pPr>
            <w:r>
              <w:t>4</w:t>
            </w:r>
            <w:r w:rsidR="009B6E94" w:rsidRPr="00066E2B">
              <w:t>.</w:t>
            </w:r>
            <w:r w:rsidR="0021334C">
              <w:t> </w:t>
            </w:r>
            <w:r w:rsidR="009B6E94" w:rsidRPr="00066E2B">
              <w:t>О перераспределении земельного участка;</w:t>
            </w:r>
          </w:p>
          <w:p w:rsidR="009B6E94" w:rsidRPr="00066E2B" w:rsidRDefault="003E4491" w:rsidP="00912FD4">
            <w:pPr>
              <w:jc w:val="both"/>
            </w:pPr>
            <w:r>
              <w:t>5</w:t>
            </w:r>
            <w:r w:rsidR="009B6E94" w:rsidRPr="00066E2B">
              <w:t>.</w:t>
            </w:r>
            <w:r w:rsidR="0021334C">
              <w:t> </w:t>
            </w:r>
            <w:r w:rsidR="009B6E94" w:rsidRPr="00066E2B">
              <w:t>Об изъятии для муниципальных нужд земельных участков и жилых помещений;</w:t>
            </w:r>
          </w:p>
          <w:p w:rsidR="009B6E94" w:rsidRPr="00066E2B" w:rsidRDefault="003E4491" w:rsidP="00912FD4">
            <w:pPr>
              <w:jc w:val="both"/>
            </w:pPr>
            <w:r>
              <w:t>6</w:t>
            </w:r>
            <w:r w:rsidR="009B6E94" w:rsidRPr="00066E2B">
              <w:t>.</w:t>
            </w:r>
            <w:r w:rsidR="0021334C">
              <w:t> </w:t>
            </w:r>
            <w:r w:rsidR="009B6E94" w:rsidRPr="00066E2B">
              <w:t>О приватизации муниципальных зданий и помещений</w:t>
            </w:r>
            <w:r w:rsidR="0021334C">
              <w:t>;</w:t>
            </w:r>
          </w:p>
          <w:p w:rsidR="009B6E94" w:rsidRPr="00066E2B" w:rsidRDefault="003E4491" w:rsidP="00912FD4">
            <w:pPr>
              <w:jc w:val="both"/>
            </w:pPr>
            <w:r>
              <w:t>7</w:t>
            </w:r>
            <w:r w:rsidR="009B6E94" w:rsidRPr="00066E2B">
              <w:t>.</w:t>
            </w:r>
            <w:r w:rsidR="0021334C">
              <w:t> </w:t>
            </w:r>
            <w:r w:rsidR="009B6E94" w:rsidRPr="00066E2B">
              <w:t>О передаче в аренду муниципального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1334C" w:rsidP="0021334C">
            <w:pPr>
              <w:suppressAutoHyphens/>
              <w:contextualSpacing/>
            </w:pPr>
            <w:r>
              <w:t xml:space="preserve">   58.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912FD4">
            <w:pPr>
              <w:jc w:val="both"/>
            </w:pPr>
            <w:r w:rsidRPr="00066E2B">
              <w:t>1.</w:t>
            </w:r>
            <w:r w:rsidR="0021334C">
              <w:t> </w:t>
            </w:r>
            <w:r w:rsidRPr="00066E2B">
              <w:t>О заключении договоров найма жилых помещений специализированного жилищного фонда;</w:t>
            </w:r>
          </w:p>
          <w:p w:rsidR="009B6E94" w:rsidRPr="00066E2B" w:rsidRDefault="009B6E94" w:rsidP="00912FD4">
            <w:pPr>
              <w:jc w:val="both"/>
            </w:pPr>
            <w:r w:rsidRPr="00066E2B">
              <w:t>2.</w:t>
            </w:r>
            <w:r w:rsidR="0021334C">
              <w:t> </w:t>
            </w:r>
            <w:r w:rsidRPr="00066E2B">
              <w:t>Об исключении из числа служебных жилых помещений;</w:t>
            </w:r>
          </w:p>
          <w:p w:rsidR="009B6E94" w:rsidRPr="00066E2B" w:rsidRDefault="009B6E94" w:rsidP="00912FD4">
            <w:pPr>
              <w:jc w:val="both"/>
            </w:pPr>
            <w:r w:rsidRPr="00066E2B">
              <w:t>3.</w:t>
            </w:r>
            <w:r w:rsidR="0021334C">
              <w:t> </w:t>
            </w:r>
            <w:r w:rsidRPr="00066E2B">
              <w:t>О заключении договоров социального найма жилых помещений;</w:t>
            </w:r>
          </w:p>
          <w:p w:rsidR="009B6E94" w:rsidRPr="00066E2B" w:rsidRDefault="009B6E94" w:rsidP="00912FD4">
            <w:pPr>
              <w:jc w:val="both"/>
            </w:pPr>
            <w:r w:rsidRPr="00066E2B">
              <w:t>4.</w:t>
            </w:r>
            <w:r w:rsidR="0021334C">
              <w:t> </w:t>
            </w:r>
            <w:r w:rsidRPr="00066E2B">
              <w:t>О включении в состав участников подпрограммы «Оказание молодым семьям государственной поддержки для улучшения жилищных условий»;</w:t>
            </w:r>
          </w:p>
          <w:p w:rsidR="009B6E94" w:rsidRPr="00066E2B" w:rsidRDefault="009B6E94" w:rsidP="00912FD4">
            <w:pPr>
              <w:jc w:val="both"/>
            </w:pPr>
            <w:r w:rsidRPr="00066E2B">
              <w:t>5.</w:t>
            </w:r>
            <w:r w:rsidR="00AC4E9B">
              <w:t> </w:t>
            </w:r>
            <w:r w:rsidRPr="00066E2B">
              <w:t>О признании граждан малоимущими в целях предоставления жилого помещения                  по договору социального найма;</w:t>
            </w:r>
          </w:p>
          <w:p w:rsidR="009B6E94" w:rsidRPr="00066E2B" w:rsidRDefault="009B6E94" w:rsidP="00912FD4">
            <w:pPr>
              <w:tabs>
                <w:tab w:val="left" w:pos="2985"/>
              </w:tabs>
              <w:snapToGrid w:val="0"/>
              <w:jc w:val="both"/>
            </w:pPr>
            <w:r w:rsidRPr="00066E2B">
              <w:t>6.</w:t>
            </w:r>
            <w:r w:rsidR="00AC4E9B">
              <w:t> </w:t>
            </w:r>
            <w:r w:rsidRPr="00066E2B">
              <w:t>О принятии граждан на учет в качестве нуждающихся в жилых помещениях, предоставляемых по договорам социального найма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Турова Е.В.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1334C" w:rsidP="0021334C">
            <w:pPr>
              <w:suppressAutoHyphens/>
              <w:contextualSpacing/>
            </w:pPr>
            <w:r>
              <w:t xml:space="preserve">   59.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912FD4">
            <w:pPr>
              <w:jc w:val="both"/>
            </w:pPr>
            <w:r w:rsidRPr="00066E2B">
              <w:t>О внесении изменений в постановление администрации Златоустовского городского округа «Об утверждении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Турова Е.В.</w:t>
            </w:r>
          </w:p>
        </w:tc>
      </w:tr>
      <w:tr w:rsidR="009B6E94" w:rsidRPr="00066E2B" w:rsidTr="008078CD">
        <w:tblPrEx>
          <w:jc w:val="left"/>
        </w:tblPrEx>
        <w:trPr>
          <w:gridBefore w:val="1"/>
          <w:wBefore w:w="186" w:type="dxa"/>
        </w:trPr>
        <w:tc>
          <w:tcPr>
            <w:tcW w:w="14601" w:type="dxa"/>
            <w:gridSpan w:val="8"/>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uppressAutoHyphens/>
              <w:rPr>
                <w:color w:val="000000"/>
              </w:rPr>
            </w:pPr>
          </w:p>
          <w:p w:rsidR="009B6E94" w:rsidRPr="00451E50" w:rsidRDefault="009B6E94" w:rsidP="00912FD4">
            <w:pPr>
              <w:suppressAutoHyphens/>
              <w:jc w:val="center"/>
              <w:rPr>
                <w:color w:val="000000"/>
              </w:rPr>
            </w:pPr>
            <w:r w:rsidRPr="00451E50">
              <w:rPr>
                <w:color w:val="000000"/>
              </w:rPr>
              <w:t>Мероприятия, с участием главы Златоустовского городского округа</w:t>
            </w:r>
          </w:p>
          <w:p w:rsidR="009B6E94" w:rsidRPr="00066E2B" w:rsidRDefault="009B6E94" w:rsidP="00912FD4">
            <w:pPr>
              <w:suppressAutoHyphens/>
              <w:jc w:val="center"/>
            </w:pPr>
          </w:p>
        </w:tc>
      </w:tr>
      <w:tr w:rsidR="009B6E94" w:rsidRPr="00066E2B" w:rsidTr="00AC4E9B">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contextualSpacing/>
            </w:pPr>
            <w:r>
              <w:t xml:space="preserve">   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AA25EE">
            <w:pPr>
              <w:tabs>
                <w:tab w:val="left" w:pos="8364"/>
              </w:tabs>
              <w:suppressAutoHyphens/>
              <w:jc w:val="center"/>
            </w:pPr>
            <w: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EE3DEF">
            <w:pPr>
              <w:suppressAutoHyphens/>
              <w:jc w:val="both"/>
              <w:rPr>
                <w:noProof/>
              </w:rPr>
            </w:pPr>
            <w:r>
              <w:rPr>
                <w:noProof/>
              </w:rPr>
              <w:t xml:space="preserve">Организация и проведение личного приема граждан главой </w:t>
            </w:r>
            <w:r w:rsidR="005547EE" w:rsidRPr="00451E50">
              <w:rPr>
                <w:color w:val="000000"/>
              </w:rPr>
              <w:t>Златоустовского городского округа</w:t>
            </w:r>
            <w:r w:rsidR="005547EE">
              <w:rPr>
                <w:noProof/>
              </w:rPr>
              <w:t xml:space="preserve"> </w:t>
            </w:r>
            <w:r>
              <w:rPr>
                <w:noProof/>
              </w:rPr>
              <w:t xml:space="preserve">и заместителями главы </w:t>
            </w:r>
            <w:r w:rsidRPr="00451E50">
              <w:rPr>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jc w:val="center"/>
            </w:pPr>
            <w:r>
              <w:t>Ермаков К.Н.</w:t>
            </w:r>
          </w:p>
        </w:tc>
      </w:tr>
      <w:tr w:rsidR="00EF0BD6" w:rsidTr="00AC4E9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F0BD6" w:rsidRPr="00EF0BD6" w:rsidRDefault="00EE3DEF" w:rsidP="00EE3DEF">
            <w:pPr>
              <w:suppressAutoHyphens/>
            </w:pPr>
            <w:r>
              <w:t xml:space="preserve">   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F0BD6" w:rsidRPr="00EF0BD6" w:rsidRDefault="00EF0BD6" w:rsidP="00EF0BD6">
            <w:pPr>
              <w:tabs>
                <w:tab w:val="left" w:pos="8364"/>
              </w:tabs>
              <w:suppressAutoHyphens/>
              <w:jc w:val="center"/>
            </w:pPr>
            <w: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0BD6" w:rsidRDefault="00EF0BD6" w:rsidP="00EE3DEF">
            <w:pPr>
              <w:suppressAutoHyphens/>
              <w:jc w:val="both"/>
              <w:rPr>
                <w:noProof/>
              </w:rPr>
            </w:pPr>
            <w:r w:rsidRPr="00EF0BD6">
              <w:rPr>
                <w:noProof/>
              </w:rPr>
              <w:t>Торжественная</w:t>
            </w:r>
            <w:r w:rsidR="00EE3DEF">
              <w:rPr>
                <w:noProof/>
              </w:rPr>
              <w:t xml:space="preserve"> </w:t>
            </w:r>
            <w:r w:rsidRPr="00EF0BD6">
              <w:rPr>
                <w:noProof/>
              </w:rPr>
              <w:t>церемония</w:t>
            </w:r>
            <w:r w:rsidR="00EE3DEF">
              <w:rPr>
                <w:noProof/>
              </w:rPr>
              <w:t xml:space="preserve"> </w:t>
            </w:r>
            <w:r w:rsidRPr="00EF0BD6">
              <w:rPr>
                <w:noProof/>
              </w:rPr>
              <w:t>чествования</w:t>
            </w:r>
            <w:r w:rsidR="00EE3DEF">
              <w:rPr>
                <w:noProof/>
              </w:rPr>
              <w:t xml:space="preserve"> </w:t>
            </w:r>
            <w:r w:rsidRPr="00EF0BD6">
              <w:rPr>
                <w:noProof/>
              </w:rPr>
              <w:t>победителей и призеров муниципального</w:t>
            </w:r>
            <w:r w:rsidR="005547EE">
              <w:rPr>
                <w:noProof/>
              </w:rPr>
              <w:t xml:space="preserve"> </w:t>
            </w:r>
            <w:r w:rsidR="00EE3DEF">
              <w:rPr>
                <w:noProof/>
              </w:rPr>
              <w:br/>
            </w:r>
            <w:r w:rsidRPr="00EF0BD6">
              <w:rPr>
                <w:noProof/>
              </w:rPr>
              <w:t>и регионального этапов Всероссийской и Областной олимпиад школьников «Интеллектуальный Олимп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0BD6" w:rsidRPr="00EF0BD6" w:rsidRDefault="00EF0BD6" w:rsidP="00B67346">
            <w:pPr>
              <w:jc w:val="center"/>
            </w:pPr>
            <w:r>
              <w:t>Рогов С.Ю.</w:t>
            </w:r>
          </w:p>
        </w:tc>
      </w:tr>
      <w:tr w:rsidR="00EF0BD6" w:rsidTr="00AC4E9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F0BD6" w:rsidRPr="00EF0BD6" w:rsidRDefault="00EE3DEF" w:rsidP="00EE3DEF">
            <w:pPr>
              <w:suppressAutoHyphens/>
              <w:ind w:left="176"/>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F0BD6" w:rsidRDefault="00EF0BD6" w:rsidP="00EF0BD6">
            <w:pPr>
              <w:tabs>
                <w:tab w:val="left" w:pos="8364"/>
              </w:tabs>
              <w:suppressAutoHyphens/>
              <w:jc w:val="center"/>
            </w:pPr>
            <w: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0BD6" w:rsidRDefault="00EF0BD6" w:rsidP="00EE3DEF">
            <w:pPr>
              <w:suppressAutoHyphens/>
              <w:jc w:val="both"/>
              <w:rPr>
                <w:noProof/>
              </w:rPr>
            </w:pPr>
            <w:r>
              <w:rPr>
                <w:noProof/>
              </w:rPr>
              <w:t xml:space="preserve">Финал и церемония награждения чемпионата «Умения юных»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EF0BD6" w:rsidRDefault="00EF0BD6" w:rsidP="00B67346">
            <w:pPr>
              <w:jc w:val="center"/>
            </w:pPr>
            <w:r>
              <w:t>Рогов С.Ю.</w:t>
            </w:r>
          </w:p>
        </w:tc>
      </w:tr>
      <w:tr w:rsidR="009B6E94" w:rsidRPr="00066E2B" w:rsidTr="00EE3DEF">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tabs>
                <w:tab w:val="left" w:pos="8364"/>
              </w:tabs>
              <w:suppressAutoHyphens/>
              <w:jc w:val="center"/>
            </w:pPr>
            <w:r w:rsidRPr="00066E2B">
              <w:rPr>
                <w:rStyle w:val="aff6"/>
                <w:color w:val="000000"/>
                <w:sz w:val="24"/>
                <w:szCs w:val="24"/>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pStyle w:val="aff7"/>
              <w:jc w:val="both"/>
              <w:rPr>
                <w:rStyle w:val="aff6"/>
                <w:color w:val="000000"/>
                <w:sz w:val="24"/>
                <w:szCs w:val="24"/>
              </w:rPr>
            </w:pPr>
            <w:r w:rsidRPr="00066E2B">
              <w:rPr>
                <w:rStyle w:val="aff6"/>
                <w:color w:val="000000"/>
                <w:sz w:val="24"/>
                <w:szCs w:val="24"/>
              </w:rPr>
              <w:t>Тренировка с органами управления и силами Златоустовского муниципального звена областной подсистемы РСЧС по отработке вопросов, связанных с обеспечением:</w:t>
            </w:r>
          </w:p>
          <w:p w:rsidR="009B6E94" w:rsidRPr="00066E2B" w:rsidRDefault="009B6E94" w:rsidP="00EE3DEF">
            <w:pPr>
              <w:pStyle w:val="aff7"/>
              <w:jc w:val="both"/>
              <w:rPr>
                <w:rStyle w:val="aff6"/>
                <w:color w:val="000000"/>
                <w:sz w:val="24"/>
                <w:szCs w:val="24"/>
              </w:rPr>
            </w:pPr>
            <w:r w:rsidRPr="00066E2B">
              <w:rPr>
                <w:rStyle w:val="aff6"/>
                <w:color w:val="000000"/>
                <w:sz w:val="24"/>
                <w:szCs w:val="24"/>
              </w:rPr>
              <w:t>-</w:t>
            </w:r>
            <w:r w:rsidR="008047BC">
              <w:rPr>
                <w:rStyle w:val="aff6"/>
                <w:color w:val="000000"/>
                <w:sz w:val="24"/>
                <w:szCs w:val="24"/>
              </w:rPr>
              <w:t> </w:t>
            </w:r>
            <w:r w:rsidRPr="00066E2B">
              <w:rPr>
                <w:rStyle w:val="aff6"/>
                <w:color w:val="000000"/>
                <w:sz w:val="24"/>
                <w:szCs w:val="24"/>
              </w:rPr>
              <w:t>безаварийного пропуска весеннего половодья;</w:t>
            </w:r>
          </w:p>
          <w:p w:rsidR="009B6E94" w:rsidRPr="00066E2B" w:rsidRDefault="009B6E94" w:rsidP="00EE3DEF">
            <w:pPr>
              <w:pStyle w:val="aff7"/>
              <w:jc w:val="both"/>
              <w:rPr>
                <w:sz w:val="24"/>
                <w:szCs w:val="24"/>
              </w:rPr>
            </w:pPr>
            <w:r w:rsidRPr="00066E2B">
              <w:rPr>
                <w:rStyle w:val="aff6"/>
                <w:color w:val="000000"/>
                <w:sz w:val="24"/>
                <w:szCs w:val="24"/>
              </w:rPr>
              <w:t>-</w:t>
            </w:r>
            <w:r w:rsidR="008047BC">
              <w:rPr>
                <w:rStyle w:val="aff6"/>
                <w:color w:val="000000"/>
                <w:sz w:val="24"/>
                <w:szCs w:val="24"/>
              </w:rPr>
              <w:t> </w:t>
            </w:r>
            <w:r w:rsidRPr="00066E2B">
              <w:rPr>
                <w:rStyle w:val="aff6"/>
                <w:color w:val="000000"/>
                <w:sz w:val="24"/>
                <w:szCs w:val="24"/>
              </w:rPr>
              <w:t xml:space="preserve">защиты населенных пунктов, объектов экономики и социальной инфраструктуры </w:t>
            </w:r>
            <w:r w:rsidR="005547EE">
              <w:rPr>
                <w:rStyle w:val="aff6"/>
                <w:color w:val="000000"/>
                <w:sz w:val="24"/>
                <w:szCs w:val="24"/>
              </w:rPr>
              <w:t xml:space="preserve">                  </w:t>
            </w:r>
            <w:r w:rsidRPr="00066E2B">
              <w:rPr>
                <w:rStyle w:val="aff6"/>
                <w:color w:val="000000"/>
                <w:sz w:val="24"/>
                <w:szCs w:val="24"/>
              </w:rPr>
              <w:t>от природных пожаров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8047BC">
            <w:pPr>
              <w:pStyle w:val="aff7"/>
              <w:jc w:val="center"/>
              <w:rPr>
                <w:rStyle w:val="aff6"/>
                <w:color w:val="000000"/>
                <w:sz w:val="24"/>
                <w:szCs w:val="24"/>
              </w:rPr>
            </w:pPr>
            <w:r w:rsidRPr="00066E2B">
              <w:rPr>
                <w:rStyle w:val="aff6"/>
                <w:color w:val="000000"/>
                <w:sz w:val="24"/>
                <w:szCs w:val="24"/>
              </w:rPr>
              <w:t>КЧС и ОПБ ЗГО;</w:t>
            </w:r>
          </w:p>
          <w:p w:rsidR="009B6E94" w:rsidRPr="00066E2B" w:rsidRDefault="009B6E94" w:rsidP="008047BC">
            <w:pPr>
              <w:pStyle w:val="aff7"/>
              <w:jc w:val="center"/>
              <w:rPr>
                <w:rStyle w:val="aff6"/>
                <w:color w:val="000000"/>
                <w:sz w:val="24"/>
                <w:szCs w:val="24"/>
              </w:rPr>
            </w:pPr>
            <w:r w:rsidRPr="00066E2B">
              <w:rPr>
                <w:rStyle w:val="aff6"/>
                <w:color w:val="000000"/>
                <w:sz w:val="24"/>
                <w:szCs w:val="24"/>
              </w:rPr>
              <w:t>МКУ ГЗ ЗГО;</w:t>
            </w:r>
          </w:p>
          <w:p w:rsidR="009B6E94" w:rsidRPr="00066E2B" w:rsidRDefault="009B6E94" w:rsidP="008047BC">
            <w:pPr>
              <w:pStyle w:val="aff7"/>
              <w:jc w:val="center"/>
              <w:rPr>
                <w:sz w:val="24"/>
                <w:szCs w:val="24"/>
              </w:rPr>
            </w:pPr>
            <w:r w:rsidRPr="00066E2B">
              <w:rPr>
                <w:rStyle w:val="aff6"/>
                <w:color w:val="000000"/>
                <w:sz w:val="24"/>
                <w:szCs w:val="24"/>
              </w:rPr>
              <w:t>Спасательные службы ГО;</w:t>
            </w:r>
          </w:p>
          <w:p w:rsidR="009B6E94" w:rsidRPr="00066E2B" w:rsidRDefault="009B6E94" w:rsidP="008047BC">
            <w:pPr>
              <w:pStyle w:val="aff7"/>
              <w:jc w:val="center"/>
              <w:rPr>
                <w:sz w:val="24"/>
                <w:szCs w:val="24"/>
              </w:rPr>
            </w:pPr>
            <w:r w:rsidRPr="00066E2B">
              <w:rPr>
                <w:rStyle w:val="aff6"/>
                <w:color w:val="000000"/>
                <w:sz w:val="24"/>
                <w:szCs w:val="24"/>
              </w:rPr>
              <w:t xml:space="preserve">1ПСО ФПС ГПС ГУ МЧС России </w:t>
            </w:r>
            <w:r w:rsidR="00B67346">
              <w:rPr>
                <w:rStyle w:val="aff6"/>
                <w:color w:val="000000"/>
                <w:sz w:val="24"/>
                <w:szCs w:val="24"/>
              </w:rPr>
              <w:br/>
            </w:r>
            <w:r w:rsidRPr="00066E2B">
              <w:rPr>
                <w:rStyle w:val="aff6"/>
                <w:color w:val="000000"/>
                <w:sz w:val="24"/>
                <w:szCs w:val="24"/>
              </w:rPr>
              <w:t>по ЧО;</w:t>
            </w:r>
          </w:p>
          <w:p w:rsidR="009B6E94" w:rsidRPr="00B67346" w:rsidRDefault="009B6E94" w:rsidP="00B67346">
            <w:pPr>
              <w:pStyle w:val="aff7"/>
              <w:jc w:val="center"/>
              <w:rPr>
                <w:color w:val="000000"/>
                <w:sz w:val="24"/>
                <w:szCs w:val="24"/>
                <w:shd w:val="clear" w:color="auto" w:fill="FFFFFF"/>
              </w:rPr>
            </w:pPr>
            <w:r w:rsidRPr="00066E2B">
              <w:rPr>
                <w:rStyle w:val="aff6"/>
                <w:color w:val="000000"/>
                <w:sz w:val="24"/>
                <w:szCs w:val="24"/>
              </w:rPr>
              <w:t xml:space="preserve">ОМВД России </w:t>
            </w:r>
            <w:r w:rsidR="00B67346">
              <w:rPr>
                <w:rStyle w:val="aff6"/>
                <w:color w:val="000000"/>
                <w:sz w:val="24"/>
                <w:szCs w:val="24"/>
              </w:rPr>
              <w:br/>
            </w:r>
            <w:r w:rsidRPr="00066E2B">
              <w:rPr>
                <w:rStyle w:val="aff6"/>
                <w:color w:val="000000"/>
                <w:sz w:val="24"/>
                <w:szCs w:val="24"/>
              </w:rPr>
              <w:t>по ЗГО ЧО;</w:t>
            </w:r>
          </w:p>
          <w:p w:rsidR="009B6E94" w:rsidRPr="00066E2B" w:rsidRDefault="009B6E94" w:rsidP="008047BC">
            <w:pPr>
              <w:pStyle w:val="aff7"/>
              <w:jc w:val="center"/>
              <w:rPr>
                <w:rStyle w:val="aff6"/>
                <w:color w:val="000000"/>
                <w:sz w:val="24"/>
                <w:szCs w:val="24"/>
              </w:rPr>
            </w:pPr>
            <w:r w:rsidRPr="00066E2B">
              <w:rPr>
                <w:rStyle w:val="aff6"/>
                <w:color w:val="000000"/>
                <w:sz w:val="24"/>
                <w:szCs w:val="24"/>
              </w:rPr>
              <w:t xml:space="preserve">ЛОП </w:t>
            </w:r>
            <w:r w:rsidR="00B67346">
              <w:rPr>
                <w:rStyle w:val="aff6"/>
                <w:color w:val="000000"/>
                <w:sz w:val="24"/>
                <w:szCs w:val="24"/>
              </w:rPr>
              <w:br/>
            </w:r>
            <w:r w:rsidRPr="00066E2B">
              <w:rPr>
                <w:rStyle w:val="aff6"/>
                <w:color w:val="000000"/>
                <w:sz w:val="24"/>
                <w:szCs w:val="24"/>
              </w:rPr>
              <w:t>на ст. Златоуст,</w:t>
            </w:r>
          </w:p>
          <w:p w:rsidR="009B6E94" w:rsidRPr="00066E2B" w:rsidRDefault="009B6E94" w:rsidP="008047BC">
            <w:pPr>
              <w:pStyle w:val="aff7"/>
              <w:jc w:val="center"/>
              <w:rPr>
                <w:sz w:val="24"/>
                <w:szCs w:val="24"/>
              </w:rPr>
            </w:pPr>
            <w:r w:rsidRPr="00066E2B">
              <w:rPr>
                <w:rStyle w:val="aff6"/>
                <w:color w:val="000000"/>
                <w:sz w:val="24"/>
                <w:szCs w:val="24"/>
              </w:rPr>
              <w:t>ОГУ ПСС ЧО ПСО г.</w:t>
            </w:r>
            <w:r w:rsidR="008047BC">
              <w:rPr>
                <w:rStyle w:val="aff6"/>
                <w:color w:val="000000"/>
                <w:sz w:val="24"/>
                <w:szCs w:val="24"/>
              </w:rPr>
              <w:t xml:space="preserve"> </w:t>
            </w:r>
            <w:r w:rsidRPr="00066E2B">
              <w:rPr>
                <w:rStyle w:val="aff6"/>
                <w:color w:val="000000"/>
                <w:sz w:val="24"/>
                <w:szCs w:val="24"/>
              </w:rPr>
              <w:t>Златоуст;</w:t>
            </w:r>
          </w:p>
          <w:p w:rsidR="009B6E94" w:rsidRPr="00066E2B" w:rsidRDefault="009B6E94" w:rsidP="008047BC">
            <w:pPr>
              <w:pStyle w:val="aff7"/>
              <w:jc w:val="center"/>
              <w:rPr>
                <w:sz w:val="24"/>
                <w:szCs w:val="24"/>
              </w:rPr>
            </w:pPr>
            <w:r w:rsidRPr="00066E2B">
              <w:rPr>
                <w:rStyle w:val="aff6"/>
                <w:color w:val="000000"/>
                <w:sz w:val="24"/>
                <w:szCs w:val="24"/>
              </w:rPr>
              <w:t>ФГБУ НП «</w:t>
            </w:r>
            <w:proofErr w:type="spellStart"/>
            <w:r w:rsidRPr="00066E2B">
              <w:rPr>
                <w:rStyle w:val="aff6"/>
                <w:color w:val="000000"/>
                <w:sz w:val="24"/>
                <w:szCs w:val="24"/>
              </w:rPr>
              <w:t>Таганай</w:t>
            </w:r>
            <w:proofErr w:type="spellEnd"/>
            <w:r w:rsidRPr="00066E2B">
              <w:rPr>
                <w:rStyle w:val="aff6"/>
                <w:color w:val="000000"/>
                <w:sz w:val="24"/>
                <w:szCs w:val="24"/>
              </w:rPr>
              <w:t>»;</w:t>
            </w:r>
          </w:p>
          <w:p w:rsidR="009B6E94" w:rsidRPr="00066E2B" w:rsidRDefault="009B6E94" w:rsidP="008047BC">
            <w:pPr>
              <w:pStyle w:val="aff7"/>
              <w:jc w:val="center"/>
              <w:rPr>
                <w:sz w:val="24"/>
                <w:szCs w:val="24"/>
              </w:rPr>
            </w:pPr>
            <w:r w:rsidRPr="00066E2B">
              <w:rPr>
                <w:rStyle w:val="aff6"/>
                <w:color w:val="000000"/>
                <w:sz w:val="24"/>
                <w:szCs w:val="24"/>
              </w:rPr>
              <w:t>ЛПС-1 - Златоустовского лесничества;</w:t>
            </w:r>
          </w:p>
          <w:p w:rsidR="009B6E94" w:rsidRPr="00066E2B" w:rsidRDefault="009B6E94" w:rsidP="008047BC">
            <w:pPr>
              <w:pStyle w:val="aff7"/>
              <w:jc w:val="center"/>
              <w:rPr>
                <w:sz w:val="24"/>
                <w:szCs w:val="24"/>
              </w:rPr>
            </w:pPr>
            <w:r w:rsidRPr="00066E2B">
              <w:rPr>
                <w:rStyle w:val="aff6"/>
                <w:color w:val="000000"/>
                <w:sz w:val="24"/>
                <w:szCs w:val="24"/>
              </w:rPr>
              <w:t xml:space="preserve">ГБУЗ Городская больница </w:t>
            </w:r>
            <w:r w:rsidR="00AC4E9B">
              <w:rPr>
                <w:rStyle w:val="aff6"/>
                <w:color w:val="000000"/>
                <w:sz w:val="24"/>
                <w:szCs w:val="24"/>
              </w:rPr>
              <w:br/>
            </w:r>
            <w:r w:rsidRPr="00066E2B">
              <w:rPr>
                <w:rStyle w:val="aff6"/>
                <w:color w:val="000000"/>
                <w:sz w:val="24"/>
                <w:szCs w:val="24"/>
              </w:rPr>
              <w:t>г. Златоуст;</w:t>
            </w:r>
          </w:p>
          <w:p w:rsidR="009B6E94" w:rsidRPr="00066E2B" w:rsidRDefault="009B6E94" w:rsidP="008047BC">
            <w:pPr>
              <w:pStyle w:val="aff7"/>
              <w:jc w:val="center"/>
              <w:rPr>
                <w:rStyle w:val="aff6"/>
                <w:color w:val="000000"/>
                <w:sz w:val="24"/>
                <w:szCs w:val="24"/>
              </w:rPr>
            </w:pPr>
            <w:r w:rsidRPr="00066E2B">
              <w:rPr>
                <w:rStyle w:val="aff6"/>
                <w:color w:val="000000"/>
                <w:sz w:val="24"/>
                <w:szCs w:val="24"/>
              </w:rPr>
              <w:t xml:space="preserve">ГБУЗ ССМП </w:t>
            </w:r>
            <w:r w:rsidR="008047BC">
              <w:rPr>
                <w:rStyle w:val="aff6"/>
                <w:color w:val="000000"/>
                <w:sz w:val="24"/>
                <w:szCs w:val="24"/>
              </w:rPr>
              <w:br/>
            </w:r>
            <w:r w:rsidRPr="00066E2B">
              <w:rPr>
                <w:rStyle w:val="aff6"/>
                <w:color w:val="000000"/>
                <w:sz w:val="24"/>
                <w:szCs w:val="24"/>
              </w:rPr>
              <w:t>г.</w:t>
            </w:r>
            <w:r w:rsidR="008047BC">
              <w:rPr>
                <w:rStyle w:val="aff6"/>
                <w:color w:val="000000"/>
                <w:sz w:val="24"/>
                <w:szCs w:val="24"/>
              </w:rPr>
              <w:t xml:space="preserve"> </w:t>
            </w:r>
            <w:r w:rsidRPr="00066E2B">
              <w:rPr>
                <w:rStyle w:val="aff6"/>
                <w:color w:val="000000"/>
                <w:sz w:val="24"/>
                <w:szCs w:val="24"/>
              </w:rPr>
              <w:t>Златоуст; ОАО «МРСК Урала»;</w:t>
            </w:r>
          </w:p>
          <w:p w:rsidR="009B6E94" w:rsidRPr="00066E2B" w:rsidRDefault="009B6E94" w:rsidP="008047BC">
            <w:pPr>
              <w:pStyle w:val="aff7"/>
              <w:jc w:val="center"/>
              <w:rPr>
                <w:sz w:val="24"/>
                <w:szCs w:val="24"/>
              </w:rPr>
            </w:pPr>
            <w:r w:rsidRPr="00066E2B">
              <w:rPr>
                <w:rStyle w:val="aff6"/>
                <w:color w:val="000000"/>
                <w:sz w:val="24"/>
                <w:szCs w:val="24"/>
              </w:rPr>
              <w:t xml:space="preserve">МУП Автохозяйство </w:t>
            </w:r>
            <w:r w:rsidR="008047BC">
              <w:rPr>
                <w:rStyle w:val="aff6"/>
                <w:color w:val="000000"/>
                <w:sz w:val="24"/>
                <w:szCs w:val="24"/>
              </w:rPr>
              <w:t>а</w:t>
            </w:r>
            <w:r w:rsidRPr="00066E2B">
              <w:rPr>
                <w:rStyle w:val="aff6"/>
                <w:color w:val="000000"/>
                <w:sz w:val="24"/>
                <w:szCs w:val="24"/>
              </w:rPr>
              <w:t>дминистрации ЗГО;</w:t>
            </w:r>
          </w:p>
          <w:p w:rsidR="009B6E94" w:rsidRPr="00066E2B" w:rsidRDefault="009B6E94" w:rsidP="008047BC">
            <w:pPr>
              <w:tabs>
                <w:tab w:val="left" w:pos="8364"/>
              </w:tabs>
              <w:suppressAutoHyphens/>
              <w:jc w:val="center"/>
            </w:pPr>
            <w:r w:rsidRPr="00066E2B">
              <w:rPr>
                <w:rStyle w:val="aff6"/>
                <w:color w:val="000000"/>
                <w:sz w:val="24"/>
                <w:szCs w:val="24"/>
              </w:rPr>
              <w:t>МБУ ЗГО Благоустройство</w:t>
            </w:r>
          </w:p>
        </w:tc>
      </w:tr>
      <w:tr w:rsidR="009B6E94" w:rsidRPr="00066E2B" w:rsidTr="00EE3DEF">
        <w:tblPrEx>
          <w:jc w:val="left"/>
        </w:tblPrEx>
        <w:trPr>
          <w:gridBefore w:val="1"/>
          <w:wBefore w:w="186" w:type="dxa"/>
        </w:trPr>
        <w:tc>
          <w:tcPr>
            <w:tcW w:w="851" w:type="dxa"/>
            <w:gridSpan w:val="2"/>
            <w:vAlign w:val="center"/>
          </w:tcPr>
          <w:p w:rsidR="009B6E94" w:rsidRPr="00066E2B" w:rsidRDefault="00EE3DEF" w:rsidP="00EE3DEF">
            <w:pPr>
              <w:suppressAutoHyphens/>
              <w:ind w:left="176"/>
              <w:contextualSpacing/>
            </w:pPr>
            <w:r>
              <w:t>5.</w:t>
            </w:r>
          </w:p>
        </w:tc>
        <w:tc>
          <w:tcPr>
            <w:tcW w:w="2126" w:type="dxa"/>
            <w:gridSpan w:val="2"/>
            <w:vAlign w:val="center"/>
          </w:tcPr>
          <w:p w:rsidR="009B6E94" w:rsidRPr="00066E2B" w:rsidRDefault="009B6E94" w:rsidP="00912FD4">
            <w:pPr>
              <w:spacing w:after="240"/>
              <w:jc w:val="center"/>
              <w:rPr>
                <w:color w:val="000000"/>
              </w:rPr>
            </w:pPr>
            <w:r w:rsidRPr="00066E2B">
              <w:rPr>
                <w:color w:val="000000"/>
              </w:rPr>
              <w:t>апрель</w:t>
            </w:r>
          </w:p>
        </w:tc>
        <w:tc>
          <w:tcPr>
            <w:tcW w:w="9356" w:type="dxa"/>
            <w:gridSpan w:val="2"/>
            <w:shd w:val="clear" w:color="auto" w:fill="auto"/>
          </w:tcPr>
          <w:p w:rsidR="009B6E94" w:rsidRPr="00066E2B" w:rsidRDefault="009B6E94" w:rsidP="00EE3DEF">
            <w:pPr>
              <w:spacing w:after="240"/>
              <w:jc w:val="both"/>
              <w:rPr>
                <w:color w:val="000000"/>
              </w:rPr>
            </w:pPr>
            <w:r w:rsidRPr="00066E2B">
              <w:rPr>
                <w:color w:val="000000"/>
              </w:rPr>
              <w:t>Спортивный праздник «Фиеста движений»</w:t>
            </w:r>
          </w:p>
        </w:tc>
        <w:tc>
          <w:tcPr>
            <w:tcW w:w="2268" w:type="dxa"/>
            <w:gridSpan w:val="2"/>
            <w:shd w:val="clear" w:color="auto" w:fill="auto"/>
            <w:vAlign w:val="center"/>
          </w:tcPr>
          <w:p w:rsidR="009B6E94" w:rsidRPr="00066E2B" w:rsidRDefault="009B6E94" w:rsidP="00B67346">
            <w:pPr>
              <w:suppressAutoHyphens/>
              <w:jc w:val="center"/>
            </w:pPr>
            <w:proofErr w:type="spellStart"/>
            <w:r w:rsidRPr="00066E2B">
              <w:t>Накоряков</w:t>
            </w:r>
            <w:proofErr w:type="spellEnd"/>
            <w:r w:rsidRPr="00066E2B">
              <w:t xml:space="preserve"> П.М.</w:t>
            </w:r>
          </w:p>
        </w:tc>
      </w:tr>
      <w:tr w:rsidR="00EF0BD6" w:rsidRPr="00066E2B" w:rsidTr="00EE3DEF">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F0BD6" w:rsidRPr="00066E2B" w:rsidRDefault="00EE3DEF" w:rsidP="00EE3DEF">
            <w:pPr>
              <w:suppressAutoHyphens/>
              <w:ind w:left="176"/>
              <w:contextualSpacing/>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F0BD6" w:rsidRPr="00066E2B" w:rsidRDefault="00EF0BD6" w:rsidP="00EF0BD6">
            <w:pPr>
              <w:spacing w:after="240"/>
              <w:jc w:val="center"/>
              <w:rPr>
                <w:color w:val="000000"/>
              </w:rPr>
            </w:pPr>
            <w:r w:rsidRPr="00066E2B">
              <w:rPr>
                <w:color w:val="000000"/>
              </w:rPr>
              <w:t>апрель-май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F0BD6" w:rsidRPr="00066E2B" w:rsidRDefault="00EF0BD6" w:rsidP="00EE3DEF">
            <w:pPr>
              <w:spacing w:after="240"/>
              <w:jc w:val="both"/>
              <w:rPr>
                <w:color w:val="000000"/>
              </w:rPr>
            </w:pPr>
            <w:r w:rsidRPr="00066E2B">
              <w:rPr>
                <w:color w:val="000000"/>
              </w:rPr>
              <w:t xml:space="preserve">Мероприятия, посвященные Дню Победы, по отдельному плану, утверждаемому распоряжением администрации </w:t>
            </w:r>
            <w:r w:rsidRPr="00EF0BD6">
              <w:rPr>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0BD6" w:rsidRPr="00066E2B" w:rsidRDefault="00EF0BD6" w:rsidP="00B67346">
            <w:pPr>
              <w:suppressAutoHyphens/>
              <w:jc w:val="center"/>
            </w:pPr>
            <w:r w:rsidRPr="00066E2B">
              <w:t>Соловьева О.Ю.</w:t>
            </w:r>
          </w:p>
        </w:tc>
      </w:tr>
      <w:tr w:rsidR="009B6E94" w:rsidRPr="00066E2B" w:rsidTr="00EE3DEF">
        <w:tblPrEx>
          <w:jc w:val="left"/>
        </w:tblPrEx>
        <w:trPr>
          <w:gridBefore w:val="1"/>
          <w:wBefore w:w="186" w:type="dxa"/>
        </w:trPr>
        <w:tc>
          <w:tcPr>
            <w:tcW w:w="851" w:type="dxa"/>
            <w:gridSpan w:val="2"/>
            <w:vAlign w:val="center"/>
          </w:tcPr>
          <w:p w:rsidR="009B6E94" w:rsidRPr="00066E2B" w:rsidRDefault="00EE3DEF" w:rsidP="00EE3DEF">
            <w:pPr>
              <w:suppressAutoHyphens/>
              <w:ind w:left="176"/>
              <w:contextualSpacing/>
            </w:pPr>
            <w:r>
              <w:t>7.</w:t>
            </w:r>
          </w:p>
        </w:tc>
        <w:tc>
          <w:tcPr>
            <w:tcW w:w="2126" w:type="dxa"/>
            <w:gridSpan w:val="2"/>
            <w:vAlign w:val="center"/>
          </w:tcPr>
          <w:p w:rsidR="009B6E94" w:rsidRDefault="009B6E94" w:rsidP="00C76078">
            <w:pPr>
              <w:tabs>
                <w:tab w:val="left" w:pos="8364"/>
              </w:tabs>
              <w:suppressAutoHyphens/>
              <w:jc w:val="center"/>
            </w:pPr>
            <w:r>
              <w:t>май</w:t>
            </w:r>
          </w:p>
        </w:tc>
        <w:tc>
          <w:tcPr>
            <w:tcW w:w="9356" w:type="dxa"/>
            <w:gridSpan w:val="2"/>
            <w:shd w:val="clear" w:color="auto" w:fill="auto"/>
          </w:tcPr>
          <w:p w:rsidR="009B6E94" w:rsidRDefault="009B6E94" w:rsidP="00EE3DEF">
            <w:pPr>
              <w:tabs>
                <w:tab w:val="left" w:pos="8364"/>
              </w:tabs>
              <w:suppressAutoHyphens/>
              <w:jc w:val="both"/>
            </w:pPr>
            <w:r>
              <w:t>Участие в проведении</w:t>
            </w:r>
            <w:r w:rsidRPr="00092E35">
              <w:t xml:space="preserve"> публичных слушаний по проекту р</w:t>
            </w:r>
            <w:r>
              <w:t>ешения Собрания депутатов Златоустовского городского округа «</w:t>
            </w:r>
            <w:r w:rsidRPr="00092E35">
              <w:t>О</w:t>
            </w:r>
            <w:r>
              <w:t>б исполнении бюджета</w:t>
            </w:r>
            <w:r w:rsidRPr="00092E35">
              <w:t xml:space="preserve"> </w:t>
            </w:r>
            <w:r w:rsidRPr="00092E35">
              <w:rPr>
                <w:spacing w:val="-2"/>
              </w:rPr>
              <w:t>Злат</w:t>
            </w:r>
            <w:r>
              <w:rPr>
                <w:spacing w:val="-2"/>
              </w:rPr>
              <w:t>оустовского городского округа за</w:t>
            </w:r>
            <w:r w:rsidRPr="00092E35">
              <w:rPr>
                <w:spacing w:val="-2"/>
              </w:rPr>
              <w:t xml:space="preserve"> 20</w:t>
            </w:r>
            <w:r>
              <w:rPr>
                <w:spacing w:val="-2"/>
              </w:rPr>
              <w:t xml:space="preserve">24 </w:t>
            </w:r>
            <w:r>
              <w:t>год»</w:t>
            </w:r>
          </w:p>
        </w:tc>
        <w:tc>
          <w:tcPr>
            <w:tcW w:w="2268" w:type="dxa"/>
            <w:gridSpan w:val="2"/>
            <w:tcBorders>
              <w:bottom w:val="nil"/>
            </w:tcBorders>
            <w:shd w:val="clear" w:color="auto" w:fill="auto"/>
            <w:vAlign w:val="center"/>
          </w:tcPr>
          <w:p w:rsidR="009B6E94" w:rsidRDefault="009B6E94" w:rsidP="00B67346">
            <w:pPr>
              <w:tabs>
                <w:tab w:val="left" w:pos="8364"/>
              </w:tabs>
              <w:suppressAutoHyphens/>
              <w:jc w:val="center"/>
            </w:pPr>
            <w:proofErr w:type="spellStart"/>
            <w:r>
              <w:rPr>
                <w:spacing w:val="-4"/>
              </w:rPr>
              <w:t>Царькова</w:t>
            </w:r>
            <w:proofErr w:type="spellEnd"/>
            <w:r>
              <w:rPr>
                <w:spacing w:val="-4"/>
              </w:rPr>
              <w:t xml:space="preserve"> Т.</w:t>
            </w:r>
            <w:r w:rsidRPr="006F722B">
              <w:rPr>
                <w:spacing w:val="-4"/>
              </w:rPr>
              <w:t>Н.</w:t>
            </w:r>
          </w:p>
        </w:tc>
      </w:tr>
      <w:tr w:rsidR="009B6E94" w:rsidRPr="00066E2B" w:rsidTr="00EE3DEF">
        <w:tblPrEx>
          <w:jc w:val="left"/>
        </w:tblPrEx>
        <w:trPr>
          <w:gridBefore w:val="1"/>
          <w:wBefore w:w="186" w:type="dxa"/>
        </w:trPr>
        <w:tc>
          <w:tcPr>
            <w:tcW w:w="851" w:type="dxa"/>
            <w:gridSpan w:val="2"/>
            <w:vAlign w:val="center"/>
          </w:tcPr>
          <w:p w:rsidR="009B6E94" w:rsidRPr="00066E2B" w:rsidRDefault="00EE3DEF" w:rsidP="00EE3DEF">
            <w:pPr>
              <w:suppressAutoHyphens/>
              <w:ind w:left="176"/>
              <w:contextualSpacing/>
            </w:pPr>
            <w:r>
              <w:t>8.</w:t>
            </w:r>
          </w:p>
        </w:tc>
        <w:tc>
          <w:tcPr>
            <w:tcW w:w="2126" w:type="dxa"/>
            <w:gridSpan w:val="2"/>
            <w:vAlign w:val="center"/>
          </w:tcPr>
          <w:p w:rsidR="009B6E94" w:rsidRPr="00066E2B" w:rsidRDefault="009B6E94" w:rsidP="00912FD4">
            <w:pPr>
              <w:spacing w:after="240"/>
              <w:jc w:val="center"/>
              <w:rPr>
                <w:color w:val="000000"/>
              </w:rPr>
            </w:pPr>
            <w:r w:rsidRPr="00066E2B">
              <w:rPr>
                <w:color w:val="000000"/>
              </w:rPr>
              <w:t>май</w:t>
            </w:r>
          </w:p>
        </w:tc>
        <w:tc>
          <w:tcPr>
            <w:tcW w:w="9356" w:type="dxa"/>
            <w:gridSpan w:val="2"/>
            <w:shd w:val="clear" w:color="auto" w:fill="auto"/>
          </w:tcPr>
          <w:p w:rsidR="009B6E94" w:rsidRPr="00066E2B" w:rsidRDefault="009B6E94" w:rsidP="00EE3DEF">
            <w:pPr>
              <w:spacing w:after="240"/>
              <w:jc w:val="both"/>
              <w:rPr>
                <w:color w:val="000000"/>
              </w:rPr>
            </w:pPr>
            <w:r w:rsidRPr="00066E2B">
              <w:rPr>
                <w:color w:val="000000"/>
              </w:rPr>
              <w:t>Легкоатлетическая эстафета на призы газеты «Златоустовский рабочий» посвященная Победе в Великой отечественной войне</w:t>
            </w:r>
          </w:p>
        </w:tc>
        <w:tc>
          <w:tcPr>
            <w:tcW w:w="2268" w:type="dxa"/>
            <w:gridSpan w:val="2"/>
            <w:shd w:val="clear" w:color="auto" w:fill="auto"/>
            <w:vAlign w:val="center"/>
          </w:tcPr>
          <w:p w:rsidR="009B6E94" w:rsidRPr="00066E2B" w:rsidRDefault="009B6E94" w:rsidP="00B67346">
            <w:pPr>
              <w:suppressAutoHyphens/>
              <w:jc w:val="center"/>
            </w:pPr>
            <w:proofErr w:type="spellStart"/>
            <w:r w:rsidRPr="00066E2B">
              <w:t>Накоряков</w:t>
            </w:r>
            <w:proofErr w:type="spellEnd"/>
            <w:r w:rsidRPr="00066E2B">
              <w:t xml:space="preserve"> П.М.</w:t>
            </w:r>
          </w:p>
        </w:tc>
      </w:tr>
      <w:tr w:rsidR="009B6E94" w:rsidRPr="00066E2B" w:rsidTr="00EE3DEF">
        <w:tblPrEx>
          <w:jc w:val="left"/>
        </w:tblPrEx>
        <w:trPr>
          <w:gridBefore w:val="1"/>
          <w:wBefore w:w="186" w:type="dxa"/>
        </w:trPr>
        <w:tc>
          <w:tcPr>
            <w:tcW w:w="851" w:type="dxa"/>
            <w:gridSpan w:val="2"/>
            <w:vAlign w:val="center"/>
          </w:tcPr>
          <w:p w:rsidR="009B6E94" w:rsidRPr="00066E2B" w:rsidRDefault="00EE3DEF" w:rsidP="00EE3DEF">
            <w:pPr>
              <w:suppressAutoHyphens/>
              <w:ind w:left="176"/>
              <w:contextualSpacing/>
            </w:pPr>
            <w:r>
              <w:t>9.</w:t>
            </w:r>
          </w:p>
        </w:tc>
        <w:tc>
          <w:tcPr>
            <w:tcW w:w="2126" w:type="dxa"/>
            <w:gridSpan w:val="2"/>
            <w:vAlign w:val="center"/>
          </w:tcPr>
          <w:p w:rsidR="009B6E94" w:rsidRPr="00066E2B" w:rsidRDefault="009B6E94" w:rsidP="00912FD4">
            <w:pPr>
              <w:spacing w:after="240"/>
              <w:jc w:val="center"/>
              <w:rPr>
                <w:color w:val="000000"/>
              </w:rPr>
            </w:pPr>
            <w:r w:rsidRPr="00066E2B">
              <w:rPr>
                <w:color w:val="000000"/>
              </w:rPr>
              <w:t>май</w:t>
            </w:r>
          </w:p>
        </w:tc>
        <w:tc>
          <w:tcPr>
            <w:tcW w:w="9356" w:type="dxa"/>
            <w:gridSpan w:val="2"/>
            <w:shd w:val="clear" w:color="auto" w:fill="auto"/>
          </w:tcPr>
          <w:p w:rsidR="009B6E94" w:rsidRPr="00066E2B" w:rsidRDefault="009B6E94" w:rsidP="00EE3DEF">
            <w:pPr>
              <w:spacing w:after="240"/>
              <w:jc w:val="both"/>
              <w:rPr>
                <w:color w:val="000000"/>
              </w:rPr>
            </w:pPr>
            <w:r w:rsidRPr="0009376E">
              <w:rPr>
                <w:color w:val="000000"/>
              </w:rPr>
              <w:t>Легкоатлетическая эстафета среди воспитанников дошкольных учреждений</w:t>
            </w:r>
          </w:p>
        </w:tc>
        <w:tc>
          <w:tcPr>
            <w:tcW w:w="2268" w:type="dxa"/>
            <w:gridSpan w:val="2"/>
            <w:shd w:val="clear" w:color="auto" w:fill="auto"/>
            <w:vAlign w:val="center"/>
          </w:tcPr>
          <w:p w:rsidR="009B6E94" w:rsidRPr="00066E2B" w:rsidRDefault="009B6E94" w:rsidP="00B67346">
            <w:pPr>
              <w:suppressAutoHyphens/>
              <w:jc w:val="center"/>
            </w:pPr>
            <w:proofErr w:type="spellStart"/>
            <w:r w:rsidRPr="00066E2B">
              <w:t>Накоряков</w:t>
            </w:r>
            <w:proofErr w:type="spellEnd"/>
            <w:r w:rsidRPr="00066E2B">
              <w:t xml:space="preserve"> П.М.</w:t>
            </w:r>
          </w:p>
        </w:tc>
      </w:tr>
      <w:tr w:rsidR="009B6E94" w:rsidRPr="00066E2B" w:rsidTr="00EE3DEF">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EE3DEF">
            <w:pPr>
              <w:spacing w:after="240"/>
              <w:jc w:val="both"/>
              <w:rPr>
                <w:color w:val="000000"/>
              </w:rPr>
            </w:pPr>
            <w:r w:rsidRPr="00066E2B">
              <w:rPr>
                <w:color w:val="000000"/>
              </w:rPr>
              <w:t>Мероприятия, посвящённые Дню Победы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proofErr w:type="spellStart"/>
            <w:r w:rsidRPr="00066E2B">
              <w:t>Брейкина</w:t>
            </w:r>
            <w:proofErr w:type="spellEnd"/>
            <w:r w:rsidRPr="00066E2B">
              <w:t xml:space="preserve"> И.Б.</w:t>
            </w:r>
          </w:p>
        </w:tc>
      </w:tr>
      <w:tr w:rsidR="009B6E94" w:rsidRPr="00066E2B" w:rsidTr="00EE3DEF">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EE3DEF">
            <w:pPr>
              <w:spacing w:after="240"/>
              <w:jc w:val="both"/>
              <w:rPr>
                <w:color w:val="000000"/>
              </w:rPr>
            </w:pPr>
            <w:r w:rsidRPr="00066E2B">
              <w:rPr>
                <w:color w:val="000000"/>
              </w:rPr>
              <w:t>Всероссийский день семьи (15 мая)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proofErr w:type="spellStart"/>
            <w:r w:rsidRPr="00066E2B">
              <w:t>Брейкина</w:t>
            </w:r>
            <w:proofErr w:type="spellEnd"/>
            <w:r w:rsidRPr="00066E2B">
              <w:t xml:space="preserve"> И.Б.</w:t>
            </w:r>
          </w:p>
        </w:tc>
      </w:tr>
      <w:tr w:rsidR="00EF0BD6" w:rsidRPr="00066E2B" w:rsidTr="00EE3DEF">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F0BD6" w:rsidRPr="00066E2B" w:rsidRDefault="00EE3DEF" w:rsidP="00EE3DEF">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F0BD6" w:rsidRPr="00066E2B" w:rsidRDefault="00EF0BD6" w:rsidP="00EF0BD6">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F0BD6" w:rsidRPr="00066E2B" w:rsidRDefault="00EF0BD6" w:rsidP="00EE3DEF">
            <w:pPr>
              <w:spacing w:after="240"/>
              <w:jc w:val="both"/>
              <w:rPr>
                <w:color w:val="000000"/>
              </w:rPr>
            </w:pPr>
            <w:r w:rsidRPr="00066E2B">
              <w:rPr>
                <w:color w:val="000000"/>
              </w:rPr>
              <w:t xml:space="preserve">Церемония вручение стипендий главы Златоустовского городского округа </w:t>
            </w:r>
            <w:r w:rsidR="008047BC">
              <w:rPr>
                <w:color w:val="000000"/>
              </w:rPr>
              <w:br/>
            </w:r>
            <w:r w:rsidRPr="00066E2B">
              <w:rPr>
                <w:color w:val="000000"/>
              </w:rPr>
              <w:t>«Юные дарования»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0BD6" w:rsidRPr="00066E2B" w:rsidRDefault="00EF0BD6" w:rsidP="00B67346">
            <w:pPr>
              <w:suppressAutoHyphens/>
              <w:jc w:val="center"/>
            </w:pPr>
            <w:r w:rsidRPr="00066E2B">
              <w:t>Соловьева О.Ю.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 xml:space="preserve">«Великой победе - 80» праздничное мероприятие, завершающее совместный проект </w:t>
            </w:r>
            <w:r w:rsidR="008047BC">
              <w:rPr>
                <w:color w:val="000000"/>
              </w:rPr>
              <w:br/>
            </w:r>
            <w:r w:rsidRPr="00E803A8">
              <w:rPr>
                <w:color w:val="000000"/>
              </w:rPr>
              <w:t xml:space="preserve">по нравственно-патриотическому воспитанию, реализуемый с января по май </w:t>
            </w:r>
            <w:r w:rsidR="008047BC">
              <w:rPr>
                <w:color w:val="000000"/>
              </w:rPr>
              <w:br/>
            </w:r>
            <w:r w:rsidRPr="00E803A8">
              <w:rPr>
                <w:color w:val="000000"/>
              </w:rPr>
              <w:t xml:space="preserve">МАОУ </w:t>
            </w:r>
            <w:r w:rsidR="008047BC">
              <w:rPr>
                <w:color w:val="000000"/>
              </w:rPr>
              <w:t>«</w:t>
            </w:r>
            <w:r w:rsidRPr="00E803A8">
              <w:rPr>
                <w:color w:val="000000"/>
              </w:rPr>
              <w:t>СОШ № 37</w:t>
            </w:r>
            <w:r w:rsidR="008047BC">
              <w:rPr>
                <w:color w:val="000000"/>
              </w:rPr>
              <w:t>»</w:t>
            </w:r>
            <w:r w:rsidRPr="00E803A8">
              <w:rPr>
                <w:color w:val="000000"/>
              </w:rPr>
              <w:t xml:space="preserve"> и ДОО № 95, 4, 5, 24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Default="00E803A8" w:rsidP="00E803A8">
            <w:pPr>
              <w:spacing w:after="240"/>
              <w:jc w:val="center"/>
              <w:rPr>
                <w:color w:val="000000"/>
              </w:rPr>
            </w:pPr>
            <w:r>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Default="00E803A8" w:rsidP="00EE3DEF">
            <w:pPr>
              <w:spacing w:after="240"/>
              <w:jc w:val="both"/>
              <w:rPr>
                <w:color w:val="000000"/>
              </w:rPr>
            </w:pPr>
            <w:r>
              <w:rPr>
                <w:color w:val="000000"/>
              </w:rPr>
              <w:t>Закрытие сезона игр КВН 2024-2025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Торжественная церемония награждения победителей по итогам конкурсов</w:t>
            </w:r>
            <w:r w:rsidR="007A09F9">
              <w:rPr>
                <w:color w:val="000000"/>
              </w:rPr>
              <w:t xml:space="preserve"> </w:t>
            </w:r>
            <w:r w:rsidR="008047BC">
              <w:rPr>
                <w:color w:val="000000"/>
              </w:rPr>
              <w:br/>
            </w:r>
            <w:r w:rsidRPr="00E803A8">
              <w:rPr>
                <w:color w:val="000000"/>
              </w:rPr>
              <w:t xml:space="preserve">«Я </w:t>
            </w:r>
            <w:r w:rsidR="008047BC">
              <w:rPr>
                <w:color w:val="000000"/>
              </w:rPr>
              <w:t>-</w:t>
            </w:r>
            <w:r w:rsidRPr="00E803A8">
              <w:rPr>
                <w:color w:val="000000"/>
              </w:rPr>
              <w:t xml:space="preserve"> </w:t>
            </w:r>
            <w:proofErr w:type="spellStart"/>
            <w:r w:rsidRPr="00E803A8">
              <w:rPr>
                <w:color w:val="000000"/>
              </w:rPr>
              <w:t>Златоустовец</w:t>
            </w:r>
            <w:proofErr w:type="spellEnd"/>
            <w:r w:rsidRPr="00E803A8">
              <w:rPr>
                <w:color w:val="000000"/>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Торжественная</w:t>
            </w:r>
            <w:r w:rsidR="008047BC">
              <w:rPr>
                <w:color w:val="000000"/>
              </w:rPr>
              <w:t xml:space="preserve"> </w:t>
            </w:r>
            <w:r w:rsidRPr="00E803A8">
              <w:rPr>
                <w:color w:val="000000"/>
              </w:rPr>
              <w:t>церемония</w:t>
            </w:r>
            <w:r w:rsidR="008047BC">
              <w:rPr>
                <w:color w:val="000000"/>
              </w:rPr>
              <w:t xml:space="preserve"> </w:t>
            </w:r>
            <w:r w:rsidRPr="00E803A8">
              <w:rPr>
                <w:color w:val="000000"/>
              </w:rPr>
              <w:t>чествования</w:t>
            </w:r>
            <w:r w:rsidR="008047BC">
              <w:rPr>
                <w:color w:val="000000"/>
              </w:rPr>
              <w:t xml:space="preserve"> </w:t>
            </w:r>
            <w:r w:rsidRPr="00E803A8">
              <w:rPr>
                <w:color w:val="000000"/>
              </w:rPr>
              <w:t>одаренных</w:t>
            </w:r>
            <w:r w:rsidR="008047BC">
              <w:rPr>
                <w:color w:val="000000"/>
              </w:rPr>
              <w:t xml:space="preserve"> </w:t>
            </w:r>
            <w:r w:rsidRPr="00E803A8">
              <w:rPr>
                <w:color w:val="000000"/>
              </w:rPr>
              <w:t>детей</w:t>
            </w:r>
            <w:r w:rsidR="008047BC">
              <w:rPr>
                <w:color w:val="000000"/>
              </w:rPr>
              <w:t> - </w:t>
            </w:r>
            <w:r w:rsidRPr="00E803A8">
              <w:rPr>
                <w:color w:val="000000"/>
              </w:rPr>
              <w:t xml:space="preserve">победителей и призеров научно-практических конференций и конкурсов муниципального, регионального </w:t>
            </w:r>
            <w:r w:rsidR="008047BC">
              <w:rPr>
                <w:color w:val="000000"/>
              </w:rPr>
              <w:br/>
            </w:r>
            <w:r w:rsidRPr="00E803A8">
              <w:rPr>
                <w:color w:val="000000"/>
              </w:rPr>
              <w:t xml:space="preserve">и Всероссийского уровней «Через тернии </w:t>
            </w:r>
            <w:r w:rsidR="008047BC">
              <w:rPr>
                <w:color w:val="000000"/>
              </w:rPr>
              <w:t>-</w:t>
            </w:r>
            <w:r w:rsidRPr="00E803A8">
              <w:rPr>
                <w:color w:val="000000"/>
              </w:rPr>
              <w:t xml:space="preserve"> к звездам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Праздничные мероприятия, посвященные школьному празднику «Последний звоно</w:t>
            </w:r>
            <w:r w:rsidR="008047BC">
              <w:rPr>
                <w:color w:val="000000"/>
              </w:rPr>
              <w:t>к - </w:t>
            </w:r>
            <w:r w:rsidR="008047BC">
              <w:rPr>
                <w:color w:val="000000"/>
              </w:rPr>
              <w:br/>
            </w:r>
            <w:r w:rsidRPr="00E803A8">
              <w:rPr>
                <w:color w:val="000000"/>
              </w:rPr>
              <w:t>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8047BC" w:rsidRPr="00E803A8" w:rsidRDefault="00E803A8" w:rsidP="00EE3DEF">
            <w:pPr>
              <w:spacing w:after="240"/>
              <w:jc w:val="both"/>
              <w:rPr>
                <w:color w:val="000000"/>
              </w:rPr>
            </w:pPr>
            <w:r w:rsidRPr="00E803A8">
              <w:rPr>
                <w:color w:val="000000"/>
              </w:rPr>
              <w:t>Городской фестиваль детского художественного творчества «Музыкальный серпантин» среди дошкольных образовательных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1 июня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8047BC" w:rsidRDefault="00E803A8" w:rsidP="00EE3DEF">
            <w:pPr>
              <w:spacing w:after="240"/>
              <w:jc w:val="both"/>
              <w:rPr>
                <w:color w:val="000000"/>
              </w:rPr>
            </w:pPr>
            <w:r w:rsidRPr="00E803A8">
              <w:rPr>
                <w:color w:val="000000"/>
              </w:rPr>
              <w:t>Стар</w:t>
            </w:r>
            <w:r w:rsidR="008047BC">
              <w:rPr>
                <w:color w:val="000000"/>
              </w:rPr>
              <w:t>т</w:t>
            </w:r>
            <w:r w:rsidRPr="00E803A8">
              <w:rPr>
                <w:color w:val="000000"/>
              </w:rPr>
              <w:t xml:space="preserve"> летней оздоровительной кампании </w:t>
            </w:r>
            <w:r w:rsidR="008047BC">
              <w:rPr>
                <w:color w:val="000000"/>
              </w:rPr>
              <w:t>-</w:t>
            </w:r>
            <w:r w:rsidRPr="00E803A8">
              <w:rPr>
                <w:color w:val="000000"/>
              </w:rPr>
              <w:t xml:space="preserve"> 2025</w:t>
            </w:r>
            <w:r w:rsidR="008047BC">
              <w:rPr>
                <w:color w:val="000000"/>
              </w:rPr>
              <w:t>;</w:t>
            </w:r>
          </w:p>
          <w:p w:rsidR="00E803A8" w:rsidRPr="00E803A8" w:rsidRDefault="00E803A8" w:rsidP="00EE3DEF">
            <w:pPr>
              <w:spacing w:after="240"/>
              <w:jc w:val="both"/>
              <w:rPr>
                <w:color w:val="000000"/>
              </w:rPr>
            </w:pPr>
            <w:r w:rsidRPr="00E803A8">
              <w:rPr>
                <w:color w:val="000000"/>
              </w:rPr>
              <w:t>Праздничные мероприятия, посвященные Дню защиты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Открытый городской туристический слет среди дошкольных образовательных организаций «</w:t>
            </w:r>
            <w:proofErr w:type="spellStart"/>
            <w:r w:rsidRPr="00E803A8">
              <w:rPr>
                <w:color w:val="000000"/>
              </w:rPr>
              <w:t>Туристята</w:t>
            </w:r>
            <w:proofErr w:type="spellEnd"/>
            <w:r w:rsidRPr="00E803A8">
              <w:rPr>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 xml:space="preserve">Фестиваль «Детский Сабантуй» совместно с </w:t>
            </w:r>
            <w:r w:rsidR="008047BC">
              <w:rPr>
                <w:color w:val="000000"/>
              </w:rPr>
              <w:t>муниципальным казенным учреждением</w:t>
            </w:r>
            <w:r w:rsidRPr="00E803A8">
              <w:rPr>
                <w:color w:val="000000"/>
              </w:rPr>
              <w:t xml:space="preserve"> Управление культуры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p w:rsidR="00E803A8" w:rsidRDefault="00785D7C" w:rsidP="00B67346">
            <w:pPr>
              <w:suppressAutoHyphens/>
              <w:jc w:val="center"/>
            </w:pPr>
            <w:r>
              <w:t>Соловьева О.Ю.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День молодежи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22 июня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День памяти и скорби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Международный фестиваль детского кино и телевидения «</w:t>
            </w:r>
            <w:proofErr w:type="spellStart"/>
            <w:r w:rsidRPr="00E803A8">
              <w:rPr>
                <w:color w:val="000000"/>
              </w:rPr>
              <w:t>Таганайские</w:t>
            </w:r>
            <w:proofErr w:type="spellEnd"/>
            <w:r w:rsidRPr="00E803A8">
              <w:rPr>
                <w:color w:val="000000"/>
              </w:rPr>
              <w:t xml:space="preserve"> Музы»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E803A8" w:rsidTr="00EE3DE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E3DEF" w:rsidP="00EE3DEF">
            <w:pPr>
              <w:suppressAutoHyphens/>
              <w:ind w:left="176"/>
            </w:pPr>
            <w:r>
              <w:t>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803A8" w:rsidRPr="00E803A8" w:rsidRDefault="00E803A8" w:rsidP="00E803A8">
            <w:pPr>
              <w:spacing w:after="240"/>
              <w:jc w:val="center"/>
              <w:rPr>
                <w:color w:val="000000"/>
              </w:rPr>
            </w:pPr>
            <w:r w:rsidRPr="00E803A8">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803A8" w:rsidRPr="00E803A8" w:rsidRDefault="00E803A8" w:rsidP="00EE3DEF">
            <w:pPr>
              <w:spacing w:after="240"/>
              <w:jc w:val="both"/>
              <w:rPr>
                <w:color w:val="000000"/>
              </w:rPr>
            </w:pPr>
            <w:r w:rsidRPr="00E803A8">
              <w:rPr>
                <w:color w:val="000000"/>
              </w:rPr>
              <w:t xml:space="preserve">Торжественная церемония вручения медалей «За особые успехи в учении» лучшим выпускникам общеобразовательных организаций </w:t>
            </w:r>
            <w:r w:rsidR="00011FA2" w:rsidRPr="00066E2B">
              <w:rPr>
                <w:color w:val="000000"/>
              </w:rPr>
              <w:t>Златоустовского городского округа</w:t>
            </w:r>
            <w:r w:rsidR="00011FA2" w:rsidRPr="00E803A8">
              <w:rPr>
                <w:color w:val="000000"/>
              </w:rPr>
              <w:t xml:space="preserve"> </w:t>
            </w:r>
            <w:r w:rsidRPr="00E803A8">
              <w:rPr>
                <w:color w:val="000000"/>
              </w:rPr>
              <w:t>2025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8" w:rsidRDefault="00E803A8" w:rsidP="00B67346">
            <w:pPr>
              <w:suppressAutoHyphens/>
              <w:jc w:val="center"/>
            </w:pPr>
            <w:r>
              <w:t>Рогов С.Ю.</w:t>
            </w:r>
          </w:p>
        </w:tc>
      </w:tr>
      <w:tr w:rsidR="009B6E94" w:rsidRPr="00066E2B" w:rsidTr="008047BC">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spacing w:after="240"/>
              <w:jc w:val="both"/>
              <w:rPr>
                <w:color w:val="000000"/>
              </w:rPr>
            </w:pPr>
            <w:r w:rsidRPr="00066E2B">
              <w:rPr>
                <w:color w:val="000000"/>
              </w:rPr>
              <w:t>День социального работника (8 июня)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proofErr w:type="spellStart"/>
            <w:r w:rsidRPr="00066E2B">
              <w:t>Брейкина</w:t>
            </w:r>
            <w:proofErr w:type="spellEnd"/>
            <w:r w:rsidRPr="00066E2B">
              <w:t xml:space="preserve"> И.Б.</w:t>
            </w:r>
          </w:p>
        </w:tc>
      </w:tr>
      <w:tr w:rsidR="009B6E94" w:rsidRPr="00066E2B" w:rsidTr="00EE3DEF">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EE3DEF">
            <w:pPr>
              <w:spacing w:after="240"/>
              <w:jc w:val="both"/>
              <w:rPr>
                <w:color w:val="000000"/>
              </w:rPr>
            </w:pPr>
            <w:r w:rsidRPr="00066E2B">
              <w:rPr>
                <w:color w:val="000000"/>
              </w:rPr>
              <w:t>Мемориал памяти сотрудников правоохранительных органов Златоустовского городского округа, погибших при исполнении служебных обязанностей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proofErr w:type="spellStart"/>
            <w:r w:rsidRPr="00066E2B">
              <w:t>Брейкина</w:t>
            </w:r>
            <w:proofErr w:type="spellEnd"/>
            <w:r w:rsidRPr="00066E2B">
              <w:t xml:space="preserve"> И.Б.</w:t>
            </w:r>
          </w:p>
        </w:tc>
      </w:tr>
      <w:tr w:rsidR="009B6E94" w:rsidRPr="00066E2B" w:rsidTr="00EE3DEF">
        <w:tblPrEx>
          <w:jc w:val="left"/>
        </w:tblPrEx>
        <w:trPr>
          <w:gridBefore w:val="1"/>
          <w:wBefore w:w="186" w:type="dxa"/>
        </w:trPr>
        <w:tc>
          <w:tcPr>
            <w:tcW w:w="851" w:type="dxa"/>
            <w:gridSpan w:val="2"/>
            <w:vAlign w:val="center"/>
          </w:tcPr>
          <w:p w:rsidR="009B6E94" w:rsidRPr="00066E2B" w:rsidRDefault="00EE3DEF" w:rsidP="00EE3DEF">
            <w:pPr>
              <w:suppressAutoHyphens/>
              <w:ind w:left="176"/>
              <w:contextualSpacing/>
            </w:pPr>
            <w:r>
              <w:t>28.</w:t>
            </w:r>
          </w:p>
        </w:tc>
        <w:tc>
          <w:tcPr>
            <w:tcW w:w="2126" w:type="dxa"/>
            <w:gridSpan w:val="2"/>
            <w:vAlign w:val="center"/>
          </w:tcPr>
          <w:p w:rsidR="009B6E94" w:rsidRPr="00066E2B" w:rsidRDefault="009B6E94" w:rsidP="00912FD4">
            <w:pPr>
              <w:spacing w:after="240"/>
              <w:jc w:val="center"/>
              <w:rPr>
                <w:color w:val="000000"/>
              </w:rPr>
            </w:pPr>
            <w:r w:rsidRPr="00066E2B">
              <w:rPr>
                <w:color w:val="000000"/>
              </w:rPr>
              <w:t>июнь</w:t>
            </w:r>
          </w:p>
        </w:tc>
        <w:tc>
          <w:tcPr>
            <w:tcW w:w="9356" w:type="dxa"/>
            <w:gridSpan w:val="2"/>
            <w:shd w:val="clear" w:color="auto" w:fill="auto"/>
          </w:tcPr>
          <w:p w:rsidR="009B6E94" w:rsidRPr="00066E2B" w:rsidRDefault="009B6E94" w:rsidP="00EE3DEF">
            <w:pPr>
              <w:spacing w:after="240"/>
              <w:jc w:val="both"/>
              <w:rPr>
                <w:color w:val="000000"/>
              </w:rPr>
            </w:pPr>
            <w:r w:rsidRPr="00066E2B">
              <w:rPr>
                <w:color w:val="000000"/>
              </w:rPr>
              <w:t>Мемориал</w:t>
            </w:r>
            <w:r w:rsidR="008047BC">
              <w:rPr>
                <w:color w:val="000000"/>
              </w:rPr>
              <w:t> - </w:t>
            </w:r>
            <w:r w:rsidRPr="00066E2B">
              <w:rPr>
                <w:color w:val="000000"/>
              </w:rPr>
              <w:t xml:space="preserve">2025, посвященный памяти сотрудников правоохранительных органов </w:t>
            </w:r>
            <w:r w:rsidR="008047BC">
              <w:rPr>
                <w:color w:val="000000"/>
              </w:rPr>
              <w:br/>
            </w:r>
            <w:r w:rsidRPr="00066E2B">
              <w:rPr>
                <w:color w:val="000000"/>
              </w:rPr>
              <w:t xml:space="preserve">г. Златоуста, погибших при исполнении служебных обязанностей </w:t>
            </w:r>
          </w:p>
        </w:tc>
        <w:tc>
          <w:tcPr>
            <w:tcW w:w="2268" w:type="dxa"/>
            <w:gridSpan w:val="2"/>
            <w:shd w:val="clear" w:color="auto" w:fill="auto"/>
            <w:vAlign w:val="center"/>
          </w:tcPr>
          <w:p w:rsidR="009B6E94" w:rsidRPr="00066E2B" w:rsidRDefault="009B6E94" w:rsidP="00B67346">
            <w:pPr>
              <w:suppressAutoHyphens/>
              <w:jc w:val="center"/>
            </w:pPr>
            <w:proofErr w:type="spellStart"/>
            <w:r w:rsidRPr="00066E2B">
              <w:t>Накоряков</w:t>
            </w:r>
            <w:proofErr w:type="spellEnd"/>
            <w:r w:rsidRPr="00066E2B">
              <w:t xml:space="preserve"> П.М.</w:t>
            </w:r>
          </w:p>
        </w:tc>
      </w:tr>
      <w:tr w:rsidR="009B6E94" w:rsidRPr="00066E2B" w:rsidTr="008047BC">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spacing w:after="240"/>
              <w:jc w:val="both"/>
              <w:rPr>
                <w:color w:val="000000"/>
              </w:rPr>
            </w:pPr>
            <w:r w:rsidRPr="00066E2B">
              <w:rPr>
                <w:color w:val="000000"/>
              </w:rPr>
              <w:t>День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Соловьева О.Ю.</w:t>
            </w:r>
          </w:p>
        </w:tc>
      </w:tr>
      <w:tr w:rsidR="009B6E94" w:rsidRPr="00066E2B" w:rsidTr="008047BC">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spacing w:after="240"/>
              <w:jc w:val="both"/>
              <w:rPr>
                <w:color w:val="000000"/>
              </w:rPr>
            </w:pPr>
            <w:r w:rsidRPr="00066E2B">
              <w:rPr>
                <w:color w:val="000000"/>
              </w:rPr>
              <w:t>Городской праздник «Троицкие гуляния»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Соловьева О.Ю.</w:t>
            </w:r>
          </w:p>
        </w:tc>
      </w:tr>
      <w:tr w:rsidR="009B6E94" w:rsidRPr="00066E2B" w:rsidTr="008047BC">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31.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spacing w:after="240"/>
              <w:jc w:val="both"/>
              <w:rPr>
                <w:color w:val="000000"/>
              </w:rPr>
            </w:pPr>
            <w:r w:rsidRPr="00066E2B">
              <w:rPr>
                <w:color w:val="000000"/>
              </w:rPr>
              <w:t>Городской праздник «Сабантуй»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Соловьева О.Ю.</w:t>
            </w:r>
          </w:p>
        </w:tc>
      </w:tr>
      <w:tr w:rsidR="009B6E94" w:rsidRPr="00066E2B" w:rsidTr="008047BC">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32.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spacing w:after="240"/>
              <w:jc w:val="both"/>
              <w:rPr>
                <w:color w:val="000000"/>
              </w:rPr>
            </w:pPr>
            <w:r w:rsidRPr="00066E2B">
              <w:rPr>
                <w:color w:val="000000"/>
              </w:rPr>
              <w:t>Фестиваль «Злата Горка»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Соловьева О.Ю.</w:t>
            </w:r>
          </w:p>
        </w:tc>
      </w:tr>
      <w:tr w:rsidR="009B6E94" w:rsidRPr="00066E2B" w:rsidTr="00EE3DEF">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spacing w:line="256" w:lineRule="auto"/>
              <w:ind w:left="176"/>
              <w:contextualSpacing/>
            </w:pPr>
            <w:r>
              <w:t>33.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1B194A">
            <w:pPr>
              <w:spacing w:after="240" w:line="276" w:lineRule="auto"/>
              <w:jc w:val="center"/>
              <w:rPr>
                <w:color w:val="000000"/>
              </w:rPr>
            </w:pPr>
            <w:r w:rsidRPr="00066E2B">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EE3DEF">
            <w:pPr>
              <w:spacing w:after="240" w:line="276" w:lineRule="auto"/>
              <w:jc w:val="both"/>
              <w:rPr>
                <w:color w:val="000000"/>
              </w:rPr>
            </w:pPr>
            <w:r w:rsidRPr="00066E2B">
              <w:rPr>
                <w:color w:val="000000"/>
              </w:rPr>
              <w:t>Встречи главы Златоустовского городского округа с населением по актуальным вопросам развития системы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t>Рогов С.Ю.</w:t>
            </w:r>
          </w:p>
        </w:tc>
      </w:tr>
      <w:tr w:rsidR="009B6E94" w:rsidRPr="00066E2B" w:rsidTr="008047BC">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spacing w:line="256" w:lineRule="auto"/>
              <w:ind w:left="176"/>
              <w:contextualSpacing/>
            </w:pPr>
            <w:r>
              <w:t>34.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spacing w:after="240" w:line="276" w:lineRule="auto"/>
              <w:jc w:val="both"/>
              <w:rPr>
                <w:color w:val="000000"/>
              </w:rPr>
            </w:pPr>
            <w:r>
              <w:rPr>
                <w:color w:val="000000"/>
              </w:rPr>
              <w:t>Совет</w:t>
            </w:r>
            <w:r w:rsidRPr="00066E2B">
              <w:rPr>
                <w:color w:val="000000"/>
              </w:rPr>
              <w:t xml:space="preserve"> по образованию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t>Рогов С.Ю.</w:t>
            </w:r>
          </w:p>
        </w:tc>
      </w:tr>
      <w:tr w:rsidR="009B6E94" w:rsidRPr="00066E2B" w:rsidTr="00EE3DEF">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spacing w:line="256" w:lineRule="auto"/>
              <w:ind w:left="176"/>
              <w:contextualSpacing/>
            </w:pPr>
            <w:r>
              <w:t>35.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EE3DEF">
            <w:pPr>
              <w:spacing w:after="240" w:line="276" w:lineRule="auto"/>
              <w:jc w:val="both"/>
              <w:rPr>
                <w:color w:val="000000"/>
              </w:rPr>
            </w:pPr>
            <w:r w:rsidRPr="00066E2B">
              <w:rPr>
                <w:color w:val="000000"/>
              </w:rPr>
              <w:t>Совет родительской общественности при главе Златоустовского городского округа</w:t>
            </w:r>
            <w:r w:rsidR="008047BC">
              <w:rPr>
                <w:color w:val="000000"/>
              </w:rPr>
              <w:t xml:space="preserve"> </w:t>
            </w:r>
            <w:r w:rsidR="008047BC">
              <w:rPr>
                <w:color w:val="000000"/>
              </w:rPr>
              <w:br/>
            </w:r>
            <w:r w:rsidRPr="00066E2B">
              <w:rPr>
                <w:color w:val="000000"/>
              </w:rPr>
              <w:t>и Городского родительского собрания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t>Рогов С.Ю.</w:t>
            </w:r>
          </w:p>
        </w:tc>
      </w:tr>
      <w:tr w:rsidR="009B6E94" w:rsidRPr="00066E2B" w:rsidTr="00EE3DEF">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spacing w:line="256" w:lineRule="auto"/>
              <w:ind w:left="176"/>
              <w:contextualSpacing/>
            </w:pPr>
            <w:r>
              <w:t>36.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 xml:space="preserve">в течение года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EE3DEF">
            <w:pPr>
              <w:spacing w:after="240" w:line="276" w:lineRule="auto"/>
              <w:jc w:val="both"/>
              <w:rPr>
                <w:rStyle w:val="29"/>
                <w:b w:val="0"/>
                <w:bCs w:val="0"/>
                <w:sz w:val="24"/>
                <w:szCs w:val="24"/>
                <w:shd w:val="clear" w:color="auto" w:fill="auto"/>
                <w:lang w:bidi="ar-SA"/>
              </w:rPr>
            </w:pPr>
            <w:r w:rsidRPr="00066E2B">
              <w:rPr>
                <w:rStyle w:val="29"/>
                <w:b w:val="0"/>
                <w:bCs w:val="0"/>
                <w:sz w:val="24"/>
                <w:szCs w:val="24"/>
                <w:shd w:val="clear" w:color="auto" w:fill="auto"/>
                <w:lang w:bidi="ar-SA"/>
              </w:rPr>
              <w:t xml:space="preserve">Мероприятия по обеспечению деятельности </w:t>
            </w:r>
            <w:r w:rsidRPr="00066E2B">
              <w:rPr>
                <w:color w:val="000000"/>
              </w:rPr>
              <w:t xml:space="preserve">Общероссийского </w:t>
            </w:r>
            <w:r w:rsidR="008047BC">
              <w:rPr>
                <w:color w:val="000000"/>
              </w:rPr>
              <w:br/>
            </w:r>
            <w:r w:rsidRPr="00066E2B">
              <w:rPr>
                <w:color w:val="000000"/>
              </w:rPr>
              <w:t>общественно-государственного движения детей и молодежи «Движение Первых»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suppressAutoHyphens/>
              <w:jc w:val="center"/>
            </w:pPr>
            <w:r>
              <w:t>Рогов С.Ю.</w:t>
            </w:r>
          </w:p>
          <w:p w:rsidR="009B6E94" w:rsidRPr="00066E2B" w:rsidRDefault="009B6E94" w:rsidP="00B67346">
            <w:pPr>
              <w:suppressAutoHyphens/>
              <w:jc w:val="center"/>
            </w:pPr>
            <w:r w:rsidRPr="00066E2B">
              <w:t>Завьялова Е.К.</w:t>
            </w:r>
          </w:p>
        </w:tc>
      </w:tr>
      <w:tr w:rsidR="009B6E94" w:rsidRPr="00066E2B" w:rsidTr="008047BC">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spacing w:line="256" w:lineRule="auto"/>
              <w:ind w:left="176"/>
              <w:contextualSpacing/>
            </w:pPr>
            <w:r>
              <w:t>37.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12FD4">
            <w:pPr>
              <w:spacing w:after="240"/>
              <w:jc w:val="center"/>
              <w:rPr>
                <w:color w:val="000000"/>
              </w:rPr>
            </w:pPr>
            <w:r w:rsidRPr="00066E2B">
              <w:rPr>
                <w:color w:val="000000"/>
              </w:rPr>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spacing w:after="240" w:line="276" w:lineRule="auto"/>
              <w:jc w:val="both"/>
              <w:rPr>
                <w:color w:val="000000"/>
              </w:rPr>
            </w:pPr>
            <w:r w:rsidRPr="00066E2B">
              <w:rPr>
                <w:color w:val="000000"/>
              </w:rPr>
              <w:t>Встречи активной молодежи с главой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t>Рогов С.Ю.</w:t>
            </w:r>
          </w:p>
        </w:tc>
      </w:tr>
      <w:tr w:rsidR="009B6E94" w:rsidRPr="00066E2B" w:rsidTr="00EE3DEF">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spacing w:line="256" w:lineRule="auto"/>
              <w:ind w:left="176"/>
              <w:contextualSpacing/>
            </w:pPr>
            <w:r>
              <w:t>38.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A6983">
            <w:pPr>
              <w:suppressAutoHyphens/>
              <w:jc w:val="center"/>
              <w:rPr>
                <w:noProof/>
              </w:rP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EE3DEF">
            <w:pPr>
              <w:suppressAutoHyphens/>
              <w:jc w:val="both"/>
            </w:pPr>
            <w:r w:rsidRPr="00066E2B">
              <w:rPr>
                <w:noProof/>
              </w:rPr>
              <w:t>Организация и проведение личного приема граждан главой и заместителями</w:t>
            </w:r>
            <w:r>
              <w:rPr>
                <w:noProof/>
              </w:rPr>
              <w:t xml:space="preserve"> главы </w:t>
            </w:r>
            <w:r w:rsidRPr="00066E2B">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Ермаков К.Н.</w:t>
            </w:r>
          </w:p>
        </w:tc>
      </w:tr>
      <w:tr w:rsidR="009B6E94" w:rsidRPr="00066E2B" w:rsidTr="00EE3DEF">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spacing w:line="256" w:lineRule="auto"/>
              <w:ind w:left="176"/>
              <w:contextualSpacing/>
            </w:pPr>
            <w:r>
              <w:t>39.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9A6983">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EE3DEF">
            <w:pPr>
              <w:suppressAutoHyphens/>
              <w:jc w:val="both"/>
              <w:rPr>
                <w:noProof/>
              </w:rPr>
            </w:pPr>
            <w:r w:rsidRPr="00066E2B">
              <w:rPr>
                <w:noProof/>
              </w:rPr>
              <w:t>Организация выездных мероприятий с участием главы З</w:t>
            </w:r>
            <w:r>
              <w:rPr>
                <w:noProof/>
              </w:rPr>
              <w:t>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r w:rsidRPr="00066E2B">
              <w:t>Ермаков К.Н.</w:t>
            </w:r>
          </w:p>
        </w:tc>
      </w:tr>
      <w:tr w:rsidR="009B6E94" w:rsidRPr="00066E2B" w:rsidTr="00AC4E9B">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40.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34026">
            <w:pPr>
              <w:jc w:val="center"/>
            </w:pPr>
            <w:r w:rsidRPr="00066E2B">
              <w:t>по мере</w:t>
            </w:r>
          </w:p>
          <w:p w:rsidR="009B6E94" w:rsidRPr="00066E2B" w:rsidRDefault="009B6E94" w:rsidP="00D34026">
            <w:pPr>
              <w:spacing w:after="120"/>
              <w:jc w:val="center"/>
              <w:rPr>
                <w:color w:val="000000"/>
              </w:rPr>
            </w:pPr>
            <w:r w:rsidRPr="00066E2B">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jc w:val="both"/>
            </w:pPr>
            <w:r w:rsidRPr="00066E2B">
              <w:t>Проведение заседания градостроительного совета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Арсентьева С.В.</w:t>
            </w:r>
          </w:p>
        </w:tc>
      </w:tr>
      <w:tr w:rsidR="009B6E94" w:rsidRPr="00066E2B" w:rsidTr="00AC4E9B">
        <w:tblPrEx>
          <w:jc w:val="left"/>
        </w:tblPrEx>
        <w:trPr>
          <w:gridBefore w:val="1"/>
          <w:wBefore w:w="186" w:type="dxa"/>
        </w:trPr>
        <w:tc>
          <w:tcPr>
            <w:tcW w:w="851" w:type="dxa"/>
            <w:gridSpan w:val="2"/>
            <w:vAlign w:val="center"/>
          </w:tcPr>
          <w:p w:rsidR="009B6E94" w:rsidRPr="00066E2B" w:rsidRDefault="00EE3DEF" w:rsidP="00EE3DEF">
            <w:pPr>
              <w:suppressAutoHyphens/>
              <w:ind w:left="176"/>
              <w:contextualSpacing/>
            </w:pPr>
            <w:r>
              <w:t>41.</w:t>
            </w:r>
          </w:p>
        </w:tc>
        <w:tc>
          <w:tcPr>
            <w:tcW w:w="2126" w:type="dxa"/>
            <w:gridSpan w:val="2"/>
            <w:vAlign w:val="center"/>
          </w:tcPr>
          <w:p w:rsidR="009B6E94" w:rsidRPr="00066E2B" w:rsidRDefault="009B6E94" w:rsidP="00DE1EF0">
            <w:pPr>
              <w:jc w:val="center"/>
            </w:pPr>
            <w:r w:rsidRPr="00066E2B">
              <w:t>по мере</w:t>
            </w:r>
          </w:p>
          <w:p w:rsidR="009B6E94" w:rsidRPr="00066E2B" w:rsidRDefault="009B6E94" w:rsidP="00DE1EF0">
            <w:pPr>
              <w:spacing w:after="120"/>
              <w:jc w:val="center"/>
              <w:rPr>
                <w:color w:val="000000"/>
              </w:rPr>
            </w:pPr>
            <w:r w:rsidRPr="00066E2B">
              <w:t>необходимости</w:t>
            </w:r>
          </w:p>
        </w:tc>
        <w:tc>
          <w:tcPr>
            <w:tcW w:w="9356" w:type="dxa"/>
            <w:gridSpan w:val="2"/>
            <w:shd w:val="clear" w:color="auto" w:fill="auto"/>
            <w:vAlign w:val="center"/>
          </w:tcPr>
          <w:p w:rsidR="009B6E94" w:rsidRPr="00066E2B" w:rsidRDefault="009B6E94" w:rsidP="00EE3DEF">
            <w:pPr>
              <w:jc w:val="both"/>
            </w:pPr>
            <w:r w:rsidRPr="00066E2B">
              <w:t xml:space="preserve">Проведение публичных слушаний по внесению изменений в Генеральный план </w:t>
            </w:r>
            <w:r>
              <w:t xml:space="preserve">                         </w:t>
            </w:r>
            <w:r w:rsidRPr="00066E2B">
              <w:t>и Правила землепользования и застройки Златоустовского городского округа</w:t>
            </w:r>
          </w:p>
        </w:tc>
        <w:tc>
          <w:tcPr>
            <w:tcW w:w="2268" w:type="dxa"/>
            <w:gridSpan w:val="2"/>
            <w:shd w:val="clear" w:color="auto" w:fill="auto"/>
            <w:vAlign w:val="center"/>
          </w:tcPr>
          <w:p w:rsidR="009B6E94" w:rsidRPr="00066E2B" w:rsidRDefault="009B6E94" w:rsidP="00B67346">
            <w:pPr>
              <w:jc w:val="center"/>
            </w:pPr>
            <w:r w:rsidRPr="00066E2B">
              <w:t>Арсентьева С.В.</w:t>
            </w:r>
          </w:p>
        </w:tc>
      </w:tr>
      <w:tr w:rsidR="009B6E94" w:rsidRPr="00066E2B" w:rsidTr="00AC4E9B">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EE3DEF" w:rsidP="00EE3DEF">
            <w:pPr>
              <w:suppressAutoHyphens/>
              <w:ind w:left="176"/>
              <w:contextualSpacing/>
            </w:pPr>
            <w:r>
              <w:t>42.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E1EF0">
            <w:pPr>
              <w:jc w:val="center"/>
            </w:pPr>
            <w:r w:rsidRPr="00066E2B">
              <w:t xml:space="preserve">по мере </w:t>
            </w:r>
          </w:p>
          <w:p w:rsidR="009B6E94" w:rsidRPr="00066E2B" w:rsidRDefault="009B6E94" w:rsidP="00DE1EF0">
            <w:pPr>
              <w:spacing w:after="120"/>
              <w:jc w:val="center"/>
              <w:rPr>
                <w:color w:val="000000"/>
              </w:rPr>
            </w:pPr>
            <w:r w:rsidRPr="00066E2B">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EE3DEF">
            <w:pPr>
              <w:jc w:val="both"/>
            </w:pPr>
            <w:r w:rsidRPr="00066E2B">
              <w:t>Заседание Межведомственной комиссии по увековечиванию памяти выдающихся граждан, исторических событий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Арсентьева С.В.</w:t>
            </w:r>
          </w:p>
        </w:tc>
      </w:tr>
      <w:tr w:rsidR="009B6E94" w:rsidRPr="00066E2B" w:rsidTr="008078CD">
        <w:tblPrEx>
          <w:jc w:val="left"/>
        </w:tblPrEx>
        <w:trPr>
          <w:gridBefore w:val="1"/>
          <w:wBefore w:w="186" w:type="dxa"/>
        </w:trPr>
        <w:tc>
          <w:tcPr>
            <w:tcW w:w="14601" w:type="dxa"/>
            <w:gridSpan w:val="8"/>
            <w:vAlign w:val="center"/>
          </w:tcPr>
          <w:p w:rsidR="009B6E94" w:rsidRPr="008047BC" w:rsidRDefault="009B6E94" w:rsidP="004469FF">
            <w:pPr>
              <w:suppressAutoHyphens/>
              <w:jc w:val="center"/>
              <w:rPr>
                <w:sz w:val="16"/>
              </w:rPr>
            </w:pPr>
          </w:p>
          <w:p w:rsidR="009B6E94" w:rsidRPr="00451E50" w:rsidRDefault="009B6E94" w:rsidP="004469FF">
            <w:pPr>
              <w:suppressAutoHyphens/>
              <w:jc w:val="center"/>
            </w:pPr>
            <w:r w:rsidRPr="00451E50">
              <w:t>Мероприятия</w:t>
            </w:r>
          </w:p>
          <w:p w:rsidR="009B6E94" w:rsidRPr="008047BC" w:rsidRDefault="009B6E94" w:rsidP="004469FF">
            <w:pPr>
              <w:suppressAutoHyphens/>
              <w:jc w:val="center"/>
              <w:rPr>
                <w:sz w:val="16"/>
              </w:rPr>
            </w:pP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B67346" w:rsidP="009444B8">
            <w:pPr>
              <w:suppressAutoHyphens/>
              <w:ind w:left="176"/>
            </w:pPr>
            <w: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9444B8">
            <w:pPr>
              <w:jc w:val="both"/>
              <w:rPr>
                <w:bCs/>
                <w:color w:val="000000" w:themeColor="text1"/>
              </w:rPr>
            </w:pPr>
            <w:r w:rsidRPr="00140535">
              <w:rPr>
                <w:bCs/>
                <w:color w:val="000000" w:themeColor="text1"/>
              </w:rPr>
              <w:t>Мониторинг реализации инициативных проектов и направление отчетности                                в Министерство строительства и инфраструктуры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r w:rsidRPr="00140535">
              <w:rPr>
                <w:bCs/>
                <w:color w:val="000000" w:themeColor="text1"/>
              </w:rPr>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444B8" w:rsidP="009444B8">
            <w:pPr>
              <w:suppressAutoHyphens/>
              <w:ind w:left="176"/>
            </w:pPr>
            <w: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9444B8">
            <w:pPr>
              <w:jc w:val="both"/>
              <w:rPr>
                <w:bCs/>
                <w:color w:val="000000" w:themeColor="text1"/>
              </w:rPr>
            </w:pPr>
            <w:r w:rsidRPr="00140535">
              <w:rPr>
                <w:bCs/>
                <w:color w:val="000000" w:themeColor="text1"/>
              </w:rPr>
              <w:t xml:space="preserve">Организация приема граждан по личным вопросам, рассмотрение жалоб, заявлений граждан, направление их для исполнения и контроль их исполнения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r w:rsidRPr="00140535">
              <w:rPr>
                <w:bCs/>
                <w:color w:val="000000" w:themeColor="text1"/>
              </w:rPr>
              <w:t>Леонов К.А.</w:t>
            </w:r>
          </w:p>
          <w:p w:rsidR="009B6E94" w:rsidRPr="00140535" w:rsidRDefault="009B6E94" w:rsidP="00B67346">
            <w:pPr>
              <w:ind w:left="-57" w:right="-57"/>
              <w:jc w:val="center"/>
              <w:rPr>
                <w:bCs/>
                <w:color w:val="000000" w:themeColor="text1"/>
              </w:rPr>
            </w:pPr>
            <w:r w:rsidRPr="00140535">
              <w:rPr>
                <w:bCs/>
                <w:color w:val="000000" w:themeColor="text1"/>
              </w:rPr>
              <w:t>Макаров М.С.</w:t>
            </w:r>
          </w:p>
          <w:p w:rsidR="009B6E94" w:rsidRPr="00140535" w:rsidRDefault="009B6E94" w:rsidP="00B67346">
            <w:pPr>
              <w:ind w:left="-57" w:right="-57"/>
              <w:jc w:val="center"/>
              <w:rPr>
                <w:bCs/>
                <w:color w:val="000000" w:themeColor="text1"/>
              </w:rPr>
            </w:pPr>
            <w:r w:rsidRPr="00140535">
              <w:rPr>
                <w:bCs/>
                <w:color w:val="000000" w:themeColor="text1"/>
              </w:rPr>
              <w:t>Цивилев И.Ю.</w:t>
            </w:r>
          </w:p>
          <w:p w:rsidR="009B6E94" w:rsidRPr="00140535" w:rsidRDefault="009B6E94" w:rsidP="00B67346">
            <w:pPr>
              <w:ind w:left="-57" w:right="-57"/>
              <w:jc w:val="center"/>
              <w:rPr>
                <w:bCs/>
                <w:color w:val="000000" w:themeColor="text1"/>
              </w:rPr>
            </w:pPr>
            <w:proofErr w:type="spellStart"/>
            <w:r w:rsidRPr="00140535">
              <w:rPr>
                <w:bCs/>
                <w:color w:val="000000" w:themeColor="text1"/>
              </w:rPr>
              <w:t>Язовцев</w:t>
            </w:r>
            <w:proofErr w:type="spellEnd"/>
            <w:r w:rsidRPr="00140535">
              <w:rPr>
                <w:bCs/>
                <w:color w:val="000000" w:themeColor="text1"/>
              </w:rPr>
              <w:t xml:space="preserve"> В.Н.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B67346" w:rsidRDefault="009444B8" w:rsidP="009444B8">
            <w:pPr>
              <w:suppressAutoHyphens/>
              <w:ind w:left="176"/>
            </w:pPr>
            <w: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2 раза в месяц</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9444B8">
            <w:pPr>
              <w:jc w:val="both"/>
              <w:rPr>
                <w:bCs/>
                <w:color w:val="000000" w:themeColor="text1"/>
              </w:rPr>
            </w:pPr>
            <w:r w:rsidRPr="00140535">
              <w:rPr>
                <w:bCs/>
                <w:color w:val="000000" w:themeColor="text1"/>
              </w:rPr>
              <w:t xml:space="preserve">Организация «Прямого эфира» с заместителями главы Златоустовского городского округа, руководителями органов местного самоуправления, руководителями структурных подразделений администрации Златоустовского городского округа </w:t>
            </w:r>
            <w:r w:rsidR="009444B8">
              <w:rPr>
                <w:bCs/>
                <w:color w:val="000000" w:themeColor="text1"/>
              </w:rPr>
              <w:br/>
            </w:r>
            <w:r w:rsidRPr="00140535">
              <w:rPr>
                <w:bCs/>
                <w:color w:val="000000" w:themeColor="text1"/>
              </w:rPr>
              <w:t xml:space="preserve">в </w:t>
            </w:r>
            <w:r w:rsidR="009444B8">
              <w:rPr>
                <w:bCs/>
                <w:color w:val="000000" w:themeColor="text1"/>
              </w:rPr>
              <w:t>общество с ограниченной ответственностью</w:t>
            </w:r>
            <w:r w:rsidRPr="00140535">
              <w:rPr>
                <w:bCs/>
                <w:color w:val="000000" w:themeColor="text1"/>
              </w:rPr>
              <w:t xml:space="preserve"> «Златоустовское телевидение» </w:t>
            </w:r>
            <w:r w:rsidR="009444B8">
              <w:rPr>
                <w:bCs/>
                <w:color w:val="000000" w:themeColor="text1"/>
              </w:rPr>
              <w:br/>
            </w:r>
            <w:r w:rsidRPr="00140535">
              <w:rPr>
                <w:bCs/>
                <w:color w:val="000000" w:themeColor="text1"/>
              </w:rPr>
              <w:t>(программа «Открытый диалог»)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444B8" w:rsidP="00B67346">
            <w:pPr>
              <w:ind w:left="-57" w:right="-57"/>
              <w:jc w:val="center"/>
              <w:rPr>
                <w:bCs/>
                <w:color w:val="000000" w:themeColor="text1"/>
              </w:rPr>
            </w:pPr>
            <w:proofErr w:type="spellStart"/>
            <w:r>
              <w:rPr>
                <w:bCs/>
                <w:color w:val="000000" w:themeColor="text1"/>
              </w:rPr>
              <w:t>Семёнова</w:t>
            </w:r>
            <w:proofErr w:type="spellEnd"/>
            <w:r>
              <w:rPr>
                <w:bCs/>
                <w:color w:val="000000" w:themeColor="text1"/>
              </w:rPr>
              <w:t xml:space="preserve"> А.Г.</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B67346" w:rsidRDefault="009444B8" w:rsidP="009444B8">
            <w:pPr>
              <w:suppressAutoHyphens/>
              <w:ind w:left="176"/>
            </w:pPr>
            <w: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2 раза в месяц</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9444B8">
            <w:pPr>
              <w:jc w:val="both"/>
              <w:rPr>
                <w:bCs/>
                <w:color w:val="000000" w:themeColor="text1"/>
              </w:rPr>
            </w:pPr>
            <w:r w:rsidRPr="00140535">
              <w:rPr>
                <w:bCs/>
                <w:color w:val="000000" w:themeColor="text1"/>
              </w:rPr>
              <w:t>Мониторинг за размещением на фасадах зданий и сооружений информационных</w:t>
            </w:r>
            <w:r w:rsidR="009444B8">
              <w:rPr>
                <w:bCs/>
                <w:color w:val="000000" w:themeColor="text1"/>
              </w:rPr>
              <w:t xml:space="preserve"> </w:t>
            </w:r>
            <w:r w:rsidRPr="00140535">
              <w:rPr>
                <w:bCs/>
                <w:color w:val="000000" w:themeColor="text1"/>
              </w:rPr>
              <w:t>вывесок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r w:rsidRPr="00140535">
              <w:rPr>
                <w:bCs/>
                <w:color w:val="000000" w:themeColor="text1"/>
              </w:rPr>
              <w:t>Арсентьева С.В.</w:t>
            </w:r>
          </w:p>
        </w:tc>
      </w:tr>
      <w:tr w:rsidR="00620418" w:rsidRPr="003354AD"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0418" w:rsidRPr="00B67346" w:rsidRDefault="009444B8" w:rsidP="009444B8">
            <w:pPr>
              <w:ind w:left="176"/>
              <w:outlineLvl w:val="0"/>
            </w:pPr>
            <w: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20418" w:rsidRPr="00620418" w:rsidRDefault="00620418" w:rsidP="00620418">
            <w:pPr>
              <w:ind w:left="-57" w:right="-57"/>
              <w:jc w:val="center"/>
              <w:rPr>
                <w:bCs/>
                <w:color w:val="000000" w:themeColor="text1"/>
              </w:rPr>
            </w:pPr>
            <w:r>
              <w:rPr>
                <w:bCs/>
                <w:color w:val="000000" w:themeColor="text1"/>
              </w:rPr>
              <w:t>а</w:t>
            </w:r>
            <w:r w:rsidRPr="00620418">
              <w:rPr>
                <w:bCs/>
                <w:color w:val="000000" w:themeColor="text1"/>
              </w:rPr>
              <w:t xml:space="preserve">прель </w:t>
            </w:r>
            <w:r w:rsidR="008047BC">
              <w:rPr>
                <w:bCs/>
                <w:color w:val="000000" w:themeColor="text1"/>
              </w:rPr>
              <w:t>-</w:t>
            </w:r>
            <w:r w:rsidRPr="00620418">
              <w:rPr>
                <w:bCs/>
                <w:color w:val="000000" w:themeColor="text1"/>
              </w:rPr>
              <w:t xml:space="preserve"> 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0418" w:rsidRPr="00620418" w:rsidRDefault="00620418" w:rsidP="009444B8">
            <w:pPr>
              <w:jc w:val="both"/>
              <w:rPr>
                <w:bCs/>
                <w:color w:val="000000" w:themeColor="text1"/>
              </w:rPr>
            </w:pPr>
            <w:r w:rsidRPr="00620418">
              <w:rPr>
                <w:bCs/>
                <w:color w:val="000000" w:themeColor="text1"/>
              </w:rPr>
              <w:t>Организация проведения мероприятий в рамках Всемирного дня охраны труда</w:t>
            </w:r>
            <w:r>
              <w:rPr>
                <w:bCs/>
                <w:color w:val="000000" w:themeColor="text1"/>
              </w:rPr>
              <w:t xml:space="preserve"> </w:t>
            </w:r>
            <w:r w:rsidR="009444B8">
              <w:rPr>
                <w:bCs/>
                <w:color w:val="000000" w:themeColor="text1"/>
              </w:rPr>
              <w:br/>
            </w:r>
            <w:r w:rsidRPr="00620418">
              <w:rPr>
                <w:bCs/>
                <w:color w:val="000000" w:themeColor="text1"/>
              </w:rPr>
              <w:t>в организациях Златоустовского городского округа и на территории Златоустовского городского округа (семинары-совещания, выставки, конкурсы и др</w:t>
            </w:r>
            <w:r w:rsidR="009444B8">
              <w:rPr>
                <w:bCs/>
                <w:color w:val="000000" w:themeColor="text1"/>
              </w:rPr>
              <w:t>угое</w:t>
            </w:r>
            <w:r w:rsidRPr="00620418">
              <w:rPr>
                <w:bCs/>
                <w:color w:val="000000" w:themeColor="text1"/>
              </w:rPr>
              <w:t xml:space="preserve">). </w:t>
            </w:r>
            <w:r w:rsidR="009444B8">
              <w:rPr>
                <w:bCs/>
                <w:color w:val="000000" w:themeColor="text1"/>
              </w:rPr>
              <w:br/>
            </w:r>
            <w:r w:rsidRPr="00620418">
              <w:rPr>
                <w:bCs/>
                <w:color w:val="000000" w:themeColor="text1"/>
              </w:rPr>
              <w:t>Оказание методической помощи организациям в проведении Дня охраны труда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0418" w:rsidRPr="00620418" w:rsidRDefault="00620418" w:rsidP="00B67346">
            <w:pPr>
              <w:ind w:left="-57" w:right="-57"/>
              <w:jc w:val="center"/>
              <w:rPr>
                <w:bCs/>
                <w:color w:val="000000" w:themeColor="text1"/>
              </w:rPr>
            </w:pPr>
            <w:r w:rsidRPr="00620418">
              <w:rPr>
                <w:bCs/>
                <w:color w:val="000000" w:themeColor="text1"/>
              </w:rPr>
              <w:t>Зубкова А.Д.</w:t>
            </w:r>
          </w:p>
          <w:p w:rsidR="00620418" w:rsidRPr="00620418" w:rsidRDefault="00620418" w:rsidP="00B67346">
            <w:pPr>
              <w:ind w:left="-57" w:right="-57"/>
              <w:jc w:val="center"/>
              <w:rPr>
                <w:bCs/>
                <w:color w:val="000000" w:themeColor="text1"/>
              </w:rPr>
            </w:pPr>
            <w:proofErr w:type="spellStart"/>
            <w:r w:rsidRPr="00620418">
              <w:rPr>
                <w:bCs/>
                <w:color w:val="000000" w:themeColor="text1"/>
              </w:rPr>
              <w:t>Дулина</w:t>
            </w:r>
            <w:proofErr w:type="spellEnd"/>
            <w:r w:rsidRPr="00620418">
              <w:rPr>
                <w:bCs/>
                <w:color w:val="000000" w:themeColor="text1"/>
              </w:rPr>
              <w:t xml:space="preserve"> Е.А.</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B67346" w:rsidRDefault="009444B8" w:rsidP="00B67346">
            <w:pPr>
              <w:suppressAutoHyphens/>
              <w:ind w:left="176"/>
            </w:pPr>
            <w: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9444B8">
            <w:pPr>
              <w:jc w:val="both"/>
              <w:rPr>
                <w:bCs/>
                <w:color w:val="000000" w:themeColor="text1"/>
              </w:rPr>
            </w:pPr>
            <w:r w:rsidRPr="00140535">
              <w:rPr>
                <w:bCs/>
                <w:color w:val="000000" w:themeColor="text1"/>
              </w:rPr>
              <w:t>Выезды на объекты культурного наследия с целью проведения визуального осмотра состояния и подготовка Актов визуального осмотра. Направление результатов визуальных осмотров в Государственный комитет охраны объектов культурного наследия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r w:rsidRPr="00140535">
              <w:rPr>
                <w:bCs/>
                <w:color w:val="000000" w:themeColor="text1"/>
              </w:rPr>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B67346" w:rsidRDefault="009444B8" w:rsidP="00B67346">
            <w:pPr>
              <w:suppressAutoHyphens/>
              <w:ind w:left="176"/>
            </w:pPr>
            <w:r>
              <w:t>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9444B8">
            <w:pPr>
              <w:jc w:val="both"/>
              <w:rPr>
                <w:bCs/>
                <w:color w:val="000000" w:themeColor="text1"/>
              </w:rPr>
            </w:pPr>
            <w:r w:rsidRPr="00140535">
              <w:rPr>
                <w:bCs/>
                <w:color w:val="000000" w:themeColor="text1"/>
              </w:rPr>
              <w:t>Проведение мониторинга с целью выявления незаконно установленных и размещённых</w:t>
            </w:r>
            <w:r w:rsidR="009444B8">
              <w:rPr>
                <w:bCs/>
                <w:color w:val="000000" w:themeColor="text1"/>
              </w:rPr>
              <w:t xml:space="preserve"> </w:t>
            </w:r>
            <w:r w:rsidRPr="00140535">
              <w:rPr>
                <w:bCs/>
                <w:color w:val="000000" w:themeColor="text1"/>
              </w:rPr>
              <w:t xml:space="preserve">рекламных конструкций на фасадах зданий, сооружений и земельных участках </w:t>
            </w:r>
            <w:r w:rsidR="009444B8">
              <w:rPr>
                <w:bCs/>
                <w:color w:val="000000" w:themeColor="text1"/>
              </w:rPr>
              <w:br/>
            </w:r>
            <w:r w:rsidRPr="00140535">
              <w:rPr>
                <w:bCs/>
                <w:color w:val="000000" w:themeColor="text1"/>
              </w:rPr>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r w:rsidRPr="00140535">
              <w:rPr>
                <w:bCs/>
                <w:color w:val="000000" w:themeColor="text1"/>
              </w:rPr>
              <w:t>Арсентьева С.В.</w:t>
            </w:r>
          </w:p>
        </w:tc>
      </w:tr>
      <w:tr w:rsidR="009B6E94" w:rsidRPr="0006673C"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B67346" w:rsidRDefault="009444B8" w:rsidP="00B67346">
            <w:pPr>
              <w:suppressAutoHyphens/>
              <w:ind w:left="176"/>
            </w:pPr>
            <w:r>
              <w:t>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73C" w:rsidRDefault="009B6E94">
            <w:pPr>
              <w:widowControl w:val="0"/>
              <w:suppressAutoHyphens/>
              <w:snapToGrid w:val="0"/>
              <w:jc w:val="center"/>
              <w:rPr>
                <w:lang w:eastAsia="zh-CN" w:bidi="hi-IN"/>
              </w:rPr>
            </w:pPr>
            <w:r w:rsidRPr="0006673C">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73C" w:rsidRDefault="009B6E94" w:rsidP="009444B8">
            <w:pPr>
              <w:widowControl w:val="0"/>
              <w:suppressAutoHyphens/>
              <w:snapToGrid w:val="0"/>
              <w:ind w:right="57"/>
              <w:jc w:val="both"/>
              <w:rPr>
                <w:lang w:eastAsia="zh-CN" w:bidi="hi-IN"/>
              </w:rPr>
            </w:pPr>
            <w:r w:rsidRPr="0006673C">
              <w:rPr>
                <w:color w:val="000000"/>
              </w:rPr>
              <w:t xml:space="preserve">Реализация федерального проекта «Сохранение уникальных водных объектов» </w:t>
            </w:r>
            <w:r w:rsidR="009444B8">
              <w:rPr>
                <w:color w:val="000000"/>
              </w:rPr>
              <w:br/>
            </w:r>
            <w:r w:rsidRPr="0006673C">
              <w:rPr>
                <w:color w:val="000000"/>
              </w:rPr>
              <w:t>в рамках Всероссийской акции «Вода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73C" w:rsidRDefault="009B6E94" w:rsidP="00B67346">
            <w:pPr>
              <w:pStyle w:val="aff5"/>
              <w:jc w:val="center"/>
              <w:rPr>
                <w:lang w:eastAsia="zh-CN"/>
              </w:rPr>
            </w:pPr>
            <w:proofErr w:type="spellStart"/>
            <w:r w:rsidRPr="0006673C">
              <w:t>Митякин</w:t>
            </w:r>
            <w:proofErr w:type="spellEnd"/>
            <w:r w:rsidRPr="0006673C">
              <w:t xml:space="preserve"> С.Н.</w:t>
            </w:r>
          </w:p>
        </w:tc>
      </w:tr>
      <w:tr w:rsidR="00F76C72"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F76C72" w:rsidRPr="00F76C72" w:rsidRDefault="009444B8" w:rsidP="00B67346">
            <w:pPr>
              <w:suppressAutoHyphens/>
              <w:ind w:left="176"/>
              <w:contextualSpacing/>
              <w:rPr>
                <w:rFonts w:eastAsia="Calibri"/>
                <w:sz w:val="22"/>
                <w:szCs w:val="22"/>
                <w:lang w:eastAsia="en-US"/>
              </w:rPr>
            </w:pPr>
            <w:r>
              <w:rPr>
                <w:rFonts w:eastAsia="Calibri"/>
                <w:sz w:val="22"/>
                <w:szCs w:val="22"/>
                <w:lang w:eastAsia="en-US"/>
              </w:rPr>
              <w:t>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76C72" w:rsidRDefault="00F76C72" w:rsidP="00F76C72">
            <w:pPr>
              <w:widowControl w:val="0"/>
              <w:suppressAutoHyphens/>
              <w:snapToGrid w:val="0"/>
              <w:jc w:val="center"/>
            </w:pPr>
            <w: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F76C72" w:rsidRPr="00F76C72" w:rsidRDefault="00F76C72" w:rsidP="00280BC7">
            <w:pPr>
              <w:widowControl w:val="0"/>
              <w:suppressAutoHyphens/>
              <w:snapToGrid w:val="0"/>
              <w:jc w:val="both"/>
              <w:rPr>
                <w:color w:val="000000"/>
              </w:rPr>
            </w:pPr>
            <w:r w:rsidRPr="00F76C72">
              <w:rPr>
                <w:color w:val="000000"/>
              </w:rPr>
              <w:t>Проведение ревизии сведений, указанных в паспортах территорий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C72" w:rsidRDefault="00F76C72" w:rsidP="00B67346">
            <w:pPr>
              <w:pStyle w:val="aff5"/>
              <w:jc w:val="center"/>
            </w:pPr>
            <w:proofErr w:type="spellStart"/>
            <w:r>
              <w:t>Язовцев</w:t>
            </w:r>
            <w:proofErr w:type="spellEnd"/>
            <w:r>
              <w:t xml:space="preserve"> </w:t>
            </w:r>
            <w:proofErr w:type="spellStart"/>
            <w:r>
              <w:t>Вл.Н</w:t>
            </w:r>
            <w:proofErr w:type="spellEnd"/>
            <w:r>
              <w:t>.</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B67346" w:rsidRDefault="009444B8" w:rsidP="00B67346">
            <w:pPr>
              <w:suppressAutoHyphens/>
              <w:ind w:left="176"/>
            </w:pPr>
            <w: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280BC7">
            <w:pPr>
              <w:jc w:val="both"/>
              <w:rPr>
                <w:bCs/>
                <w:color w:val="000000" w:themeColor="text1"/>
              </w:rPr>
            </w:pPr>
            <w:r w:rsidRPr="00140535">
              <w:rPr>
                <w:bCs/>
                <w:color w:val="000000" w:themeColor="text1"/>
              </w:rPr>
              <w:t>Организация и проведение сельскохозяйственных ярмарок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proofErr w:type="spellStart"/>
            <w:r w:rsidRPr="00140535">
              <w:rPr>
                <w:bCs/>
                <w:color w:val="000000" w:themeColor="text1"/>
              </w:rPr>
              <w:t>Утеева</w:t>
            </w:r>
            <w:proofErr w:type="spellEnd"/>
            <w:r w:rsidRPr="00140535">
              <w:rPr>
                <w:bCs/>
                <w:color w:val="000000" w:themeColor="text1"/>
              </w:rPr>
              <w:t xml:space="preserve"> Н.С.</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280BC7">
            <w:pPr>
              <w:jc w:val="both"/>
              <w:rPr>
                <w:bCs/>
                <w:color w:val="000000" w:themeColor="text1"/>
              </w:rPr>
            </w:pPr>
            <w:r w:rsidRPr="00140535">
              <w:rPr>
                <w:bCs/>
                <w:color w:val="000000" w:themeColor="text1"/>
              </w:rPr>
              <w:t>Мониторинг средств массовой информации, распространяемых на территории Златоустовского городского округа в целях выявления сообщений о нарушениях законодательство Российской Федерации, прав, свобод и законных интересов граждан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444B8" w:rsidP="00B67346">
            <w:pPr>
              <w:ind w:left="-57" w:right="-57"/>
              <w:jc w:val="center"/>
              <w:rPr>
                <w:bCs/>
                <w:color w:val="000000" w:themeColor="text1"/>
              </w:rPr>
            </w:pPr>
            <w:proofErr w:type="spellStart"/>
            <w:r>
              <w:rPr>
                <w:bCs/>
                <w:color w:val="000000" w:themeColor="text1"/>
              </w:rPr>
              <w:t>Семёнова</w:t>
            </w:r>
            <w:proofErr w:type="spellEnd"/>
            <w:r>
              <w:rPr>
                <w:bCs/>
                <w:color w:val="000000" w:themeColor="text1"/>
              </w:rPr>
              <w:t xml:space="preserve"> А.Г.</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280BC7">
            <w:pPr>
              <w:jc w:val="both"/>
              <w:rPr>
                <w:bCs/>
                <w:color w:val="000000" w:themeColor="text1"/>
              </w:rPr>
            </w:pPr>
            <w:r w:rsidRPr="00140535">
              <w:rPr>
                <w:bCs/>
                <w:color w:val="000000" w:themeColor="text1"/>
              </w:rPr>
              <w:t>Проведение внутреннего финансового аудита муниципальных казенных учреждений, подведомственных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r w:rsidRPr="00140535">
              <w:rPr>
                <w:bCs/>
                <w:color w:val="000000" w:themeColor="text1"/>
              </w:rPr>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280BC7">
            <w:pPr>
              <w:jc w:val="both"/>
              <w:rPr>
                <w:bCs/>
                <w:color w:val="000000" w:themeColor="text1"/>
              </w:rPr>
            </w:pPr>
            <w:r w:rsidRPr="00140535">
              <w:rPr>
                <w:bCs/>
                <w:color w:val="000000" w:themeColor="text1"/>
              </w:rPr>
              <w:t>Проведение заседаний Федераций по видам спорта (согласно, рабочего плана)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proofErr w:type="spellStart"/>
            <w:r w:rsidRPr="00140535">
              <w:rPr>
                <w:bCs/>
                <w:color w:val="000000" w:themeColor="text1"/>
              </w:rPr>
              <w:t>Накоряков</w:t>
            </w:r>
            <w:proofErr w:type="spellEnd"/>
            <w:r w:rsidRPr="00140535">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140535" w:rsidRDefault="009B6E94" w:rsidP="00140535">
            <w:pPr>
              <w:ind w:left="-57" w:right="-57"/>
              <w:jc w:val="center"/>
              <w:rPr>
                <w:bCs/>
                <w:color w:val="000000" w:themeColor="text1"/>
              </w:rPr>
            </w:pPr>
            <w:r w:rsidRPr="00140535">
              <w:rPr>
                <w:bCs/>
                <w:color w:val="000000" w:themeColor="text1"/>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280BC7">
            <w:pPr>
              <w:jc w:val="both"/>
              <w:rPr>
                <w:bCs/>
                <w:color w:val="000000" w:themeColor="text1"/>
              </w:rPr>
            </w:pPr>
            <w:r w:rsidRPr="00140535">
              <w:rPr>
                <w:bCs/>
                <w:color w:val="000000" w:themeColor="text1"/>
              </w:rPr>
              <w:t>Подготовка сводной информации и формирование отчетов по реализации Национальных проектов Р</w:t>
            </w:r>
            <w:r w:rsidR="0038117D">
              <w:rPr>
                <w:bCs/>
                <w:color w:val="000000" w:themeColor="text1"/>
              </w:rPr>
              <w:t xml:space="preserve">оссийской </w:t>
            </w:r>
            <w:r w:rsidRPr="00140535">
              <w:rPr>
                <w:bCs/>
                <w:color w:val="000000" w:themeColor="text1"/>
              </w:rPr>
              <w:t>Ф</w:t>
            </w:r>
            <w:r w:rsidR="0038117D">
              <w:rPr>
                <w:bCs/>
                <w:color w:val="000000" w:themeColor="text1"/>
              </w:rPr>
              <w:t>едерации</w:t>
            </w:r>
            <w:r w:rsidRPr="00140535">
              <w:rPr>
                <w:bCs/>
                <w:color w:val="000000" w:themeColor="text1"/>
              </w:rPr>
              <w:t xml:space="preserve"> на территории Златоустовского городского округа, внесение отчетов в систему мониторинга реализации Национальных проектов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140535" w:rsidRDefault="009B6E94" w:rsidP="00B67346">
            <w:pPr>
              <w:ind w:left="-57" w:right="-57"/>
              <w:jc w:val="center"/>
              <w:rPr>
                <w:bCs/>
                <w:color w:val="000000" w:themeColor="text1"/>
              </w:rPr>
            </w:pPr>
            <w:r w:rsidRPr="00140535">
              <w:rPr>
                <w:bCs/>
                <w:color w:val="000000" w:themeColor="text1"/>
              </w:rPr>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EE6B24" w:rsidRDefault="009B6E94" w:rsidP="00EE6B24">
            <w:pPr>
              <w:ind w:left="-57" w:right="-57"/>
              <w:jc w:val="center"/>
              <w:rPr>
                <w:bCs/>
                <w:color w:val="000000" w:themeColor="text1"/>
              </w:rPr>
            </w:pPr>
            <w:r w:rsidRPr="00EE6B24">
              <w:rPr>
                <w:bCs/>
                <w:color w:val="000000" w:themeColor="text1"/>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EE6B24" w:rsidRDefault="009B6E94" w:rsidP="00280BC7">
            <w:pPr>
              <w:jc w:val="both"/>
              <w:rPr>
                <w:bCs/>
                <w:color w:val="000000" w:themeColor="text1"/>
              </w:rPr>
            </w:pPr>
            <w:r w:rsidRPr="00EE6B24">
              <w:rPr>
                <w:bCs/>
                <w:color w:val="000000" w:themeColor="text1"/>
              </w:rPr>
              <w:t>Формирование отчетов о закупочной деятельности администрации Златоустовского городского округа</w:t>
            </w:r>
          </w:p>
          <w:p w:rsidR="009B6E94" w:rsidRPr="00EE6B24" w:rsidRDefault="009B6E94" w:rsidP="00280BC7">
            <w:pPr>
              <w:jc w:val="both"/>
              <w:rPr>
                <w:bCs/>
                <w:color w:val="000000" w:themeColor="text1"/>
              </w:rPr>
            </w:pPr>
            <w:r w:rsidRPr="00EE6B24">
              <w:rPr>
                <w:bCs/>
                <w:color w:val="000000" w:themeColor="text1"/>
              </w:rPr>
              <w:t>-</w:t>
            </w:r>
            <w:r w:rsidR="0038117D">
              <w:rPr>
                <w:bCs/>
                <w:color w:val="000000" w:themeColor="text1"/>
              </w:rPr>
              <w:t> </w:t>
            </w:r>
            <w:r w:rsidRPr="00EE6B24">
              <w:rPr>
                <w:bCs/>
                <w:color w:val="000000" w:themeColor="text1"/>
              </w:rPr>
              <w:t>об экономии бюджетных средств по результатам проведения конкурентных процедур;</w:t>
            </w:r>
          </w:p>
          <w:p w:rsidR="009B6E94" w:rsidRPr="00EE6B24" w:rsidRDefault="009B6E94" w:rsidP="00280BC7">
            <w:pPr>
              <w:jc w:val="both"/>
              <w:rPr>
                <w:bCs/>
                <w:color w:val="000000" w:themeColor="text1"/>
              </w:rPr>
            </w:pPr>
            <w:r w:rsidRPr="00EE6B24">
              <w:rPr>
                <w:bCs/>
                <w:color w:val="000000" w:themeColor="text1"/>
              </w:rPr>
              <w:t>-</w:t>
            </w:r>
            <w:r w:rsidR="0038117D">
              <w:rPr>
                <w:bCs/>
                <w:color w:val="000000" w:themeColor="text1"/>
              </w:rPr>
              <w:t> </w:t>
            </w:r>
            <w:r w:rsidRPr="00EE6B24">
              <w:rPr>
                <w:bCs/>
                <w:color w:val="000000" w:themeColor="text1"/>
              </w:rPr>
              <w:t>о совершенных закупках у субъектов СМП;</w:t>
            </w:r>
          </w:p>
          <w:p w:rsidR="009B6E94" w:rsidRPr="00EE6B24" w:rsidRDefault="009B6E94" w:rsidP="00280BC7">
            <w:pPr>
              <w:jc w:val="both"/>
              <w:rPr>
                <w:bCs/>
                <w:color w:val="000000" w:themeColor="text1"/>
              </w:rPr>
            </w:pPr>
            <w:r w:rsidRPr="00EE6B24">
              <w:rPr>
                <w:bCs/>
                <w:color w:val="000000" w:themeColor="text1"/>
              </w:rPr>
              <w:t>-</w:t>
            </w:r>
            <w:r w:rsidR="0038117D">
              <w:rPr>
                <w:bCs/>
                <w:color w:val="000000" w:themeColor="text1"/>
              </w:rPr>
              <w:t> </w:t>
            </w:r>
            <w:r w:rsidRPr="00EE6B24">
              <w:rPr>
                <w:bCs/>
                <w:color w:val="000000" w:themeColor="text1"/>
              </w:rPr>
              <w:t>о количестве заключенных контрактов Заказчиком в лице администрации Златоустовского городского округа;</w:t>
            </w:r>
          </w:p>
          <w:p w:rsidR="009B6E94" w:rsidRPr="00EE6B24" w:rsidRDefault="009B6E94" w:rsidP="00280BC7">
            <w:pPr>
              <w:jc w:val="both"/>
              <w:rPr>
                <w:bCs/>
                <w:color w:val="000000" w:themeColor="text1"/>
              </w:rPr>
            </w:pPr>
            <w:r w:rsidRPr="00EE6B24">
              <w:rPr>
                <w:bCs/>
                <w:color w:val="000000" w:themeColor="text1"/>
              </w:rPr>
              <w:t>-</w:t>
            </w:r>
            <w:r w:rsidR="0038117D">
              <w:rPr>
                <w:bCs/>
                <w:color w:val="000000" w:themeColor="text1"/>
              </w:rPr>
              <w:t> </w:t>
            </w:r>
            <w:r w:rsidRPr="00EE6B24">
              <w:rPr>
                <w:bCs/>
                <w:color w:val="000000" w:themeColor="text1"/>
              </w:rPr>
              <w:t>о наличии просроченной задолженности по оплате за поставку товаров, оказание услуг, выполнение работ по контрактам Заказчика в лице администрации Златоустовского городского округа;</w:t>
            </w:r>
          </w:p>
          <w:p w:rsidR="009B6E94" w:rsidRPr="00EE6B24" w:rsidRDefault="009B6E94" w:rsidP="00280BC7">
            <w:pPr>
              <w:jc w:val="both"/>
              <w:rPr>
                <w:bCs/>
                <w:color w:val="000000" w:themeColor="text1"/>
              </w:rPr>
            </w:pPr>
            <w:r w:rsidRPr="00EE6B24">
              <w:rPr>
                <w:bCs/>
                <w:color w:val="000000" w:themeColor="text1"/>
              </w:rPr>
              <w:t>-</w:t>
            </w:r>
            <w:r w:rsidR="0038117D">
              <w:rPr>
                <w:bCs/>
                <w:color w:val="000000" w:themeColor="text1"/>
              </w:rPr>
              <w:t> </w:t>
            </w:r>
            <w:r w:rsidRPr="00EE6B24">
              <w:rPr>
                <w:bCs/>
                <w:color w:val="000000" w:themeColor="text1"/>
              </w:rPr>
              <w:t>о потреблении жилищно-коммунальных услуг по контрактам заключенным                                          с ресурсоснабжающими организациями;</w:t>
            </w:r>
          </w:p>
          <w:p w:rsidR="009B6E94" w:rsidRPr="00EE6B24" w:rsidRDefault="009B6E94" w:rsidP="00280BC7">
            <w:pPr>
              <w:jc w:val="both"/>
              <w:rPr>
                <w:bCs/>
                <w:color w:val="000000" w:themeColor="text1"/>
              </w:rPr>
            </w:pPr>
            <w:r w:rsidRPr="00EE6B24">
              <w:rPr>
                <w:bCs/>
                <w:color w:val="000000" w:themeColor="text1"/>
              </w:rPr>
              <w:t>-</w:t>
            </w:r>
            <w:r w:rsidR="0038117D">
              <w:rPr>
                <w:bCs/>
                <w:color w:val="000000" w:themeColor="text1"/>
              </w:rPr>
              <w:t> </w:t>
            </w:r>
            <w:r w:rsidRPr="00EE6B24">
              <w:rPr>
                <w:bCs/>
                <w:color w:val="000000" w:themeColor="text1"/>
              </w:rPr>
              <w:t xml:space="preserve">о закупочной деятельности администрации Златоустовского городского </w:t>
            </w:r>
            <w:r w:rsidR="0038117D">
              <w:rPr>
                <w:bCs/>
                <w:color w:val="000000" w:themeColor="text1"/>
              </w:rPr>
              <w:t xml:space="preserve">округа </w:t>
            </w:r>
            <w:r w:rsidR="0038117D">
              <w:rPr>
                <w:bCs/>
                <w:color w:val="000000" w:themeColor="text1"/>
              </w:rPr>
              <w:br/>
            </w:r>
            <w:r w:rsidRPr="00EE6B24">
              <w:rPr>
                <w:bCs/>
                <w:color w:val="000000" w:themeColor="text1"/>
              </w:rPr>
              <w:t>по национальным проектам;</w:t>
            </w:r>
          </w:p>
          <w:p w:rsidR="009B6E94" w:rsidRPr="00EE6B24" w:rsidRDefault="009B6E94" w:rsidP="00280BC7">
            <w:pPr>
              <w:jc w:val="both"/>
              <w:rPr>
                <w:bCs/>
                <w:color w:val="000000" w:themeColor="text1"/>
              </w:rPr>
            </w:pPr>
            <w:r w:rsidRPr="00EE6B24">
              <w:rPr>
                <w:bCs/>
                <w:color w:val="000000" w:themeColor="text1"/>
              </w:rPr>
              <w:t>-</w:t>
            </w:r>
            <w:r w:rsidR="0038117D">
              <w:rPr>
                <w:bCs/>
                <w:color w:val="000000" w:themeColor="text1"/>
              </w:rPr>
              <w:t> </w:t>
            </w:r>
            <w:r w:rsidRPr="00EE6B24">
              <w:rPr>
                <w:bCs/>
                <w:color w:val="000000" w:themeColor="text1"/>
              </w:rPr>
              <w:t xml:space="preserve">о закупочной деятельности администрации Златоустовского городского округа, </w:t>
            </w:r>
            <w:r w:rsidR="0038117D">
              <w:rPr>
                <w:bCs/>
                <w:color w:val="000000" w:themeColor="text1"/>
              </w:rPr>
              <w:br/>
            </w:r>
            <w:r w:rsidRPr="00EE6B24">
              <w:rPr>
                <w:bCs/>
                <w:color w:val="000000" w:themeColor="text1"/>
              </w:rPr>
              <w:t>в том числе не регулярные по запросам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EE6B24" w:rsidRDefault="009B6E94" w:rsidP="00B67346">
            <w:pPr>
              <w:ind w:left="-57" w:right="-57"/>
              <w:jc w:val="center"/>
              <w:rPr>
                <w:bCs/>
                <w:color w:val="000000" w:themeColor="text1"/>
              </w:rPr>
            </w:pPr>
            <w:proofErr w:type="spellStart"/>
            <w:r w:rsidRPr="00EE6B24">
              <w:rPr>
                <w:bCs/>
                <w:color w:val="000000" w:themeColor="text1"/>
              </w:rPr>
              <w:t>Ульданова</w:t>
            </w:r>
            <w:proofErr w:type="spellEnd"/>
            <w:r w:rsidRPr="00EE6B24">
              <w:rPr>
                <w:bCs/>
                <w:color w:val="000000" w:themeColor="text1"/>
              </w:rPr>
              <w:t xml:space="preserve"> И.Н.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140535">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Межмуниципальный турн</w:t>
            </w:r>
            <w:r>
              <w:rPr>
                <w:bCs/>
                <w:color w:val="000000" w:themeColor="text1"/>
              </w:rPr>
              <w:t xml:space="preserve">ир по боксу на призы тренера </w:t>
            </w:r>
            <w:r w:rsidRPr="00346E82">
              <w:rPr>
                <w:bCs/>
                <w:color w:val="000000" w:themeColor="text1"/>
              </w:rPr>
              <w:t>Полякова</w:t>
            </w:r>
            <w:r w:rsidR="0038117D">
              <w:rPr>
                <w:bCs/>
                <w:color w:val="000000" w:themeColor="text1"/>
              </w:rPr>
              <w:t xml:space="preserve"> В.</w:t>
            </w:r>
            <w:r w:rsidR="0038117D" w:rsidRPr="00346E82">
              <w:rPr>
                <w:bCs/>
                <w:color w:val="000000" w:themeColor="text1"/>
              </w:rPr>
              <w:t>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Первенство Златоустовского городского округа по дзюдо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Межмуниципальный турнир по настольному теннису, посвященный дню космонавтики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Межмуниципальные соревнования по греко-римской борьбе памяти Попова В.К.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Межмуниципальные соревнования по фигурному катанию «Уральская снежинка»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ind w:left="-48" w:firstLine="48"/>
              <w:jc w:val="both"/>
              <w:rPr>
                <w:bCs/>
                <w:color w:val="000000" w:themeColor="text1"/>
              </w:rPr>
            </w:pPr>
            <w:r w:rsidRPr="00346E82">
              <w:rPr>
                <w:bCs/>
                <w:color w:val="000000" w:themeColor="text1"/>
              </w:rPr>
              <w:t>Открытые городские соревнования по художественной гимнастике «</w:t>
            </w:r>
            <w:proofErr w:type="spellStart"/>
            <w:r w:rsidRPr="00346E82">
              <w:rPr>
                <w:bCs/>
                <w:color w:val="000000" w:themeColor="text1"/>
              </w:rPr>
              <w:t>Эстель</w:t>
            </w:r>
            <w:proofErr w:type="spellEnd"/>
            <w:r w:rsidRPr="00346E82">
              <w:rPr>
                <w:bCs/>
                <w:color w:val="000000" w:themeColor="text1"/>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ind w:left="-48" w:firstLine="48"/>
              <w:jc w:val="both"/>
              <w:rPr>
                <w:bCs/>
                <w:color w:val="000000" w:themeColor="text1"/>
              </w:rPr>
            </w:pPr>
            <w:r w:rsidRPr="00346E82">
              <w:rPr>
                <w:bCs/>
                <w:color w:val="000000" w:themeColor="text1"/>
              </w:rPr>
              <w:t xml:space="preserve">Соревнования по </w:t>
            </w:r>
            <w:proofErr w:type="spellStart"/>
            <w:r w:rsidRPr="00346E82">
              <w:rPr>
                <w:bCs/>
                <w:color w:val="000000" w:themeColor="text1"/>
              </w:rPr>
              <w:t>автомногоборью</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ind w:left="-48" w:firstLine="48"/>
              <w:jc w:val="both"/>
              <w:rPr>
                <w:bCs/>
                <w:color w:val="000000" w:themeColor="text1"/>
              </w:rPr>
            </w:pPr>
            <w:r w:rsidRPr="00346E82">
              <w:rPr>
                <w:bCs/>
                <w:color w:val="000000" w:themeColor="text1"/>
              </w:rPr>
              <w:t>Чемпионат и первенство Златоустовского городского округа по пауэрлифтингу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ind w:left="-48" w:firstLine="48"/>
              <w:jc w:val="both"/>
              <w:rPr>
                <w:bCs/>
                <w:color w:val="000000" w:themeColor="text1"/>
              </w:rPr>
            </w:pPr>
            <w:r w:rsidRPr="00346E82">
              <w:rPr>
                <w:bCs/>
                <w:color w:val="000000" w:themeColor="text1"/>
              </w:rPr>
              <w:t>Первенство Златоустовского городского округа по самбо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ind w:left="-48" w:firstLine="48"/>
              <w:jc w:val="both"/>
              <w:rPr>
                <w:bCs/>
                <w:color w:val="000000" w:themeColor="text1"/>
              </w:rPr>
            </w:pPr>
            <w:r w:rsidRPr="00346E82">
              <w:rPr>
                <w:bCs/>
                <w:color w:val="000000" w:themeColor="text1"/>
              </w:rPr>
              <w:t xml:space="preserve">Чемпионат Златоустовского городского округа по скалолазанию (трудность) </w:t>
            </w:r>
            <w:r w:rsidR="0038117D">
              <w:rPr>
                <w:bCs/>
                <w:color w:val="000000" w:themeColor="text1"/>
              </w:rPr>
              <w:br/>
            </w:r>
            <w:r w:rsidRPr="00346E82">
              <w:rPr>
                <w:bCs/>
                <w:color w:val="000000" w:themeColor="text1"/>
              </w:rPr>
              <w:t>на искусственном рельефе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ind w:left="-48" w:firstLine="48"/>
              <w:jc w:val="both"/>
              <w:rPr>
                <w:bCs/>
                <w:color w:val="000000" w:themeColor="text1"/>
              </w:rPr>
            </w:pPr>
            <w:r w:rsidRPr="00346E82">
              <w:rPr>
                <w:bCs/>
                <w:color w:val="000000" w:themeColor="text1"/>
              </w:rPr>
              <w:t xml:space="preserve">Городские соревнования по спортивному туризму на дистанции пешеходная </w:t>
            </w:r>
            <w:r>
              <w:rPr>
                <w:bCs/>
                <w:color w:val="000000" w:themeColor="text1"/>
              </w:rPr>
              <w:t>-</w:t>
            </w:r>
            <w:r w:rsidRPr="00346E82">
              <w:rPr>
                <w:bCs/>
                <w:color w:val="000000" w:themeColor="text1"/>
              </w:rPr>
              <w:t xml:space="preserve"> группа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ind w:left="-48" w:firstLine="48"/>
              <w:jc w:val="both"/>
              <w:rPr>
                <w:bCs/>
                <w:color w:val="000000" w:themeColor="text1"/>
              </w:rPr>
            </w:pPr>
            <w:r w:rsidRPr="00346E82">
              <w:rPr>
                <w:bCs/>
                <w:color w:val="000000" w:themeColor="text1"/>
              </w:rPr>
              <w:t xml:space="preserve">Первенство Златоустовского городского округа по шахматам </w:t>
            </w:r>
            <w:r>
              <w:rPr>
                <w:bCs/>
                <w:color w:val="000000" w:themeColor="text1"/>
              </w:rPr>
              <w:t>среди участников проекта</w:t>
            </w:r>
            <w:r w:rsidR="0038117D">
              <w:rPr>
                <w:bCs/>
                <w:color w:val="000000" w:themeColor="text1"/>
              </w:rPr>
              <w:t xml:space="preserve"> </w:t>
            </w:r>
            <w:r>
              <w:rPr>
                <w:bCs/>
                <w:color w:val="000000" w:themeColor="text1"/>
              </w:rPr>
              <w:t>«</w:t>
            </w:r>
            <w:r w:rsidRPr="00346E82">
              <w:rPr>
                <w:bCs/>
                <w:color w:val="000000" w:themeColor="text1"/>
              </w:rPr>
              <w:t>Шахматный всеобуч</w:t>
            </w:r>
            <w:r>
              <w:rPr>
                <w:bCs/>
                <w:color w:val="000000" w:themeColor="text1"/>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pPr>
              <w:spacing w:line="256" w:lineRule="auto"/>
              <w:jc w:val="center"/>
              <w:rPr>
                <w:highlight w:val="green"/>
                <w:lang w:eastAsia="en-US"/>
              </w:rPr>
            </w:pPr>
            <w:r w:rsidRPr="00066E2B">
              <w:rPr>
                <w:lang w:eastAsia="en-US"/>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B67346">
            <w:pPr>
              <w:tabs>
                <w:tab w:val="left" w:pos="8364"/>
              </w:tabs>
              <w:suppressAutoHyphens/>
              <w:spacing w:line="256" w:lineRule="auto"/>
              <w:jc w:val="both"/>
              <w:rPr>
                <w:lang w:eastAsia="en-US"/>
              </w:rPr>
            </w:pPr>
            <w:r w:rsidRPr="00066E2B">
              <w:rPr>
                <w:lang w:eastAsia="en-US"/>
              </w:rPr>
              <w:t xml:space="preserve">Конкурс методических материалов краеведческого курса «Я </w:t>
            </w:r>
            <w:r w:rsidR="0038117D">
              <w:rPr>
                <w:lang w:eastAsia="en-US"/>
              </w:rPr>
              <w:t>-</w:t>
            </w:r>
            <w:r w:rsidRPr="00066E2B">
              <w:rPr>
                <w:lang w:eastAsia="en-US"/>
              </w:rPr>
              <w:t xml:space="preserve"> </w:t>
            </w:r>
            <w:proofErr w:type="spellStart"/>
            <w:r w:rsidR="0038117D">
              <w:rPr>
                <w:lang w:eastAsia="en-US"/>
              </w:rPr>
              <w:t>З</w:t>
            </w:r>
            <w:r w:rsidRPr="00066E2B">
              <w:rPr>
                <w:lang w:eastAsia="en-US"/>
              </w:rPr>
              <w:t>латоустовец</w:t>
            </w:r>
            <w:proofErr w:type="spellEnd"/>
            <w:r w:rsidR="0038117D">
              <w:rPr>
                <w:lang w:eastAsia="en-US"/>
              </w:rPr>
              <w:t>!</w:t>
            </w:r>
            <w:r w:rsidRPr="00066E2B">
              <w:rPr>
                <w:lang w:eastAsia="en-US"/>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pacing w:line="256" w:lineRule="auto"/>
              <w:jc w:val="center"/>
              <w:rPr>
                <w:lang w:eastAsia="en-US"/>
              </w:rP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38117D">
            <w:pPr>
              <w:jc w:val="center"/>
            </w:pPr>
            <w:r>
              <w:t>а</w:t>
            </w:r>
            <w:r w:rsidRPr="00066E2B">
              <w:t>прель</w:t>
            </w:r>
            <w:r>
              <w:t>,</w:t>
            </w:r>
            <w:r w:rsidR="0038117D">
              <w:t xml:space="preserve"> </w:t>
            </w:r>
            <w:r w:rsidRPr="00066E2B">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B67346">
            <w:pPr>
              <w:jc w:val="both"/>
            </w:pPr>
            <w:r w:rsidRPr="00066E2B">
              <w:t>Участие в проведении на территории З</w:t>
            </w:r>
            <w:r w:rsidR="0038117D">
              <w:t>латоустовского городского округа</w:t>
            </w:r>
            <w:r w:rsidRPr="00066E2B">
              <w:t xml:space="preserve"> межведомственных профилактических акций:</w:t>
            </w:r>
          </w:p>
          <w:p w:rsidR="009B6E94" w:rsidRPr="00066E2B" w:rsidRDefault="009B6E94" w:rsidP="00B67346">
            <w:pPr>
              <w:jc w:val="both"/>
            </w:pPr>
            <w:r w:rsidRPr="00066E2B">
              <w:t>- «Дети улиц»</w:t>
            </w:r>
            <w:r w:rsidR="0038117D">
              <w:t>;</w:t>
            </w:r>
          </w:p>
          <w:p w:rsidR="009B6E94" w:rsidRPr="00066E2B" w:rsidRDefault="009B6E94" w:rsidP="00B67346">
            <w:pPr>
              <w:jc w:val="both"/>
            </w:pPr>
            <w:r w:rsidRPr="00066E2B">
              <w:t>- «За здоровый образ жизни»</w:t>
            </w:r>
            <w:r w:rsidR="0038117D">
              <w:t>;</w:t>
            </w:r>
          </w:p>
          <w:p w:rsidR="009B6E94" w:rsidRPr="00066E2B" w:rsidRDefault="009B6E94" w:rsidP="00B67346">
            <w:pPr>
              <w:jc w:val="both"/>
            </w:pPr>
            <w:r w:rsidRPr="00066E2B">
              <w:t>- «Подросток»</w:t>
            </w:r>
            <w:r w:rsidR="0038117D">
              <w:t>;</w:t>
            </w:r>
          </w:p>
          <w:p w:rsidR="009B6E94" w:rsidRPr="00066E2B" w:rsidRDefault="009B6E94" w:rsidP="00B67346">
            <w:pPr>
              <w:jc w:val="both"/>
            </w:pPr>
            <w:r w:rsidRPr="00066E2B">
              <w:t>- «Защита»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uppressAutoHyphens/>
              <w:jc w:val="center"/>
            </w:pPr>
            <w:proofErr w:type="spellStart"/>
            <w:r w:rsidRPr="00066E2B">
              <w:t>Брейкина</w:t>
            </w:r>
            <w:proofErr w:type="spellEnd"/>
            <w:r w:rsidRPr="00066E2B">
              <w:t xml:space="preserve"> И.Б.</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B1710">
            <w:pPr>
              <w:suppressAutoHyphens/>
              <w:contextualSpacing/>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B67346">
            <w:pPr>
              <w:tabs>
                <w:tab w:val="left" w:pos="8364"/>
              </w:tabs>
              <w:suppressAutoHyphens/>
              <w:jc w:val="both"/>
            </w:pPr>
            <w:r w:rsidRPr="00066E2B">
              <w:t>Методический марафон «Техно-идеи в практике детского сада» (с участием специалистов АНО ДПО «НИИ «Воспитатели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B1710">
            <w:pPr>
              <w:suppressAutoHyphens/>
              <w:contextualSpacing/>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B67346">
            <w:pPr>
              <w:tabs>
                <w:tab w:val="left" w:pos="8364"/>
              </w:tabs>
              <w:suppressAutoHyphens/>
              <w:jc w:val="both"/>
            </w:pPr>
            <w:r w:rsidRPr="00066E2B">
              <w:t xml:space="preserve">Профессиональный интенсив для педагогов области, «Взаимодействие с семья воспитанников в рамках коррекционно-образовательной работы с детьми </w:t>
            </w:r>
            <w:r w:rsidR="0038117D">
              <w:br/>
            </w:r>
            <w:r w:rsidRPr="00066E2B">
              <w:t xml:space="preserve">с ОВЗ (тяжелые нарушения речи)»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4B1710">
            <w:pPr>
              <w:suppressAutoHyphens/>
              <w:contextualSpacing/>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B67346">
            <w:pPr>
              <w:tabs>
                <w:tab w:val="left" w:pos="8364"/>
              </w:tabs>
              <w:suppressAutoHyphens/>
              <w:jc w:val="both"/>
            </w:pPr>
            <w:r w:rsidRPr="00066E2B">
              <w:t xml:space="preserve">Вебинар «Инновационные формы и методы вовлечения родителей </w:t>
            </w:r>
            <w:r w:rsidR="0038117D">
              <w:br/>
            </w:r>
            <w:r w:rsidRPr="00066E2B">
              <w:t xml:space="preserve">в туристско-краеведческую деятельность ДОО» (совместно с МПАДО, </w:t>
            </w:r>
            <w:r w:rsidR="0038117D">
              <w:br/>
            </w:r>
            <w:r w:rsidRPr="00066E2B">
              <w:t>в рамках деятельности федеральной инновационной площадки)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5539C3">
            <w:pPr>
              <w:suppressAutoHyphens/>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B67346">
            <w:pPr>
              <w:jc w:val="both"/>
              <w:rPr>
                <w:rFonts w:eastAsia="Lucida Sans Unicode"/>
                <w:kern w:val="2"/>
                <w:lang w:eastAsia="hi-IN" w:bidi="hi-IN"/>
              </w:rPr>
            </w:pPr>
            <w:r w:rsidRPr="00066E2B">
              <w:rPr>
                <w:rFonts w:eastAsia="Lucida Sans Unicode"/>
                <w:kern w:val="2"/>
                <w:lang w:eastAsia="hi-IN" w:bidi="hi-IN"/>
              </w:rPr>
              <w:t xml:space="preserve">Подготовка Доклада о достигнутых значениях показателей оценки эффективности деятельности органов местного самоуправления Златоустовского городского округа </w:t>
            </w:r>
            <w:r w:rsidR="0038117D">
              <w:rPr>
                <w:rFonts w:eastAsia="Lucida Sans Unicode"/>
                <w:kern w:val="2"/>
                <w:lang w:eastAsia="hi-IN" w:bidi="hi-IN"/>
              </w:rPr>
              <w:br/>
            </w:r>
            <w:r w:rsidRPr="00066E2B">
              <w:rPr>
                <w:rFonts w:eastAsia="Lucida Sans Unicode"/>
                <w:kern w:val="2"/>
                <w:lang w:eastAsia="hi-IN" w:bidi="hi-IN"/>
              </w:rPr>
              <w:t xml:space="preserve">за 2024 год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8047BC">
            <w:pPr>
              <w:suppressAutoHyphens/>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2136EA" w:rsidRDefault="009B6E94" w:rsidP="00B67346">
            <w:pPr>
              <w:jc w:val="both"/>
              <w:rPr>
                <w:rFonts w:eastAsia="Lucida Sans Unicode"/>
                <w:kern w:val="2"/>
                <w:lang w:eastAsia="hi-IN" w:bidi="hi-IN"/>
              </w:rPr>
            </w:pPr>
            <w:r w:rsidRPr="002136EA">
              <w:rPr>
                <w:rFonts w:eastAsia="Lucida Sans Unicode"/>
                <w:kern w:val="2"/>
                <w:lang w:eastAsia="hi-IN" w:bidi="hi-IN"/>
              </w:rPr>
              <w:t>Организация проведения аукционов по демонтажу незаконно размещений                                      и установленных рекламных конструкций на территории Златоустовского городского округа (в том числе направление запросов коммерческих предложений)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Арсентьева С.В.</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2A76BD">
            <w:pPr>
              <w:suppressAutoHyphens/>
              <w:jc w:val="center"/>
            </w:pPr>
            <w:r w:rsidRPr="00066E2B">
              <w:t xml:space="preserve">апрель </w:t>
            </w:r>
            <w:r w:rsidR="008047BC">
              <w:t>-</w:t>
            </w:r>
            <w:r w:rsidRPr="00066E2B">
              <w:t xml:space="preserve"> 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2A76BD" w:rsidRDefault="009B6E94" w:rsidP="00B67346">
            <w:pPr>
              <w:jc w:val="both"/>
              <w:rPr>
                <w:rFonts w:eastAsia="Lucida Sans Unicode"/>
                <w:kern w:val="2"/>
                <w:lang w:eastAsia="hi-IN" w:bidi="hi-IN"/>
              </w:rPr>
            </w:pPr>
            <w:r w:rsidRPr="002A76BD">
              <w:rPr>
                <w:rFonts w:eastAsia="Lucida Sans Unicode"/>
                <w:kern w:val="2"/>
                <w:lang w:eastAsia="hi-IN" w:bidi="hi-IN"/>
              </w:rPr>
              <w:t xml:space="preserve">Организация проведения мероприятий в рамках Всемирного дня охраны труда </w:t>
            </w:r>
            <w:r w:rsidR="002A54FA">
              <w:rPr>
                <w:rFonts w:eastAsia="Lucida Sans Unicode"/>
                <w:kern w:val="2"/>
                <w:lang w:eastAsia="hi-IN" w:bidi="hi-IN"/>
              </w:rPr>
              <w:t xml:space="preserve">                         </w:t>
            </w:r>
            <w:r w:rsidRPr="002A76BD">
              <w:rPr>
                <w:rFonts w:eastAsia="Lucida Sans Unicode"/>
                <w:kern w:val="2"/>
                <w:lang w:eastAsia="hi-IN" w:bidi="hi-IN"/>
              </w:rPr>
              <w:t>в организациях Златоустовского городского округа и на территории Златоустовского городского округа (семинары-совещания, выставки, конкурсы и д</w:t>
            </w:r>
            <w:r w:rsidR="0038117D">
              <w:rPr>
                <w:rFonts w:eastAsia="Lucida Sans Unicode"/>
                <w:kern w:val="2"/>
                <w:lang w:eastAsia="hi-IN" w:bidi="hi-IN"/>
              </w:rPr>
              <w:t>ругое</w:t>
            </w:r>
            <w:r w:rsidRPr="002A76BD">
              <w:rPr>
                <w:rFonts w:eastAsia="Lucida Sans Unicode"/>
                <w:kern w:val="2"/>
                <w:lang w:eastAsia="hi-IN" w:bidi="hi-IN"/>
              </w:rPr>
              <w:t xml:space="preserve">).                                 Оказание методической помощи организациям в проведении </w:t>
            </w:r>
            <w:r w:rsidR="0038117D">
              <w:rPr>
                <w:rFonts w:eastAsia="Lucida Sans Unicode"/>
                <w:kern w:val="2"/>
                <w:lang w:eastAsia="hi-IN" w:bidi="hi-IN"/>
              </w:rPr>
              <w:t>Д</w:t>
            </w:r>
            <w:r w:rsidRPr="002A76BD">
              <w:rPr>
                <w:rFonts w:eastAsia="Lucida Sans Unicode"/>
                <w:kern w:val="2"/>
                <w:lang w:eastAsia="hi-IN" w:bidi="hi-IN"/>
              </w:rPr>
              <w:t>ня охраны труда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Зубкова А.Д.</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D72CA2">
            <w:pPr>
              <w:suppressAutoHyphens/>
              <w:jc w:val="center"/>
            </w:pPr>
            <w:r w:rsidRPr="00066E2B">
              <w:t>апрель - 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2A76BD" w:rsidRDefault="009B6E94" w:rsidP="00B67346">
            <w:pPr>
              <w:jc w:val="both"/>
              <w:rPr>
                <w:rFonts w:eastAsia="Lucida Sans Unicode"/>
                <w:kern w:val="2"/>
                <w:lang w:eastAsia="hi-IN" w:bidi="hi-IN"/>
              </w:rPr>
            </w:pPr>
            <w:r w:rsidRPr="002A76BD">
              <w:rPr>
                <w:rFonts w:eastAsia="Lucida Sans Unicode"/>
                <w:kern w:val="2"/>
                <w:lang w:eastAsia="hi-IN" w:bidi="hi-IN"/>
              </w:rPr>
              <w:t>Заключение контракта на предоставление услуги по прокладке минерализованной полосы вокруг городских лесов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rsidRPr="00066E2B">
              <w:t>Кононова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280BC7" w:rsidP="008047BC">
            <w:pPr>
              <w:suppressAutoHyphens/>
              <w:jc w:val="center"/>
            </w:pPr>
            <w:r>
              <w:t>а</w:t>
            </w:r>
            <w:r w:rsidR="009B6E94">
              <w:t>прель</w:t>
            </w:r>
            <w:r>
              <w:t xml:space="preserve"> </w:t>
            </w:r>
            <w:r w:rsidR="009B6E94">
              <w:t>-</w:t>
            </w:r>
            <w:r>
              <w:t xml:space="preserve"> </w:t>
            </w:r>
            <w:r w:rsidR="009B6E94">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2A76BD" w:rsidRDefault="009B6E94" w:rsidP="00B67346">
            <w:pPr>
              <w:jc w:val="both"/>
              <w:rPr>
                <w:rFonts w:eastAsia="Lucida Sans Unicode"/>
                <w:kern w:val="2"/>
                <w:lang w:eastAsia="hi-IN" w:bidi="hi-IN"/>
              </w:rPr>
            </w:pPr>
            <w:r w:rsidRPr="002A76BD">
              <w:rPr>
                <w:rFonts w:eastAsia="Lucida Sans Unicode"/>
                <w:kern w:val="2"/>
                <w:lang w:eastAsia="hi-IN" w:bidi="hi-IN"/>
              </w:rPr>
              <w:t xml:space="preserve">Проведение закупочных мероприятий и заключение контрактов на разработку </w:t>
            </w:r>
            <w:r w:rsidR="00280BC7">
              <w:rPr>
                <w:rFonts w:eastAsia="Lucida Sans Unicode"/>
                <w:kern w:val="2"/>
                <w:lang w:eastAsia="hi-IN" w:bidi="hi-IN"/>
              </w:rPr>
              <w:br/>
            </w:r>
            <w:r w:rsidRPr="002A76BD">
              <w:rPr>
                <w:rFonts w:eastAsia="Lucida Sans Unicode"/>
                <w:kern w:val="2"/>
                <w:lang w:eastAsia="hi-IN" w:bidi="hi-IN"/>
              </w:rPr>
              <w:t xml:space="preserve">проектно-сметной документации на снос </w:t>
            </w:r>
            <w:proofErr w:type="spellStart"/>
            <w:r w:rsidRPr="002A76BD">
              <w:rPr>
                <w:rFonts w:eastAsia="Lucida Sans Unicode"/>
                <w:kern w:val="2"/>
                <w:lang w:eastAsia="hi-IN" w:bidi="hi-IN"/>
              </w:rPr>
              <w:t>ветхоаварийного</w:t>
            </w:r>
            <w:proofErr w:type="spellEnd"/>
            <w:r w:rsidRPr="002A76BD">
              <w:rPr>
                <w:rFonts w:eastAsia="Lucida Sans Unicode"/>
                <w:kern w:val="2"/>
                <w:lang w:eastAsia="hi-IN" w:bidi="hi-IN"/>
              </w:rPr>
              <w:t xml:space="preserve"> жилого фонда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jc w:val="center"/>
            </w:pPr>
            <w:r>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38117D" w:rsidP="00B67346">
            <w:pPr>
              <w:suppressAutoHyphens/>
              <w:ind w:left="176"/>
              <w:contextualSpacing/>
            </w:pPr>
            <w:r>
              <w:t>38.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280BC7" w:rsidP="008047BC">
            <w:pPr>
              <w:suppressAutoHyphens/>
              <w:jc w:val="center"/>
            </w:pPr>
            <w:r>
              <w:t>а</w:t>
            </w:r>
            <w:r w:rsidR="009B6E94">
              <w:t>прель</w:t>
            </w:r>
            <w:r>
              <w:t xml:space="preserve"> </w:t>
            </w:r>
            <w:r w:rsidR="009B6E94">
              <w:t>-</w:t>
            </w:r>
            <w:r>
              <w:t xml:space="preserve"> </w:t>
            </w:r>
            <w:r w:rsidR="009B6E94">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2A76BD" w:rsidRDefault="009B6E94" w:rsidP="00B67346">
            <w:pPr>
              <w:jc w:val="both"/>
              <w:rPr>
                <w:rFonts w:eastAsia="Lucida Sans Unicode"/>
                <w:kern w:val="2"/>
                <w:lang w:eastAsia="hi-IN" w:bidi="hi-IN"/>
              </w:rPr>
            </w:pPr>
            <w:r w:rsidRPr="002A76BD">
              <w:rPr>
                <w:rFonts w:eastAsia="Lucida Sans Unicode"/>
                <w:kern w:val="2"/>
                <w:lang w:eastAsia="hi-IN" w:bidi="hi-IN"/>
              </w:rPr>
              <w:t xml:space="preserve">Организация и осуществление контроля за выполнением работ по разработке эскизного проект на объекте «Строительство общеобразовательного учреждения на 1000 мест </w:t>
            </w:r>
            <w:r w:rsidR="00280BC7">
              <w:rPr>
                <w:rFonts w:eastAsia="Lucida Sans Unicode"/>
                <w:kern w:val="2"/>
                <w:lang w:eastAsia="hi-IN" w:bidi="hi-IN"/>
              </w:rPr>
              <w:br/>
            </w:r>
            <w:r w:rsidRPr="002A76BD">
              <w:rPr>
                <w:rFonts w:eastAsia="Lucida Sans Unicode"/>
                <w:kern w:val="2"/>
                <w:lang w:eastAsia="hi-IN" w:bidi="hi-IN"/>
              </w:rPr>
              <w:t>в г. Златоусте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jc w:val="center"/>
            </w:pPr>
            <w:r>
              <w:t>Савочкина Н.Ю.</w:t>
            </w:r>
          </w:p>
        </w:tc>
      </w:tr>
      <w:tr w:rsidR="005F6EC8" w:rsidRPr="00A32242" w:rsidTr="00280BC7">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A32242" w:rsidRDefault="0038117D" w:rsidP="00B67346">
            <w:pPr>
              <w:suppressAutoHyphens/>
              <w:ind w:left="176"/>
            </w:pPr>
            <w:r>
              <w:t>39.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8814B2" w:rsidRDefault="005F6EC8" w:rsidP="00F45676">
            <w:pPr>
              <w:suppressAutoHyphens/>
              <w:jc w:val="center"/>
            </w:pPr>
            <w:r>
              <w:t>апрель - и</w:t>
            </w:r>
            <w:r w:rsidRPr="008814B2">
              <w:t>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5F6EC8" w:rsidRDefault="005F6EC8" w:rsidP="00B67346">
            <w:pPr>
              <w:jc w:val="both"/>
              <w:rPr>
                <w:rFonts w:eastAsia="Lucida Sans Unicode"/>
                <w:kern w:val="2"/>
                <w:lang w:eastAsia="hi-IN" w:bidi="hi-IN"/>
              </w:rPr>
            </w:pPr>
            <w:r w:rsidRPr="005F6EC8">
              <w:rPr>
                <w:rFonts w:eastAsia="Lucida Sans Unicode"/>
                <w:kern w:val="2"/>
                <w:lang w:eastAsia="hi-IN" w:bidi="hi-IN"/>
              </w:rPr>
              <w:t>Обучение мерам пожарной безопасности и безопасности на водных объектах детей</w:t>
            </w:r>
            <w:r w:rsidR="002A54FA">
              <w:rPr>
                <w:rFonts w:eastAsia="Lucida Sans Unicode"/>
                <w:kern w:val="2"/>
                <w:lang w:eastAsia="hi-IN" w:bidi="hi-IN"/>
              </w:rPr>
              <w:t xml:space="preserve"> </w:t>
            </w:r>
            <w:r w:rsidR="00280BC7">
              <w:rPr>
                <w:rFonts w:eastAsia="Lucida Sans Unicode"/>
                <w:kern w:val="2"/>
                <w:lang w:eastAsia="hi-IN" w:bidi="hi-IN"/>
              </w:rPr>
              <w:br/>
            </w:r>
            <w:r w:rsidRPr="005F6EC8">
              <w:rPr>
                <w:rFonts w:eastAsia="Lucida Sans Unicode"/>
                <w:kern w:val="2"/>
                <w:lang w:eastAsia="hi-IN" w:bidi="hi-IN"/>
              </w:rPr>
              <w:t>в детских оздоровительных лагерях и образовательных учреждениях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r w:rsidRPr="008814B2">
              <w:t xml:space="preserve">МКУ «Управление образования </w:t>
            </w:r>
            <w:r w:rsidR="00280BC7">
              <w:br/>
            </w:r>
            <w:r w:rsidRPr="008814B2">
              <w:t>и молодежной политики администрации ЗГО»,</w:t>
            </w:r>
          </w:p>
          <w:p w:rsidR="005F6EC8" w:rsidRPr="008814B2" w:rsidRDefault="005F6EC8" w:rsidP="00B67346">
            <w:pPr>
              <w:jc w:val="center"/>
            </w:pPr>
            <w:r w:rsidRPr="008814B2">
              <w:t>МКУ «</w:t>
            </w:r>
            <w:r w:rsidRPr="00A54CBF">
              <w:t>Гражданская защита ЗГО</w:t>
            </w:r>
            <w:r w:rsidRPr="008814B2">
              <w:t>»</w:t>
            </w:r>
          </w:p>
        </w:tc>
      </w:tr>
      <w:tr w:rsidR="005F6EC8" w:rsidRPr="00A32242" w:rsidTr="00280BC7">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A32242" w:rsidRDefault="0038117D" w:rsidP="00B67346">
            <w:pPr>
              <w:suppressAutoHyphens/>
              <w:ind w:left="176"/>
            </w:pPr>
            <w:r>
              <w:t>40.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8814B2" w:rsidRDefault="005F6EC8" w:rsidP="00280BC7">
            <w:pPr>
              <w:suppressAutoHyphens/>
              <w:jc w:val="center"/>
            </w:pPr>
            <w:r w:rsidRPr="008814B2">
              <w:t>апрель,</w:t>
            </w:r>
            <w:r w:rsidR="00280BC7">
              <w:t xml:space="preserve"> </w:t>
            </w:r>
            <w:r w:rsidRPr="008814B2">
              <w:t xml:space="preserve">июнь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5F6EC8" w:rsidRDefault="005F6EC8" w:rsidP="00B67346">
            <w:pPr>
              <w:jc w:val="both"/>
              <w:rPr>
                <w:rFonts w:eastAsia="Lucida Sans Unicode"/>
                <w:kern w:val="2"/>
                <w:lang w:eastAsia="hi-IN" w:bidi="hi-IN"/>
              </w:rPr>
            </w:pPr>
            <w:r w:rsidRPr="005F6EC8">
              <w:rPr>
                <w:rFonts w:eastAsia="Lucida Sans Unicode"/>
                <w:kern w:val="2"/>
                <w:lang w:eastAsia="hi-IN" w:bidi="hi-IN"/>
              </w:rPr>
              <w:t xml:space="preserve">Организация и проведение рейдов по контролю за соблюдением правил безопасности </w:t>
            </w:r>
            <w:r w:rsidR="00280BC7">
              <w:rPr>
                <w:rFonts w:eastAsia="Lucida Sans Unicode"/>
                <w:kern w:val="2"/>
                <w:lang w:eastAsia="hi-IN" w:bidi="hi-IN"/>
              </w:rPr>
              <w:br/>
            </w:r>
            <w:r w:rsidRPr="005F6EC8">
              <w:rPr>
                <w:rFonts w:eastAsia="Lucida Sans Unicode"/>
                <w:kern w:val="2"/>
                <w:lang w:eastAsia="hi-IN" w:bidi="hi-IN"/>
              </w:rPr>
              <w:t>на водоемах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r w:rsidRPr="008814B2">
              <w:t>МКУ «</w:t>
            </w:r>
            <w:r w:rsidRPr="00A54CBF">
              <w:t>Гражданская защита ЗГО</w:t>
            </w:r>
            <w:r w:rsidRPr="008814B2">
              <w:t>»,</w:t>
            </w:r>
          </w:p>
          <w:p w:rsidR="005F6EC8" w:rsidRDefault="005F6EC8" w:rsidP="00B67346">
            <w:pPr>
              <w:jc w:val="center"/>
            </w:pPr>
            <w:r>
              <w:t xml:space="preserve">Управление муниципальной милиции </w:t>
            </w:r>
            <w:r w:rsidRPr="008814B2">
              <w:t>администрации ЗГО, 1 ПСО ФПС ГПС ГУ МЧС России по ЧО,</w:t>
            </w:r>
          </w:p>
          <w:p w:rsidR="005F6EC8" w:rsidRPr="008814B2" w:rsidRDefault="005F6EC8" w:rsidP="00B67346">
            <w:pPr>
              <w:jc w:val="center"/>
            </w:pPr>
            <w:r w:rsidRPr="008814B2">
              <w:t>отдел МВД по ЗГО</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41.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E212A8" w:rsidRDefault="00280BC7" w:rsidP="002A76BD">
            <w:pPr>
              <w:suppressAutoHyphens/>
              <w:jc w:val="center"/>
            </w:pPr>
            <w:r>
              <w:t>а</w:t>
            </w:r>
            <w:r w:rsidR="009B6E94">
              <w:t>прель</w:t>
            </w:r>
            <w:r>
              <w:t xml:space="preserve"> </w:t>
            </w:r>
            <w:r w:rsidR="009B6E94" w:rsidRPr="00066E2B">
              <w:t>-</w:t>
            </w:r>
            <w:r>
              <w:t xml:space="preserve"> </w:t>
            </w:r>
            <w:r w:rsidR="009B6E94" w:rsidRPr="00066E2B">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E212A8" w:rsidRDefault="009B6E94" w:rsidP="00B67346">
            <w:pPr>
              <w:jc w:val="both"/>
              <w:rPr>
                <w:rFonts w:eastAsia="Lucida Sans Unicode"/>
                <w:kern w:val="2"/>
                <w:lang w:eastAsia="hi-IN" w:bidi="hi-IN"/>
              </w:rPr>
            </w:pPr>
            <w:r w:rsidRPr="00E212A8">
              <w:rPr>
                <w:rFonts w:eastAsia="Lucida Sans Unicode"/>
                <w:kern w:val="2"/>
                <w:lang w:eastAsia="hi-IN" w:bidi="hi-IN"/>
              </w:rPr>
              <w:t xml:space="preserve">Муниципальный этап областного конкурса профессионального мастерства </w:t>
            </w:r>
            <w:r w:rsidR="00280BC7">
              <w:rPr>
                <w:rFonts w:eastAsia="Lucida Sans Unicode"/>
                <w:kern w:val="2"/>
                <w:lang w:eastAsia="hi-IN" w:bidi="hi-IN"/>
              </w:rPr>
              <w:br/>
            </w:r>
            <w:r w:rsidRPr="00E212A8">
              <w:rPr>
                <w:rFonts w:eastAsia="Lucida Sans Unicode"/>
                <w:kern w:val="2"/>
                <w:lang w:eastAsia="hi-IN" w:bidi="hi-IN"/>
              </w:rPr>
              <w:t>«Лучший педагог-библиотекарь</w:t>
            </w:r>
            <w:r w:rsidR="00280BC7">
              <w:rPr>
                <w:rFonts w:eastAsia="Lucida Sans Unicode"/>
                <w:kern w:val="2"/>
                <w:lang w:eastAsia="hi-IN" w:bidi="hi-IN"/>
              </w:rPr>
              <w:t> - </w:t>
            </w:r>
            <w:r w:rsidRPr="00E212A8">
              <w:rPr>
                <w:rFonts w:eastAsia="Lucida Sans Unicode"/>
                <w:kern w:val="2"/>
                <w:lang w:eastAsia="hi-IN" w:bidi="hi-IN"/>
              </w:rPr>
              <w:t>2025» в рамках регионального конкурса профессионального мастерства «Лучший педагог-библиотекарь Челябинской области</w:t>
            </w:r>
            <w:r w:rsidR="00280BC7">
              <w:rPr>
                <w:rFonts w:eastAsia="Lucida Sans Unicode"/>
                <w:kern w:val="2"/>
                <w:lang w:eastAsia="hi-IN" w:bidi="hi-IN"/>
              </w:rPr>
              <w:t> - </w:t>
            </w:r>
            <w:r w:rsidR="00280BC7">
              <w:rPr>
                <w:rFonts w:eastAsia="Lucida Sans Unicode"/>
                <w:kern w:val="2"/>
                <w:lang w:eastAsia="hi-IN" w:bidi="hi-IN"/>
              </w:rPr>
              <w:br/>
            </w:r>
            <w:r w:rsidRPr="00E212A8">
              <w:rPr>
                <w:rFonts w:eastAsia="Lucida Sans Unicode"/>
                <w:kern w:val="2"/>
                <w:lang w:eastAsia="hi-IN" w:bidi="hi-IN"/>
              </w:rPr>
              <w:t>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jc w:val="cente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42.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280BC7" w:rsidP="002A76BD">
            <w:pPr>
              <w:suppressAutoHyphens/>
              <w:jc w:val="center"/>
            </w:pPr>
            <w:r>
              <w:t>а</w:t>
            </w:r>
            <w:r w:rsidR="009B6E94">
              <w:t>прель</w:t>
            </w:r>
            <w:r>
              <w:t xml:space="preserve"> - </w:t>
            </w:r>
            <w:r w:rsidR="009B6E94">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2A76BD" w:rsidRDefault="009B6E94" w:rsidP="00B67346">
            <w:pPr>
              <w:jc w:val="both"/>
              <w:rPr>
                <w:rFonts w:eastAsia="Lucida Sans Unicode"/>
                <w:kern w:val="2"/>
                <w:lang w:eastAsia="hi-IN" w:bidi="hi-IN"/>
              </w:rPr>
            </w:pPr>
            <w:r w:rsidRPr="002A76BD">
              <w:rPr>
                <w:rFonts w:eastAsia="Lucida Sans Unicode"/>
                <w:kern w:val="2"/>
                <w:lang w:eastAsia="hi-IN" w:bidi="hi-IN"/>
              </w:rPr>
              <w:t xml:space="preserve">Организация и осуществление контроля за выполнением работ по разработке </w:t>
            </w:r>
            <w:r w:rsidR="00280BC7">
              <w:rPr>
                <w:rFonts w:eastAsia="Lucida Sans Unicode"/>
                <w:kern w:val="2"/>
                <w:lang w:eastAsia="hi-IN" w:bidi="hi-IN"/>
              </w:rPr>
              <w:br/>
            </w:r>
            <w:r w:rsidRPr="002A76BD">
              <w:rPr>
                <w:rFonts w:eastAsia="Lucida Sans Unicode"/>
                <w:kern w:val="2"/>
                <w:lang w:eastAsia="hi-IN" w:bidi="hi-IN"/>
              </w:rPr>
              <w:t xml:space="preserve">проектно-сметной документации на снос </w:t>
            </w:r>
            <w:proofErr w:type="spellStart"/>
            <w:r w:rsidRPr="002A76BD">
              <w:rPr>
                <w:rFonts w:eastAsia="Lucida Sans Unicode"/>
                <w:kern w:val="2"/>
                <w:lang w:eastAsia="hi-IN" w:bidi="hi-IN"/>
              </w:rPr>
              <w:t>ветхоаварийного</w:t>
            </w:r>
            <w:proofErr w:type="spellEnd"/>
            <w:r w:rsidRPr="002A76BD">
              <w:rPr>
                <w:rFonts w:eastAsia="Lucida Sans Unicode"/>
                <w:kern w:val="2"/>
                <w:lang w:eastAsia="hi-IN" w:bidi="hi-IN"/>
              </w:rPr>
              <w:t xml:space="preserve"> жилого фонда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jc w:val="center"/>
            </w:pPr>
            <w:r>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43.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115DE9" w:rsidP="008047BC">
            <w:pPr>
              <w:suppressAutoHyphens/>
              <w:jc w:val="center"/>
            </w:pPr>
            <w:r>
              <w:t>а</w:t>
            </w:r>
            <w:r w:rsidR="009B6E94">
              <w:t>прель</w:t>
            </w:r>
            <w:r>
              <w:t xml:space="preserve"> </w:t>
            </w:r>
            <w:r w:rsidR="009B6E94">
              <w:t>-</w:t>
            </w:r>
            <w:r>
              <w:t xml:space="preserve"> </w:t>
            </w:r>
            <w:r w:rsidR="009B6E94">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D87672" w:rsidRDefault="009B6E94" w:rsidP="00B67346">
            <w:pPr>
              <w:jc w:val="both"/>
              <w:rPr>
                <w:rFonts w:eastAsia="Lucida Sans Unicode"/>
                <w:kern w:val="2"/>
                <w:lang w:eastAsia="hi-IN" w:bidi="hi-IN"/>
              </w:rPr>
            </w:pPr>
            <w:r w:rsidRPr="00D87672">
              <w:rPr>
                <w:rFonts w:eastAsia="Lucida Sans Unicode"/>
                <w:kern w:val="2"/>
                <w:lang w:eastAsia="hi-IN" w:bidi="hi-IN"/>
              </w:rPr>
              <w:t xml:space="preserve">Проведение закупочных мероприятий и заключение муниципального контракта </w:t>
            </w:r>
            <w:r>
              <w:rPr>
                <w:rFonts w:eastAsia="Lucida Sans Unicode"/>
                <w:kern w:val="2"/>
                <w:lang w:eastAsia="hi-IN" w:bidi="hi-IN"/>
              </w:rPr>
              <w:t xml:space="preserve">                     </w:t>
            </w:r>
            <w:r w:rsidRPr="00D87672">
              <w:rPr>
                <w:rFonts w:eastAsia="Lucida Sans Unicode"/>
                <w:kern w:val="2"/>
                <w:lang w:eastAsia="hi-IN" w:bidi="hi-IN"/>
              </w:rPr>
              <w:t xml:space="preserve">на проведение обследований, составлению отчета (акта технического состояния) </w:t>
            </w:r>
            <w:r w:rsidR="00280BC7">
              <w:rPr>
                <w:rFonts w:eastAsia="Lucida Sans Unicode"/>
                <w:kern w:val="2"/>
                <w:lang w:eastAsia="hi-IN" w:bidi="hi-IN"/>
              </w:rPr>
              <w:br/>
            </w:r>
            <w:r w:rsidRPr="00D87672">
              <w:rPr>
                <w:rFonts w:eastAsia="Lucida Sans Unicode"/>
                <w:kern w:val="2"/>
                <w:lang w:eastAsia="hi-IN" w:bidi="hi-IN"/>
              </w:rPr>
              <w:t>в отношении следующих объектов муниципальной собственности Златоустовского городского округа:</w:t>
            </w:r>
          </w:p>
          <w:p w:rsidR="009B6E94" w:rsidRPr="00D87672" w:rsidRDefault="009B6E94" w:rsidP="00B67346">
            <w:pPr>
              <w:jc w:val="both"/>
              <w:rPr>
                <w:rFonts w:eastAsia="Lucida Sans Unicode"/>
                <w:kern w:val="2"/>
                <w:lang w:eastAsia="hi-IN" w:bidi="hi-IN"/>
              </w:rPr>
            </w:pPr>
            <w:r w:rsidRPr="00D87672">
              <w:rPr>
                <w:rFonts w:eastAsia="Lucida Sans Unicode"/>
                <w:kern w:val="2"/>
                <w:lang w:eastAsia="hi-IN" w:bidi="hi-IN"/>
              </w:rPr>
              <w:t>l</w:t>
            </w:r>
            <w:r w:rsidR="00280BC7">
              <w:rPr>
                <w:rFonts w:eastAsia="Lucida Sans Unicode"/>
                <w:kern w:val="2"/>
                <w:lang w:eastAsia="hi-IN" w:bidi="hi-IN"/>
              </w:rPr>
              <w:t>) </w:t>
            </w:r>
            <w:r w:rsidRPr="00D87672">
              <w:rPr>
                <w:rFonts w:eastAsia="Lucida Sans Unicode"/>
                <w:kern w:val="2"/>
                <w:lang w:eastAsia="hi-IN" w:bidi="hi-IN"/>
              </w:rPr>
              <w:t>Нежилое помещение (подвал (убежище) кадастровый номер: 74:25:.0303214:37З, расположенное по адресу: Челябинская область, г. Златоуст, ул. им. В.И. Ленина, д, 2;</w:t>
            </w:r>
          </w:p>
          <w:p w:rsidR="009B6E94" w:rsidRPr="00D87672" w:rsidRDefault="009B6E94" w:rsidP="00B67346">
            <w:pPr>
              <w:jc w:val="both"/>
              <w:rPr>
                <w:rFonts w:eastAsia="Lucida Sans Unicode"/>
                <w:kern w:val="2"/>
                <w:lang w:eastAsia="hi-IN" w:bidi="hi-IN"/>
              </w:rPr>
            </w:pPr>
            <w:r w:rsidRPr="00D87672">
              <w:rPr>
                <w:rFonts w:eastAsia="Lucida Sans Unicode"/>
                <w:kern w:val="2"/>
                <w:lang w:eastAsia="hi-IN" w:bidi="hi-IN"/>
              </w:rPr>
              <w:t>2)</w:t>
            </w:r>
            <w:r w:rsidR="00280BC7">
              <w:rPr>
                <w:rFonts w:eastAsia="Lucida Sans Unicode"/>
                <w:kern w:val="2"/>
                <w:lang w:eastAsia="hi-IN" w:bidi="hi-IN"/>
              </w:rPr>
              <w:t> </w:t>
            </w:r>
            <w:r w:rsidRPr="00D87672">
              <w:rPr>
                <w:rFonts w:eastAsia="Lucida Sans Unicode"/>
                <w:kern w:val="2"/>
                <w:lang w:eastAsia="hi-IN" w:bidi="hi-IN"/>
              </w:rPr>
              <w:t>Нежилое помещение (подвал (убежище) кадастровый номер: 74:25:0305006:1467, расположенное по адресу: Челябинская область, г. Златоуст, ул. Космонавтов, д, З;</w:t>
            </w:r>
          </w:p>
          <w:p w:rsidR="009B6E94" w:rsidRPr="00D87672" w:rsidRDefault="009B6E94" w:rsidP="00B67346">
            <w:pPr>
              <w:jc w:val="both"/>
              <w:rPr>
                <w:rFonts w:eastAsia="Lucida Sans Unicode"/>
                <w:kern w:val="2"/>
                <w:lang w:eastAsia="hi-IN" w:bidi="hi-IN"/>
              </w:rPr>
            </w:pPr>
            <w:r w:rsidRPr="00D87672">
              <w:rPr>
                <w:rFonts w:eastAsia="Lucida Sans Unicode"/>
                <w:kern w:val="2"/>
                <w:lang w:eastAsia="hi-IN" w:bidi="hi-IN"/>
              </w:rPr>
              <w:t>3)</w:t>
            </w:r>
            <w:r w:rsidR="00280BC7">
              <w:rPr>
                <w:rFonts w:eastAsia="Lucida Sans Unicode"/>
                <w:kern w:val="2"/>
                <w:lang w:eastAsia="hi-IN" w:bidi="hi-IN"/>
              </w:rPr>
              <w:t> </w:t>
            </w:r>
            <w:r w:rsidRPr="00D87672">
              <w:rPr>
                <w:rFonts w:eastAsia="Lucida Sans Unicode"/>
                <w:kern w:val="2"/>
                <w:lang w:eastAsia="hi-IN" w:bidi="hi-IN"/>
              </w:rPr>
              <w:t xml:space="preserve">Нежилое помещение (подвал (убежище) кадастровый номер: 74:25:03050l8:294, расположенное по адресу: Челябинская область, г. Златоуст, пр. им. Ю.А, Гагарина, </w:t>
            </w:r>
            <w:r w:rsidR="00280BC7">
              <w:rPr>
                <w:rFonts w:eastAsia="Lucida Sans Unicode"/>
                <w:kern w:val="2"/>
                <w:lang w:eastAsia="hi-IN" w:bidi="hi-IN"/>
              </w:rPr>
              <w:br/>
            </w:r>
            <w:r w:rsidRPr="00D87672">
              <w:rPr>
                <w:rFonts w:eastAsia="Lucida Sans Unicode"/>
                <w:kern w:val="2"/>
                <w:lang w:eastAsia="hi-IN" w:bidi="hi-IN"/>
              </w:rPr>
              <w:t>З-й м/р-н, д. 37А;</w:t>
            </w:r>
          </w:p>
          <w:p w:rsidR="009B6E94" w:rsidRPr="00D87672" w:rsidRDefault="009B6E94" w:rsidP="00B67346">
            <w:pPr>
              <w:jc w:val="both"/>
              <w:rPr>
                <w:rFonts w:eastAsia="Lucida Sans Unicode"/>
                <w:kern w:val="2"/>
                <w:lang w:eastAsia="hi-IN" w:bidi="hi-IN"/>
              </w:rPr>
            </w:pPr>
            <w:r w:rsidRPr="00D87672">
              <w:rPr>
                <w:rFonts w:eastAsia="Lucida Sans Unicode"/>
                <w:kern w:val="2"/>
                <w:lang w:eastAsia="hi-IN" w:bidi="hi-IN"/>
              </w:rPr>
              <w:t>4)</w:t>
            </w:r>
            <w:r w:rsidR="00280BC7">
              <w:rPr>
                <w:rFonts w:eastAsia="Lucida Sans Unicode"/>
                <w:kern w:val="2"/>
                <w:lang w:eastAsia="hi-IN" w:bidi="hi-IN"/>
              </w:rPr>
              <w:t> </w:t>
            </w:r>
            <w:r w:rsidRPr="00D87672">
              <w:rPr>
                <w:rFonts w:eastAsia="Lucida Sans Unicode"/>
                <w:kern w:val="2"/>
                <w:lang w:eastAsia="hi-IN" w:bidi="hi-IN"/>
              </w:rPr>
              <w:t>Нежилое помещение (подвал (убежище) кадастровый номер: 74:25:0301418;677, расположенное по адресу: Челябинская область, г, Златоуст, ул. им. П.П. Аносова, д. l78.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jc w:val="center"/>
            </w:pPr>
            <w:r>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44.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115DE9" w:rsidP="008047BC">
            <w:pPr>
              <w:suppressAutoHyphens/>
              <w:jc w:val="center"/>
            </w:pPr>
            <w:r>
              <w:t>а</w:t>
            </w:r>
            <w:r w:rsidR="009B6E94">
              <w:t>прель</w:t>
            </w:r>
            <w:r>
              <w:t xml:space="preserve"> </w:t>
            </w:r>
            <w:r w:rsidR="009B6E94">
              <w:t>-</w:t>
            </w:r>
            <w:r>
              <w:t xml:space="preserve"> </w:t>
            </w:r>
            <w:r w:rsidR="009B6E94">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D87672" w:rsidRDefault="009B6E94" w:rsidP="00B67346">
            <w:pPr>
              <w:jc w:val="both"/>
              <w:rPr>
                <w:rFonts w:eastAsia="Lucida Sans Unicode"/>
                <w:kern w:val="2"/>
                <w:lang w:eastAsia="hi-IN" w:bidi="hi-IN"/>
              </w:rPr>
            </w:pPr>
            <w:r w:rsidRPr="00D87672">
              <w:rPr>
                <w:rFonts w:eastAsia="Lucida Sans Unicode"/>
                <w:kern w:val="2"/>
                <w:lang w:eastAsia="hi-IN" w:bidi="hi-IN"/>
              </w:rPr>
              <w:t xml:space="preserve">Проведение закупочных мероприятий и заключение муниципального контракта </w:t>
            </w:r>
            <w:r>
              <w:rPr>
                <w:rFonts w:eastAsia="Lucida Sans Unicode"/>
                <w:kern w:val="2"/>
                <w:lang w:eastAsia="hi-IN" w:bidi="hi-IN"/>
              </w:rPr>
              <w:t xml:space="preserve">                   </w:t>
            </w:r>
            <w:r w:rsidRPr="00D87672">
              <w:rPr>
                <w:rFonts w:eastAsia="Lucida Sans Unicode"/>
                <w:kern w:val="2"/>
                <w:lang w:eastAsia="hi-IN" w:bidi="hi-IN"/>
              </w:rPr>
              <w:t>по поставке пункта редуцирования газа шкафного (ПГК-ГРПШ-РДНК-50/1000-СГ-ОГ-2У1) на объекте «Газоснабжение жилых домов пос. Суворовский в г.</w:t>
            </w:r>
            <w:r w:rsidR="00280BC7">
              <w:rPr>
                <w:rFonts w:eastAsia="Lucida Sans Unicode"/>
                <w:kern w:val="2"/>
                <w:lang w:eastAsia="hi-IN" w:bidi="hi-IN"/>
              </w:rPr>
              <w:t> </w:t>
            </w:r>
            <w:r w:rsidRPr="00D87672">
              <w:rPr>
                <w:rFonts w:eastAsia="Lucida Sans Unicode"/>
                <w:kern w:val="2"/>
                <w:lang w:eastAsia="hi-IN" w:bidi="hi-IN"/>
              </w:rPr>
              <w:t>Златоусте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jc w:val="center"/>
            </w:pPr>
            <w:r>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45.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115DE9" w:rsidP="008047BC">
            <w:pPr>
              <w:suppressAutoHyphens/>
              <w:jc w:val="center"/>
            </w:pPr>
            <w:r>
              <w:t>а</w:t>
            </w:r>
            <w:r w:rsidR="009B6E94">
              <w:t>прель</w:t>
            </w:r>
            <w:r>
              <w:t xml:space="preserve"> </w:t>
            </w:r>
            <w:r w:rsidR="009B6E94">
              <w:t>-</w:t>
            </w:r>
            <w:r>
              <w:t xml:space="preserve"> </w:t>
            </w:r>
            <w:r w:rsidR="009B6E94">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D87672" w:rsidRDefault="009B6E94" w:rsidP="00B67346">
            <w:pPr>
              <w:jc w:val="both"/>
              <w:rPr>
                <w:rFonts w:eastAsia="Lucida Sans Unicode"/>
                <w:kern w:val="2"/>
                <w:lang w:eastAsia="hi-IN" w:bidi="hi-IN"/>
              </w:rPr>
            </w:pPr>
            <w:r w:rsidRPr="00D87672">
              <w:rPr>
                <w:rFonts w:eastAsia="Lucida Sans Unicode"/>
                <w:kern w:val="2"/>
                <w:lang w:eastAsia="hi-IN" w:bidi="hi-IN"/>
              </w:rPr>
              <w:t xml:space="preserve">Проведение закупочных мероприятий и заключение муниципального контракта </w:t>
            </w:r>
            <w:r>
              <w:rPr>
                <w:rFonts w:eastAsia="Lucida Sans Unicode"/>
                <w:kern w:val="2"/>
                <w:lang w:eastAsia="hi-IN" w:bidi="hi-IN"/>
              </w:rPr>
              <w:t xml:space="preserve">                     </w:t>
            </w:r>
            <w:r w:rsidRPr="00D87672">
              <w:rPr>
                <w:rFonts w:eastAsia="Lucida Sans Unicode"/>
                <w:kern w:val="2"/>
                <w:lang w:eastAsia="hi-IN" w:bidi="hi-IN"/>
              </w:rPr>
              <w:t>на проведение строительных работ по объекту: «Капитальный ремонт объекта муниципальной собственности Златоустовского городского округа</w:t>
            </w:r>
            <w:r w:rsidR="00280BC7">
              <w:rPr>
                <w:rFonts w:eastAsia="Lucida Sans Unicode"/>
                <w:kern w:val="2"/>
                <w:lang w:eastAsia="hi-IN" w:bidi="hi-IN"/>
              </w:rPr>
              <w:t> - </w:t>
            </w:r>
            <w:r w:rsidRPr="00D87672">
              <w:rPr>
                <w:rFonts w:eastAsia="Lucida Sans Unicode"/>
                <w:kern w:val="2"/>
                <w:lang w:eastAsia="hi-IN" w:bidi="hi-IN"/>
              </w:rPr>
              <w:t>нежилое</w:t>
            </w:r>
            <w:r w:rsidR="00280BC7">
              <w:rPr>
                <w:rFonts w:eastAsia="Lucida Sans Unicode"/>
                <w:kern w:val="2"/>
                <w:lang w:eastAsia="hi-IN" w:bidi="hi-IN"/>
              </w:rPr>
              <w:t xml:space="preserve"> </w:t>
            </w:r>
            <w:r w:rsidRPr="00D87672">
              <w:rPr>
                <w:rFonts w:eastAsia="Lucida Sans Unicode"/>
                <w:kern w:val="2"/>
                <w:lang w:eastAsia="hi-IN" w:bidi="hi-IN"/>
              </w:rPr>
              <w:t>помещение (подвал (убежище) кадастровый номер: 74:25:0308205:99, расположенное по адресу: Челябинская область, г. Златоуст, пр. Мира»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jc w:val="center"/>
            </w:pPr>
            <w:r>
              <w:t>Савочкина Н.Ю.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46.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115DE9" w:rsidP="008047BC">
            <w:pPr>
              <w:suppressAutoHyphens/>
              <w:jc w:val="center"/>
            </w:pPr>
            <w:r>
              <w:t>а</w:t>
            </w:r>
            <w:r w:rsidR="009B6E94">
              <w:t>прель</w:t>
            </w:r>
            <w:r>
              <w:t xml:space="preserve"> </w:t>
            </w:r>
            <w:r w:rsidR="009B6E94">
              <w:t>-</w:t>
            </w:r>
            <w:r>
              <w:t xml:space="preserve"> </w:t>
            </w:r>
            <w:r w:rsidR="009B6E94">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D87672" w:rsidRDefault="009B6E94" w:rsidP="00B67346">
            <w:pPr>
              <w:jc w:val="both"/>
              <w:rPr>
                <w:rFonts w:eastAsia="Lucida Sans Unicode"/>
                <w:kern w:val="2"/>
                <w:lang w:eastAsia="hi-IN" w:bidi="hi-IN"/>
              </w:rPr>
            </w:pPr>
            <w:r w:rsidRPr="00D87672">
              <w:rPr>
                <w:rFonts w:eastAsia="Lucida Sans Unicode"/>
                <w:kern w:val="2"/>
                <w:lang w:eastAsia="hi-IN" w:bidi="hi-IN"/>
              </w:rPr>
              <w:t>Проведение закупочных мероприятий и заключение муниципального контракта</w:t>
            </w:r>
            <w:r>
              <w:rPr>
                <w:rFonts w:eastAsia="Lucida Sans Unicode"/>
                <w:kern w:val="2"/>
                <w:lang w:eastAsia="hi-IN" w:bidi="hi-IN"/>
              </w:rPr>
              <w:t xml:space="preserve">                       </w:t>
            </w:r>
            <w:r w:rsidRPr="00D87672">
              <w:rPr>
                <w:rFonts w:eastAsia="Lucida Sans Unicode"/>
                <w:kern w:val="2"/>
                <w:lang w:eastAsia="hi-IN" w:bidi="hi-IN"/>
              </w:rPr>
              <w:t xml:space="preserve"> по обследованию и подготовке проектно-сметной документации с прохождением Государственной экспертизы: «Поземный газопровод среднего давления </w:t>
            </w:r>
            <w:r>
              <w:rPr>
                <w:rFonts w:eastAsia="Lucida Sans Unicode"/>
                <w:kern w:val="2"/>
                <w:lang w:eastAsia="hi-IN" w:bidi="hi-IN"/>
              </w:rPr>
              <w:t xml:space="preserve">                                    </w:t>
            </w:r>
            <w:r w:rsidRPr="00D87672">
              <w:rPr>
                <w:rFonts w:eastAsia="Lucida Sans Unicode"/>
                <w:kern w:val="2"/>
                <w:lang w:eastAsia="hi-IN" w:bidi="hi-IN"/>
              </w:rPr>
              <w:t>по ул. Машиностроителей, в пос. 40 лет Октября. Протяженность 730 м. Заложение подземное, кадастровый номер: 74:25:0000000:17396»; «Газораспределительная сеть. Газоснабжение жилых домов МЖК № 1. Протяженность (м):30. Заложение подземное. Диаметр (мм): 108. Материал: сталь, кадастровый номер: 74:25:0000000:17368»; «Межцеховой газопровод. Назначение: 9) иные сооружения производственного назначения, кадастровый номер: 74:25:0000000:15514. Протяженность: 3178 м. Местонахождение: Челябинская область, г. Златоуст,</w:t>
            </w:r>
            <w:r w:rsidR="002A54FA">
              <w:rPr>
                <w:rFonts w:eastAsia="Lucida Sans Unicode"/>
                <w:kern w:val="2"/>
                <w:lang w:eastAsia="hi-IN" w:bidi="hi-IN"/>
              </w:rPr>
              <w:t xml:space="preserve"> </w:t>
            </w:r>
            <w:r w:rsidRPr="00D87672">
              <w:rPr>
                <w:rFonts w:eastAsia="Lucida Sans Unicode"/>
                <w:kern w:val="2"/>
                <w:lang w:eastAsia="hi-IN" w:bidi="hi-IN"/>
              </w:rPr>
              <w:t>пл. 3 Интернационала»;</w:t>
            </w:r>
            <w:r w:rsidR="002A54FA">
              <w:rPr>
                <w:rFonts w:eastAsia="Lucida Sans Unicode"/>
                <w:kern w:val="2"/>
                <w:lang w:eastAsia="hi-IN" w:bidi="hi-IN"/>
              </w:rPr>
              <w:t xml:space="preserve"> </w:t>
            </w:r>
            <w:r w:rsidR="00280BC7">
              <w:rPr>
                <w:rFonts w:eastAsia="Lucida Sans Unicode"/>
                <w:kern w:val="2"/>
                <w:lang w:eastAsia="hi-IN" w:bidi="hi-IN"/>
              </w:rPr>
              <w:br/>
            </w:r>
            <w:r w:rsidRPr="00D87672">
              <w:rPr>
                <w:rFonts w:eastAsia="Lucida Sans Unicode"/>
                <w:kern w:val="2"/>
                <w:lang w:eastAsia="hi-IN" w:bidi="hi-IN"/>
              </w:rPr>
              <w:t>«ГРП высокого давления. Инвентарный номер: 75:412:002:000117350; литера А. Площадь 36,4 кв.</w:t>
            </w:r>
            <w:r w:rsidR="00280BC7">
              <w:rPr>
                <w:rFonts w:eastAsia="Lucida Sans Unicode"/>
                <w:kern w:val="2"/>
                <w:lang w:eastAsia="hi-IN" w:bidi="hi-IN"/>
              </w:rPr>
              <w:t> </w:t>
            </w:r>
            <w:r w:rsidRPr="00D87672">
              <w:rPr>
                <w:rFonts w:eastAsia="Lucida Sans Unicode"/>
                <w:kern w:val="2"/>
                <w:lang w:eastAsia="hi-IN" w:bidi="hi-IN"/>
              </w:rPr>
              <w:t>м. Местоположение: Россия, Челябинская область, г.</w:t>
            </w:r>
            <w:r w:rsidR="00280BC7">
              <w:rPr>
                <w:rFonts w:eastAsia="Lucida Sans Unicode"/>
                <w:kern w:val="2"/>
                <w:lang w:eastAsia="hi-IN" w:bidi="hi-IN"/>
              </w:rPr>
              <w:t> </w:t>
            </w:r>
            <w:r w:rsidRPr="00D87672">
              <w:rPr>
                <w:rFonts w:eastAsia="Lucida Sans Unicode"/>
                <w:kern w:val="2"/>
                <w:lang w:eastAsia="hi-IN" w:bidi="hi-IN"/>
              </w:rPr>
              <w:t xml:space="preserve">Златоуст, </w:t>
            </w:r>
            <w:r w:rsidR="00280BC7">
              <w:rPr>
                <w:rFonts w:eastAsia="Lucida Sans Unicode"/>
                <w:kern w:val="2"/>
                <w:lang w:eastAsia="hi-IN" w:bidi="hi-IN"/>
              </w:rPr>
              <w:br/>
            </w:r>
            <w:r w:rsidRPr="00D87672">
              <w:rPr>
                <w:rFonts w:eastAsia="Lucida Sans Unicode"/>
                <w:kern w:val="2"/>
                <w:lang w:eastAsia="hi-IN" w:bidi="hi-IN"/>
              </w:rPr>
              <w:t>в районе АГНКС группы коттеджей (пос. Красная горка). Кадастровый номер: 74:25:0000000:12235»; «Газопровод</w:t>
            </w:r>
            <w:r w:rsidR="00280BC7">
              <w:rPr>
                <w:rFonts w:eastAsia="Lucida Sans Unicode"/>
                <w:kern w:val="2"/>
                <w:lang w:eastAsia="hi-IN" w:bidi="hi-IN"/>
              </w:rPr>
              <w:t> - </w:t>
            </w:r>
            <w:proofErr w:type="spellStart"/>
            <w:r w:rsidRPr="00D87672">
              <w:rPr>
                <w:rFonts w:eastAsia="Lucida Sans Unicode"/>
                <w:kern w:val="2"/>
                <w:lang w:eastAsia="hi-IN" w:bidi="hi-IN"/>
              </w:rPr>
              <w:t>закольцовка</w:t>
            </w:r>
            <w:proofErr w:type="spellEnd"/>
            <w:r w:rsidRPr="00D87672">
              <w:rPr>
                <w:rFonts w:eastAsia="Lucida Sans Unicode"/>
                <w:kern w:val="2"/>
                <w:lang w:eastAsia="hi-IN" w:bidi="hi-IN"/>
              </w:rPr>
              <w:t xml:space="preserve"> среднего давления от ул.</w:t>
            </w:r>
            <w:r w:rsidR="00280BC7">
              <w:rPr>
                <w:rFonts w:eastAsia="Lucida Sans Unicode"/>
                <w:kern w:val="2"/>
                <w:lang w:eastAsia="hi-IN" w:bidi="hi-IN"/>
              </w:rPr>
              <w:t> </w:t>
            </w:r>
            <w:r w:rsidRPr="00D87672">
              <w:rPr>
                <w:rFonts w:eastAsia="Lucida Sans Unicode"/>
                <w:kern w:val="2"/>
                <w:lang w:eastAsia="hi-IN" w:bidi="hi-IN"/>
              </w:rPr>
              <w:t>Береговая Ветлужская до ул.</w:t>
            </w:r>
            <w:r w:rsidR="00280BC7">
              <w:rPr>
                <w:rFonts w:eastAsia="Lucida Sans Unicode"/>
                <w:kern w:val="2"/>
                <w:lang w:eastAsia="hi-IN" w:bidi="hi-IN"/>
              </w:rPr>
              <w:t> </w:t>
            </w:r>
            <w:r w:rsidRPr="00D87672">
              <w:rPr>
                <w:rFonts w:eastAsia="Lucida Sans Unicode"/>
                <w:kern w:val="2"/>
                <w:lang w:eastAsia="hi-IN" w:bidi="hi-IN"/>
              </w:rPr>
              <w:t>Миасская. Адрес: Россия, Челябинская область, г.</w:t>
            </w:r>
            <w:r w:rsidR="00280BC7">
              <w:rPr>
                <w:rFonts w:eastAsia="Lucida Sans Unicode"/>
                <w:kern w:val="2"/>
                <w:lang w:eastAsia="hi-IN" w:bidi="hi-IN"/>
              </w:rPr>
              <w:t> </w:t>
            </w:r>
            <w:r w:rsidRPr="00D87672">
              <w:rPr>
                <w:rFonts w:eastAsia="Lucida Sans Unicode"/>
                <w:kern w:val="2"/>
                <w:lang w:eastAsia="hi-IN" w:bidi="hi-IN"/>
              </w:rPr>
              <w:t xml:space="preserve">Златоуст, </w:t>
            </w:r>
            <w:r w:rsidR="00280BC7">
              <w:rPr>
                <w:rFonts w:eastAsia="Lucida Sans Unicode"/>
                <w:kern w:val="2"/>
                <w:lang w:eastAsia="hi-IN" w:bidi="hi-IN"/>
              </w:rPr>
              <w:br/>
            </w:r>
            <w:r w:rsidRPr="00D87672">
              <w:rPr>
                <w:rFonts w:eastAsia="Lucida Sans Unicode"/>
                <w:kern w:val="2"/>
                <w:lang w:eastAsia="hi-IN" w:bidi="hi-IN"/>
              </w:rPr>
              <w:t>ул. Береговая Ветлужская, до точки врезки в существующий газопровод по ул. Миасская. Протяженность трассы: 5319 м. Протяженность трубопровода: 5474 м. Кадастровый номер: 74:25:0000000:11432»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jc w:val="center"/>
            </w:pPr>
            <w:r>
              <w:t>Савочкина Н.Ю.</w:t>
            </w:r>
          </w:p>
        </w:tc>
      </w:tr>
      <w:tr w:rsidR="005F6EC8" w:rsidRPr="00A32242"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A32242" w:rsidRDefault="00280BC7" w:rsidP="00B67346">
            <w:pPr>
              <w:suppressAutoHyphens/>
              <w:ind w:left="176"/>
            </w:pPr>
            <w:r>
              <w:t>47.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8814B2" w:rsidRDefault="005F6EC8" w:rsidP="005F6EC8">
            <w:pPr>
              <w:suppressAutoHyphens/>
              <w:jc w:val="center"/>
            </w:pPr>
            <w: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5F6EC8" w:rsidRDefault="005F6EC8" w:rsidP="00B67346">
            <w:pPr>
              <w:jc w:val="both"/>
              <w:rPr>
                <w:rFonts w:eastAsia="Lucida Sans Unicode"/>
                <w:kern w:val="2"/>
                <w:lang w:eastAsia="hi-IN" w:bidi="hi-IN"/>
              </w:rPr>
            </w:pPr>
            <w:r w:rsidRPr="005F6EC8">
              <w:rPr>
                <w:rFonts w:eastAsia="Lucida Sans Unicode"/>
                <w:kern w:val="2"/>
                <w:lang w:eastAsia="hi-IN" w:bidi="hi-IN"/>
              </w:rPr>
              <w:t xml:space="preserve">Организация выполнения минерализованных полос вокруг населенных пунктов </w:t>
            </w:r>
            <w:r w:rsidR="002A54FA" w:rsidRPr="00D87672">
              <w:rPr>
                <w:rFonts w:eastAsia="Lucida Sans Unicode"/>
                <w:kern w:val="2"/>
                <w:lang w:eastAsia="hi-IN" w:bidi="hi-IN"/>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8814B2" w:rsidRDefault="005F6EC8" w:rsidP="00B67346">
            <w:pPr>
              <w:jc w:val="center"/>
            </w:pPr>
            <w:proofErr w:type="spellStart"/>
            <w:r>
              <w:t>Лысуневский</w:t>
            </w:r>
            <w:proofErr w:type="spellEnd"/>
            <w:r>
              <w:t xml:space="preserve"> Д.В.</w:t>
            </w:r>
          </w:p>
        </w:tc>
      </w:tr>
      <w:tr w:rsidR="005F6EC8" w:rsidRPr="00A32242" w:rsidTr="00280BC7">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A32242" w:rsidRDefault="00280BC7" w:rsidP="00B67346">
            <w:pPr>
              <w:suppressAutoHyphens/>
              <w:ind w:left="176"/>
            </w:pPr>
            <w:r>
              <w:t>48.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8814B2" w:rsidRDefault="005F6EC8" w:rsidP="005F6EC8">
            <w:pPr>
              <w:suppressAutoHyphens/>
              <w:jc w:val="center"/>
            </w:pPr>
            <w:r w:rsidRPr="008814B2">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5F6EC8" w:rsidRDefault="005F6EC8" w:rsidP="00B67346">
            <w:pPr>
              <w:jc w:val="both"/>
              <w:rPr>
                <w:rFonts w:eastAsia="Lucida Sans Unicode"/>
                <w:kern w:val="2"/>
                <w:lang w:eastAsia="hi-IN" w:bidi="hi-IN"/>
              </w:rPr>
            </w:pPr>
            <w:r w:rsidRPr="005F6EC8">
              <w:rPr>
                <w:rFonts w:eastAsia="Lucida Sans Unicode"/>
                <w:kern w:val="2"/>
                <w:lang w:eastAsia="hi-IN" w:bidi="hi-IN"/>
              </w:rPr>
              <w:t xml:space="preserve">Установление информационных знаков на участках водных объектов, запрещенных </w:t>
            </w:r>
            <w:r w:rsidR="00280BC7">
              <w:rPr>
                <w:rFonts w:eastAsia="Lucida Sans Unicode"/>
                <w:kern w:val="2"/>
                <w:lang w:eastAsia="hi-IN" w:bidi="hi-IN"/>
              </w:rPr>
              <w:br/>
            </w:r>
            <w:r w:rsidRPr="005F6EC8">
              <w:rPr>
                <w:rFonts w:eastAsia="Lucida Sans Unicode"/>
                <w:kern w:val="2"/>
                <w:lang w:eastAsia="hi-IN" w:bidi="hi-IN"/>
              </w:rPr>
              <w:t>для купания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8814B2" w:rsidRDefault="005F6EC8" w:rsidP="00B67346">
            <w:pPr>
              <w:jc w:val="center"/>
            </w:pPr>
            <w:r w:rsidRPr="008814B2">
              <w:t>МАУ «Златоустовские парки культуры и отдыха», МУП ЗГО «Златоустовское водоснабжение», ООО «Златоустовский Водоканал», председатели садовых товариществ, МКУ «</w:t>
            </w:r>
            <w:r>
              <w:t>Гражданская защита ЗГО»</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49.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Default="009B6E94" w:rsidP="00C76078">
            <w:pPr>
              <w:tabs>
                <w:tab w:val="left" w:pos="8364"/>
              </w:tabs>
              <w:suppressAutoHyphens/>
              <w:jc w:val="center"/>
            </w:pPr>
            <w: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Default="009B6E94" w:rsidP="00B67346">
            <w:pPr>
              <w:tabs>
                <w:tab w:val="left" w:pos="8364"/>
              </w:tabs>
              <w:suppressAutoHyphens/>
              <w:jc w:val="both"/>
            </w:pPr>
            <w:r>
              <w:t>Участие в проведении</w:t>
            </w:r>
            <w:r w:rsidRPr="00092E35">
              <w:t xml:space="preserve"> публичных слушаний по проекту р</w:t>
            </w:r>
            <w:r>
              <w:t>ешения Собрания депутатов Златоустовского городского округа «</w:t>
            </w:r>
            <w:r w:rsidRPr="00092E35">
              <w:t>О</w:t>
            </w:r>
            <w:r>
              <w:t>б исполнении бюджета</w:t>
            </w:r>
            <w:r w:rsidRPr="00092E35">
              <w:t xml:space="preserve"> </w:t>
            </w:r>
            <w:r w:rsidRPr="00092E35">
              <w:rPr>
                <w:spacing w:val="-2"/>
              </w:rPr>
              <w:t>Злат</w:t>
            </w:r>
            <w:r>
              <w:rPr>
                <w:spacing w:val="-2"/>
              </w:rPr>
              <w:t>оустовского городского округа за</w:t>
            </w:r>
            <w:r w:rsidRPr="00092E35">
              <w:rPr>
                <w:spacing w:val="-2"/>
              </w:rPr>
              <w:t xml:space="preserve"> 20</w:t>
            </w:r>
            <w:r>
              <w:rPr>
                <w:spacing w:val="-2"/>
              </w:rPr>
              <w:t xml:space="preserve">24 </w:t>
            </w:r>
            <w:r>
              <w:t>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Default="009B6E94" w:rsidP="00B67346">
            <w:pPr>
              <w:tabs>
                <w:tab w:val="left" w:pos="8364"/>
              </w:tabs>
              <w:suppressAutoHyphens/>
              <w:jc w:val="center"/>
            </w:pPr>
            <w:proofErr w:type="spellStart"/>
            <w:r>
              <w:rPr>
                <w:spacing w:val="-4"/>
              </w:rPr>
              <w:t>Царькова</w:t>
            </w:r>
            <w:proofErr w:type="spellEnd"/>
            <w:r>
              <w:rPr>
                <w:spacing w:val="-4"/>
              </w:rPr>
              <w:t xml:space="preserve"> Т.</w:t>
            </w:r>
            <w:r w:rsidRPr="006F722B">
              <w:rPr>
                <w:spacing w:val="-4"/>
              </w:rPr>
              <w:t>Н.</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50.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B1062">
            <w:pPr>
              <w:spacing w:line="256" w:lineRule="auto"/>
              <w:jc w:val="center"/>
              <w:rPr>
                <w:highlight w:val="yellow"/>
                <w:lang w:eastAsia="en-US"/>
              </w:rPr>
            </w:pPr>
            <w:r w:rsidRPr="00066E2B">
              <w:rPr>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B67346">
            <w:pPr>
              <w:spacing w:line="256" w:lineRule="auto"/>
              <w:jc w:val="both"/>
              <w:rPr>
                <w:lang w:eastAsia="en-US"/>
              </w:rPr>
            </w:pPr>
            <w:r w:rsidRPr="00066E2B">
              <w:rPr>
                <w:lang w:eastAsia="en-US"/>
              </w:rPr>
              <w:t>Городской семинар «Программа Петерсон: «Секреты успешного освоения математики</w:t>
            </w:r>
            <w:r w:rsidR="00280BC7">
              <w:rPr>
                <w:lang w:eastAsia="en-US"/>
              </w:rPr>
              <w:t xml:space="preserve"> </w:t>
            </w:r>
            <w:r w:rsidR="00280BC7">
              <w:rPr>
                <w:lang w:eastAsia="en-US"/>
              </w:rPr>
              <w:br/>
            </w:r>
            <w:r w:rsidRPr="00066E2B">
              <w:rPr>
                <w:lang w:eastAsia="en-US"/>
              </w:rPr>
              <w:t xml:space="preserve">в детском саду»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pacing w:line="256" w:lineRule="auto"/>
              <w:jc w:val="center"/>
              <w:rPr>
                <w:lang w:eastAsia="en-US"/>
              </w:rP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51.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9B6E94" w:rsidP="00BB1062">
            <w:pPr>
              <w:spacing w:line="256" w:lineRule="auto"/>
              <w:jc w:val="center"/>
              <w:rPr>
                <w:lang w:eastAsia="en-US"/>
              </w:rPr>
            </w:pPr>
            <w:r w:rsidRPr="00066E2B">
              <w:rPr>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B6E94" w:rsidRPr="00066E2B" w:rsidRDefault="009B6E94" w:rsidP="00B67346">
            <w:pPr>
              <w:spacing w:line="256" w:lineRule="auto"/>
              <w:jc w:val="both"/>
              <w:rPr>
                <w:lang w:eastAsia="en-US"/>
              </w:rPr>
            </w:pPr>
            <w:r w:rsidRPr="00066E2B">
              <w:rPr>
                <w:lang w:eastAsia="en-US"/>
              </w:rPr>
              <w:t>Педагогический субботник «Важные аспекты трудового воспитания дошкольников»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066E2B" w:rsidRDefault="009B6E94" w:rsidP="00B67346">
            <w:pPr>
              <w:spacing w:line="256" w:lineRule="auto"/>
              <w:jc w:val="center"/>
              <w:rPr>
                <w:lang w:eastAsia="en-US"/>
              </w:rPr>
            </w:pPr>
            <w:r>
              <w:t>Рогов С.Ю.</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280BC7" w:rsidP="00B67346">
            <w:pPr>
              <w:suppressAutoHyphens/>
              <w:ind w:left="176"/>
              <w:contextualSpacing/>
            </w:pPr>
            <w:r>
              <w:t>52.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 xml:space="preserve">Межмуниципальный турнир </w:t>
            </w:r>
            <w:r>
              <w:rPr>
                <w:bCs/>
                <w:color w:val="000000" w:themeColor="text1"/>
              </w:rPr>
              <w:t>«</w:t>
            </w:r>
            <w:r w:rsidRPr="00346E82">
              <w:rPr>
                <w:bCs/>
                <w:color w:val="000000" w:themeColor="text1"/>
              </w:rPr>
              <w:t>День Победы</w:t>
            </w:r>
            <w:r>
              <w:rPr>
                <w:bCs/>
                <w:color w:val="000000" w:themeColor="text1"/>
              </w:rPr>
              <w:t>»</w:t>
            </w:r>
            <w:r w:rsidRPr="00346E82">
              <w:rPr>
                <w:bCs/>
                <w:color w:val="000000" w:themeColor="text1"/>
              </w:rPr>
              <w:t xml:space="preserve"> по баскетболу 3*3 среди юношей </w:t>
            </w:r>
            <w:r w:rsidR="00280BC7">
              <w:rPr>
                <w:bCs/>
                <w:color w:val="000000" w:themeColor="text1"/>
              </w:rPr>
              <w:br/>
            </w:r>
            <w:r w:rsidRPr="00346E82">
              <w:rPr>
                <w:bCs/>
                <w:color w:val="000000" w:themeColor="text1"/>
              </w:rPr>
              <w:t>и девушек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53.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Первенство Златоустовского городского округа по боксу, посвященное Дню Победы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Pr>
                <w:bCs/>
                <w:color w:val="000000" w:themeColor="text1"/>
              </w:rPr>
              <w:t>Накоряков</w:t>
            </w:r>
            <w:proofErr w:type="spellEnd"/>
            <w:r>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54.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«Турнир Победителей» по волейболу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55.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 xml:space="preserve">Легкоатлетическая эстафета на призы </w:t>
            </w:r>
            <w:r>
              <w:rPr>
                <w:bCs/>
                <w:color w:val="000000" w:themeColor="text1"/>
              </w:rPr>
              <w:t>а</w:t>
            </w:r>
            <w:r w:rsidRPr="00346E82">
              <w:rPr>
                <w:bCs/>
                <w:color w:val="000000" w:themeColor="text1"/>
              </w:rPr>
              <w:t xml:space="preserve">дминистрации </w:t>
            </w:r>
            <w:r w:rsidRPr="00EE1887">
              <w:rPr>
                <w:bCs/>
                <w:color w:val="000000" w:themeColor="text1"/>
              </w:rPr>
              <w:t>Златоустовского городского округа</w:t>
            </w:r>
            <w:r w:rsidRPr="00346E82">
              <w:rPr>
                <w:bCs/>
                <w:color w:val="000000" w:themeColor="text1"/>
              </w:rPr>
              <w:t xml:space="preserve"> и газеты «Златоустовский рабочий»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56.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Легкоатлетическая эстафета среди воспитанников дошкольных учреждений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57.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 xml:space="preserve">Первенство Златоустовского городского округа по легкой атлетике (бег) среди юношей </w:t>
            </w:r>
            <w:r>
              <w:rPr>
                <w:bCs/>
                <w:color w:val="000000" w:themeColor="text1"/>
              </w:rPr>
              <w:t xml:space="preserve">                </w:t>
            </w:r>
            <w:r w:rsidRPr="00346E82">
              <w:rPr>
                <w:bCs/>
                <w:color w:val="000000" w:themeColor="text1"/>
              </w:rPr>
              <w:t>и девушек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58.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Чемпионат Златоустовского городского округа по плаванию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59.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Городской турнир на призы клуба «Кожаный мяч»</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Турнир по футболу «Открытие сезона»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 xml:space="preserve">Межмуниципальный турнир </w:t>
            </w:r>
            <w:r>
              <w:rPr>
                <w:bCs/>
                <w:color w:val="000000" w:themeColor="text1"/>
              </w:rPr>
              <w:t>по футболу «</w:t>
            </w:r>
            <w:r w:rsidRPr="00346E82">
              <w:rPr>
                <w:bCs/>
                <w:color w:val="000000" w:themeColor="text1"/>
              </w:rPr>
              <w:t>День Победы</w:t>
            </w:r>
            <w:r>
              <w:rPr>
                <w:bCs/>
                <w:color w:val="000000" w:themeColor="text1"/>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Межмуниципальные соревнования по скоростному маневрированию, посвященн</w:t>
            </w:r>
            <w:r>
              <w:rPr>
                <w:bCs/>
                <w:color w:val="000000" w:themeColor="text1"/>
              </w:rPr>
              <w:t>ые</w:t>
            </w:r>
            <w:r w:rsidRPr="00346E82">
              <w:rPr>
                <w:bCs/>
                <w:color w:val="000000" w:themeColor="text1"/>
              </w:rPr>
              <w:t xml:space="preserve"> </w:t>
            </w:r>
            <w:r w:rsidR="00280BC7">
              <w:rPr>
                <w:bCs/>
                <w:color w:val="000000" w:themeColor="text1"/>
              </w:rPr>
              <w:br/>
            </w:r>
            <w:r>
              <w:rPr>
                <w:bCs/>
                <w:color w:val="000000" w:themeColor="text1"/>
              </w:rPr>
              <w:t>Д</w:t>
            </w:r>
            <w:r w:rsidRPr="00346E82">
              <w:rPr>
                <w:bCs/>
                <w:color w:val="000000" w:themeColor="text1"/>
              </w:rPr>
              <w:t>ню Победы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Турни</w:t>
            </w:r>
            <w:r>
              <w:rPr>
                <w:bCs/>
                <w:color w:val="000000" w:themeColor="text1"/>
              </w:rPr>
              <w:t>р по шахматам, посвященный 80-</w:t>
            </w:r>
            <w:r w:rsidRPr="00346E82">
              <w:rPr>
                <w:bCs/>
                <w:color w:val="000000" w:themeColor="text1"/>
              </w:rPr>
              <w:t>летию Великой Победы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Спортивный праздник, посвященный Дню семьи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 xml:space="preserve">Чемпионат и Первенство Златоустовского городского округа среди инвалидов </w:t>
            </w:r>
            <w:r w:rsidR="00A17D5E">
              <w:rPr>
                <w:bCs/>
                <w:color w:val="000000" w:themeColor="text1"/>
              </w:rPr>
              <w:t xml:space="preserve">                             </w:t>
            </w:r>
            <w:r w:rsidRPr="00346E82">
              <w:rPr>
                <w:bCs/>
                <w:color w:val="000000" w:themeColor="text1"/>
              </w:rPr>
              <w:t>по шахматам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Фестиваль скандинавской ходьбы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Семейный спортивный праздник «Я+ТЫ=МЫ»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Спортивный праздник «Российский азимут»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69.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Фестиваль единоборств (борьба самбо и дзюдо)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70.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Спортивный праздник «День массового футбола»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71.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 xml:space="preserve">Чемпионат и первенство по автомобильному кроссу, посвященное памяти </w:t>
            </w:r>
            <w:r w:rsidR="00033C7E">
              <w:rPr>
                <w:bCs/>
                <w:color w:val="000000" w:themeColor="text1"/>
              </w:rPr>
              <w:br/>
            </w:r>
            <w:r w:rsidRPr="00346E82">
              <w:rPr>
                <w:bCs/>
                <w:color w:val="000000" w:themeColor="text1"/>
              </w:rPr>
              <w:t>Виталия Рязанова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72.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Межмуниципальный турнир по армейском</w:t>
            </w:r>
            <w:r w:rsidR="00D511EC">
              <w:rPr>
                <w:bCs/>
                <w:color w:val="000000" w:themeColor="text1"/>
              </w:rPr>
              <w:t xml:space="preserve">у рукопашному бою, посвященный </w:t>
            </w:r>
            <w:r w:rsidR="00033C7E">
              <w:rPr>
                <w:bCs/>
                <w:color w:val="000000" w:themeColor="text1"/>
              </w:rPr>
              <w:br/>
            </w:r>
            <w:r w:rsidR="00D511EC">
              <w:rPr>
                <w:bCs/>
                <w:color w:val="000000" w:themeColor="text1"/>
              </w:rPr>
              <w:t>Д</w:t>
            </w:r>
            <w:r w:rsidRPr="00346E82">
              <w:rPr>
                <w:bCs/>
                <w:color w:val="000000" w:themeColor="text1"/>
              </w:rPr>
              <w:t>ню Победы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73.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Кубок г. Златоуста по джиу-джитсу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74.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Городские соревнования по кикбоксингу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9B6E94"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B6E94" w:rsidRPr="00066E2B" w:rsidRDefault="00033C7E" w:rsidP="00B67346">
            <w:pPr>
              <w:suppressAutoHyphens/>
              <w:ind w:left="176"/>
              <w:contextualSpacing/>
            </w:pPr>
            <w:r>
              <w:t>75.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B6E94" w:rsidRPr="00346E82" w:rsidRDefault="009B6E94" w:rsidP="00AA25EE">
            <w:pPr>
              <w:ind w:left="-57" w:right="-57"/>
              <w:jc w:val="center"/>
              <w:rPr>
                <w:bCs/>
                <w:color w:val="000000" w:themeColor="text1"/>
              </w:rPr>
            </w:pPr>
            <w:r w:rsidRPr="00346E82">
              <w:rPr>
                <w:bCs/>
                <w:color w:val="000000" w:themeColor="text1"/>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280BC7">
            <w:pPr>
              <w:jc w:val="both"/>
              <w:rPr>
                <w:bCs/>
                <w:color w:val="000000" w:themeColor="text1"/>
              </w:rPr>
            </w:pPr>
            <w:r w:rsidRPr="00346E82">
              <w:rPr>
                <w:bCs/>
                <w:color w:val="000000" w:themeColor="text1"/>
              </w:rPr>
              <w:t xml:space="preserve">Межмуниципальный турнир по </w:t>
            </w:r>
            <w:proofErr w:type="spellStart"/>
            <w:r w:rsidRPr="00346E82">
              <w:rPr>
                <w:bCs/>
                <w:color w:val="000000" w:themeColor="text1"/>
              </w:rPr>
              <w:t>кудо</w:t>
            </w:r>
            <w:proofErr w:type="spellEnd"/>
            <w:r w:rsidRPr="00346E82">
              <w:rPr>
                <w:bCs/>
                <w:color w:val="000000" w:themeColor="text1"/>
              </w:rPr>
              <w:t xml:space="preserve"> «Победители»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94" w:rsidRPr="00346E82" w:rsidRDefault="009B6E94"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5F6EC8" w:rsidRPr="00A32242"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76.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5F6EC8" w:rsidRDefault="005F6EC8" w:rsidP="005F6EC8">
            <w:pPr>
              <w:ind w:left="-57" w:right="-57"/>
              <w:jc w:val="center"/>
              <w:rPr>
                <w:bCs/>
                <w:color w:val="000000" w:themeColor="text1"/>
              </w:rPr>
            </w:pPr>
            <w:r w:rsidRPr="005F6EC8">
              <w:rPr>
                <w:bCs/>
                <w:color w:val="000000" w:themeColor="text1"/>
              </w:rPr>
              <w:t>май - 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5F6EC8" w:rsidRDefault="005F6EC8" w:rsidP="00280BC7">
            <w:pPr>
              <w:jc w:val="both"/>
              <w:rPr>
                <w:bCs/>
                <w:color w:val="000000" w:themeColor="text1"/>
              </w:rPr>
            </w:pPr>
            <w:r w:rsidRPr="005F6EC8">
              <w:rPr>
                <w:bCs/>
                <w:color w:val="000000" w:themeColor="text1"/>
              </w:rPr>
              <w:t xml:space="preserve">Обеспечить уборку сгораемого мусора и сухой растительности, своевременный покос травы на землях общего пользования населенных пунктов </w:t>
            </w:r>
            <w:r w:rsidR="00A17D5E" w:rsidRPr="00346E82">
              <w:rPr>
                <w:bCs/>
                <w:color w:val="000000" w:themeColor="text1"/>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5F6EC8" w:rsidRDefault="005F6EC8" w:rsidP="00B67346">
            <w:pPr>
              <w:ind w:left="-57" w:right="-57"/>
              <w:jc w:val="center"/>
              <w:rPr>
                <w:bCs/>
                <w:color w:val="000000" w:themeColor="text1"/>
              </w:rPr>
            </w:pPr>
            <w:r w:rsidRPr="005F6EC8">
              <w:rPr>
                <w:bCs/>
                <w:color w:val="000000" w:themeColor="text1"/>
              </w:rPr>
              <w:t>Брыкунов Д.В.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78.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B12118" w:rsidRDefault="005F6EC8" w:rsidP="00D72CA2">
            <w:pPr>
              <w:ind w:left="-57" w:right="-57"/>
              <w:jc w:val="center"/>
              <w:rPr>
                <w:bCs/>
                <w:color w:val="000000" w:themeColor="text1"/>
              </w:rPr>
            </w:pPr>
            <w:r w:rsidRPr="00B12118">
              <w:rPr>
                <w:bCs/>
                <w:color w:val="000000" w:themeColor="text1"/>
              </w:rPr>
              <w:t>май-июль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B12118" w:rsidRDefault="005F6EC8" w:rsidP="00033C7E">
            <w:pPr>
              <w:jc w:val="both"/>
              <w:rPr>
                <w:bCs/>
                <w:color w:val="000000" w:themeColor="text1"/>
              </w:rPr>
            </w:pPr>
            <w:r w:rsidRPr="00B12118">
              <w:rPr>
                <w:bCs/>
                <w:color w:val="000000" w:themeColor="text1"/>
              </w:rPr>
              <w:t>Организация работы комиссии по рассмотрению ходатайств о присвоении звания «Почетный гражданин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B12118" w:rsidRDefault="005F6EC8" w:rsidP="00B67346">
            <w:pPr>
              <w:ind w:left="-57" w:right="-57"/>
              <w:jc w:val="center"/>
              <w:rPr>
                <w:bCs/>
                <w:color w:val="000000" w:themeColor="text1"/>
              </w:rPr>
            </w:pPr>
            <w:r w:rsidRPr="00B12118">
              <w:rPr>
                <w:bCs/>
                <w:color w:val="000000" w:themeColor="text1"/>
              </w:rPr>
              <w:t>Дорофеев К.Н.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79.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346E82" w:rsidRDefault="00033C7E" w:rsidP="00AA25EE">
            <w:pPr>
              <w:ind w:left="-57" w:right="-57"/>
              <w:jc w:val="center"/>
              <w:rPr>
                <w:bCs/>
                <w:color w:val="000000" w:themeColor="text1"/>
              </w:rPr>
            </w:pPr>
            <w:r>
              <w:rPr>
                <w:bCs/>
                <w:color w:val="000000" w:themeColor="text1"/>
              </w:rPr>
              <w:t>м</w:t>
            </w:r>
            <w:r w:rsidR="005F6EC8" w:rsidRPr="00346E82">
              <w:rPr>
                <w:bCs/>
                <w:color w:val="000000" w:themeColor="text1"/>
              </w:rPr>
              <w:t>ай</w:t>
            </w:r>
            <w:r>
              <w:rPr>
                <w:bCs/>
                <w:color w:val="000000" w:themeColor="text1"/>
              </w:rPr>
              <w:t xml:space="preserve"> </w:t>
            </w:r>
            <w:r w:rsidR="005F6EC8" w:rsidRPr="00346E82">
              <w:rPr>
                <w:bCs/>
                <w:color w:val="000000" w:themeColor="text1"/>
              </w:rPr>
              <w:t>-</w:t>
            </w:r>
            <w:r>
              <w:rPr>
                <w:bCs/>
                <w:color w:val="000000" w:themeColor="text1"/>
              </w:rPr>
              <w:t xml:space="preserve"> </w:t>
            </w:r>
            <w:r w:rsidR="005F6EC8" w:rsidRPr="00346E82">
              <w:rPr>
                <w:bCs/>
                <w:color w:val="000000" w:themeColor="text1"/>
              </w:rPr>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346E82" w:rsidRDefault="005F6EC8" w:rsidP="00033C7E">
            <w:pPr>
              <w:jc w:val="both"/>
              <w:rPr>
                <w:bCs/>
                <w:color w:val="000000" w:themeColor="text1"/>
              </w:rPr>
            </w:pPr>
            <w:r w:rsidRPr="00346E82">
              <w:rPr>
                <w:bCs/>
                <w:color w:val="000000" w:themeColor="text1"/>
              </w:rPr>
              <w:t>Первенство Златоустовского городского округа по футболу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346E82" w:rsidRDefault="005F6EC8" w:rsidP="00B67346">
            <w:pPr>
              <w:ind w:left="-57" w:right="-57"/>
              <w:jc w:val="center"/>
              <w:rPr>
                <w:bCs/>
                <w:color w:val="000000" w:themeColor="text1"/>
              </w:rPr>
            </w:pPr>
            <w:proofErr w:type="spellStart"/>
            <w:r w:rsidRPr="0087173A">
              <w:rPr>
                <w:bCs/>
                <w:color w:val="000000" w:themeColor="text1"/>
              </w:rPr>
              <w:t>Накоряков</w:t>
            </w:r>
            <w:proofErr w:type="spellEnd"/>
            <w:r w:rsidRPr="0087173A">
              <w:rPr>
                <w:bCs/>
                <w:color w:val="000000" w:themeColor="text1"/>
              </w:rPr>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B12118" w:rsidRDefault="00033C7E" w:rsidP="00B12118">
            <w:pPr>
              <w:ind w:left="-57" w:right="-57"/>
              <w:jc w:val="center"/>
              <w:rPr>
                <w:bCs/>
                <w:color w:val="000000" w:themeColor="text1"/>
              </w:rPr>
            </w:pPr>
            <w:r>
              <w:rPr>
                <w:bCs/>
                <w:color w:val="000000" w:themeColor="text1"/>
              </w:rPr>
              <w:t>м</w:t>
            </w:r>
            <w:r w:rsidR="005F6EC8" w:rsidRPr="00B12118">
              <w:rPr>
                <w:bCs/>
                <w:color w:val="000000" w:themeColor="text1"/>
              </w:rPr>
              <w:t>ай</w:t>
            </w:r>
            <w:r>
              <w:rPr>
                <w:bCs/>
                <w:color w:val="000000" w:themeColor="text1"/>
              </w:rPr>
              <w:t xml:space="preserve"> </w:t>
            </w:r>
            <w:r w:rsidR="005F6EC8" w:rsidRPr="00B12118">
              <w:rPr>
                <w:bCs/>
                <w:color w:val="000000" w:themeColor="text1"/>
              </w:rPr>
              <w:t>-</w:t>
            </w:r>
            <w:r>
              <w:rPr>
                <w:bCs/>
                <w:color w:val="000000" w:themeColor="text1"/>
              </w:rPr>
              <w:t xml:space="preserve"> </w:t>
            </w:r>
            <w:r w:rsidR="005F6EC8" w:rsidRPr="00B12118">
              <w:rPr>
                <w:bCs/>
                <w:color w:val="000000" w:themeColor="text1"/>
              </w:rPr>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B12118" w:rsidRDefault="005F6EC8" w:rsidP="00033C7E">
            <w:pPr>
              <w:jc w:val="both"/>
              <w:rPr>
                <w:bCs/>
                <w:color w:val="000000" w:themeColor="text1"/>
              </w:rPr>
            </w:pPr>
            <w:r w:rsidRPr="00B12118">
              <w:rPr>
                <w:bCs/>
                <w:color w:val="000000" w:themeColor="text1"/>
              </w:rPr>
              <w:t>Конкурс профессионального мастерства «Народный учитель-2025»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B12118" w:rsidRDefault="005F6EC8" w:rsidP="00B67346">
            <w:pPr>
              <w:ind w:left="-57" w:right="-57"/>
              <w:jc w:val="center"/>
              <w:rPr>
                <w:bCs/>
                <w:color w:val="000000" w:themeColor="text1"/>
              </w:rPr>
            </w:pPr>
            <w:r w:rsidRPr="00B12118">
              <w:rPr>
                <w:bCs/>
                <w:color w:val="000000" w:themeColor="text1"/>
              </w:rP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pPr>
              <w:spacing w:line="256" w:lineRule="auto"/>
              <w:jc w:val="center"/>
              <w:rPr>
                <w:lang w:eastAsia="en-US"/>
              </w:rPr>
            </w:pPr>
            <w:r w:rsidRPr="00066E2B">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pacing w:line="256" w:lineRule="auto"/>
              <w:jc w:val="both"/>
              <w:rPr>
                <w:lang w:eastAsia="en-US"/>
              </w:rPr>
            </w:pPr>
            <w:r w:rsidRPr="00066E2B">
              <w:rPr>
                <w:lang w:eastAsia="en-US"/>
              </w:rPr>
              <w:t>Организация участия в областном конкурсе «Лидер в образовании»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pacing w:line="256" w:lineRule="auto"/>
              <w:jc w:val="center"/>
              <w:rPr>
                <w:lang w:eastAsia="en-US"/>
              </w:rP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pPr>
              <w:spacing w:line="256" w:lineRule="auto"/>
              <w:jc w:val="center"/>
              <w:rPr>
                <w:lang w:eastAsia="en-US"/>
              </w:rPr>
            </w:pPr>
            <w:r w:rsidRPr="00066E2B">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pacing w:line="256" w:lineRule="auto"/>
              <w:jc w:val="both"/>
              <w:rPr>
                <w:lang w:eastAsia="en-US"/>
              </w:rPr>
            </w:pPr>
            <w:r w:rsidRPr="00066E2B">
              <w:rPr>
                <w:lang w:eastAsia="en-US"/>
              </w:rPr>
              <w:t>Смотр здоровье сберегающей и развивающей среды прогулочных участков дошкольных организаций в летний период «Зеленое кольцо»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pacing w:line="256" w:lineRule="auto"/>
              <w:jc w:val="center"/>
              <w:rPr>
                <w:lang w:eastAsia="en-US"/>
              </w:rP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Городские</w:t>
            </w:r>
            <w:r>
              <w:rPr>
                <w:lang w:eastAsia="en-US"/>
              </w:rPr>
              <w:t xml:space="preserve"> </w:t>
            </w:r>
            <w:r w:rsidRPr="00140535">
              <w:rPr>
                <w:lang w:eastAsia="en-US"/>
              </w:rPr>
              <w:t>соревнования</w:t>
            </w:r>
            <w:r>
              <w:rPr>
                <w:lang w:eastAsia="en-US"/>
              </w:rPr>
              <w:t xml:space="preserve"> </w:t>
            </w:r>
            <w:r w:rsidRPr="00140535">
              <w:rPr>
                <w:lang w:eastAsia="en-US"/>
              </w:rPr>
              <w:t xml:space="preserve">по национальной борьбе </w:t>
            </w:r>
            <w:proofErr w:type="spellStart"/>
            <w:r w:rsidRPr="00140535">
              <w:rPr>
                <w:lang w:eastAsia="en-US"/>
              </w:rPr>
              <w:t>корэш</w:t>
            </w:r>
            <w:proofErr w:type="spellEnd"/>
            <w:r w:rsidRPr="00140535">
              <w:rPr>
                <w:lang w:eastAsia="en-US"/>
              </w:rPr>
              <w:t>, посвященные Дню защиты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Спортивный праздник, посвященный дню защиты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Спартакиада среди инвалидов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Межмуниципальные соревнования</w:t>
            </w:r>
            <w:r>
              <w:rPr>
                <w:lang w:eastAsia="en-US"/>
              </w:rPr>
              <w:t xml:space="preserve"> </w:t>
            </w:r>
            <w:r w:rsidRPr="00140535">
              <w:rPr>
                <w:lang w:eastAsia="en-US"/>
              </w:rPr>
              <w:t>по баскетболу среди мужских команд, посвященный памяти В. Васильева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proofErr w:type="spellStart"/>
            <w:r w:rsidRPr="00140535">
              <w:rPr>
                <w:lang w:eastAsia="en-US"/>
              </w:rPr>
              <w:t>Ультрамарафон</w:t>
            </w:r>
            <w:proofErr w:type="spellEnd"/>
            <w:r w:rsidRPr="00140535">
              <w:rPr>
                <w:lang w:eastAsia="en-US"/>
              </w:rPr>
              <w:t xml:space="preserve"> «</w:t>
            </w:r>
            <w:proofErr w:type="spellStart"/>
            <w:r w:rsidRPr="00140535">
              <w:rPr>
                <w:lang w:eastAsia="en-US"/>
              </w:rPr>
              <w:t>Таганай</w:t>
            </w:r>
            <w:proofErr w:type="spellEnd"/>
            <w:r w:rsidRPr="00140535">
              <w:rPr>
                <w:lang w:eastAsia="en-US"/>
              </w:rPr>
              <w:t xml:space="preserve"> - Тургояк»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Межмуниципальные соревнования</w:t>
            </w:r>
            <w:r>
              <w:rPr>
                <w:lang w:eastAsia="en-US"/>
              </w:rPr>
              <w:t xml:space="preserve"> </w:t>
            </w:r>
            <w:r w:rsidRPr="00140535">
              <w:rPr>
                <w:lang w:eastAsia="en-US"/>
              </w:rPr>
              <w:t>по плаванию, посвященные</w:t>
            </w:r>
            <w:r>
              <w:rPr>
                <w:lang w:eastAsia="en-US"/>
              </w:rPr>
              <w:t xml:space="preserve"> </w:t>
            </w:r>
            <w:r w:rsidRPr="00140535">
              <w:rPr>
                <w:lang w:eastAsia="en-US"/>
              </w:rPr>
              <w:t>Дню защиты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89.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Межмуниципальный турнир</w:t>
            </w:r>
            <w:r>
              <w:rPr>
                <w:lang w:eastAsia="en-US"/>
              </w:rPr>
              <w:t xml:space="preserve"> </w:t>
            </w:r>
            <w:r w:rsidRPr="00140535">
              <w:rPr>
                <w:lang w:eastAsia="en-US"/>
              </w:rPr>
              <w:t xml:space="preserve">по футболу «Кубок </w:t>
            </w:r>
            <w:r>
              <w:rPr>
                <w:lang w:eastAsia="en-US"/>
              </w:rPr>
              <w:t>г</w:t>
            </w:r>
            <w:r w:rsidRPr="00140535">
              <w:rPr>
                <w:lang w:eastAsia="en-US"/>
              </w:rPr>
              <w:t>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90.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Спортивный праздник</w:t>
            </w:r>
            <w:r>
              <w:rPr>
                <w:lang w:eastAsia="en-US"/>
              </w:rPr>
              <w:t xml:space="preserve"> </w:t>
            </w:r>
            <w:r w:rsidRPr="00140535">
              <w:rPr>
                <w:lang w:eastAsia="en-US"/>
              </w:rPr>
              <w:t>«</w:t>
            </w:r>
            <w:proofErr w:type="spellStart"/>
            <w:r w:rsidRPr="00140535">
              <w:rPr>
                <w:lang w:eastAsia="en-US"/>
              </w:rPr>
              <w:t>Велопарад</w:t>
            </w:r>
            <w:proofErr w:type="spellEnd"/>
            <w:r w:rsidRPr="00140535">
              <w:rPr>
                <w:lang w:eastAsia="en-US"/>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91.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Спортивный праздник</w:t>
            </w:r>
            <w:r>
              <w:rPr>
                <w:lang w:eastAsia="en-US"/>
              </w:rPr>
              <w:t xml:space="preserve"> </w:t>
            </w:r>
            <w:r w:rsidRPr="00140535">
              <w:rPr>
                <w:lang w:eastAsia="en-US"/>
              </w:rPr>
              <w:t>среди дворовых команд</w:t>
            </w:r>
            <w:r>
              <w:rPr>
                <w:lang w:eastAsia="en-US"/>
              </w:rPr>
              <w:t xml:space="preserve"> </w:t>
            </w:r>
            <w:r w:rsidRPr="00140535">
              <w:rPr>
                <w:lang w:eastAsia="en-US"/>
              </w:rPr>
              <w:t>по мини-футболу «</w:t>
            </w:r>
            <w:proofErr w:type="spellStart"/>
            <w:r w:rsidRPr="00140535">
              <w:rPr>
                <w:lang w:eastAsia="en-US"/>
              </w:rPr>
              <w:t>Метрошка</w:t>
            </w:r>
            <w:proofErr w:type="spellEnd"/>
            <w:r w:rsidRPr="00140535">
              <w:rPr>
                <w:lang w:eastAsia="en-US"/>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92.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140535" w:rsidRDefault="005F6EC8" w:rsidP="00140535">
            <w:pPr>
              <w:spacing w:line="256" w:lineRule="auto"/>
              <w:jc w:val="center"/>
              <w:rPr>
                <w:lang w:eastAsia="en-US"/>
              </w:rPr>
            </w:pPr>
            <w:r w:rsidRPr="00140535">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140535" w:rsidRDefault="005F6EC8" w:rsidP="00B67346">
            <w:pPr>
              <w:spacing w:line="256" w:lineRule="auto"/>
              <w:jc w:val="both"/>
              <w:rPr>
                <w:lang w:eastAsia="en-US"/>
              </w:rPr>
            </w:pPr>
            <w:r w:rsidRPr="00140535">
              <w:rPr>
                <w:lang w:eastAsia="en-US"/>
              </w:rPr>
              <w:t>Спортивный праздник</w:t>
            </w:r>
            <w:r>
              <w:rPr>
                <w:lang w:eastAsia="en-US"/>
              </w:rPr>
              <w:t xml:space="preserve"> </w:t>
            </w:r>
            <w:r w:rsidRPr="00140535">
              <w:rPr>
                <w:lang w:eastAsia="en-US"/>
              </w:rPr>
              <w:t>«Олимпийский день»</w:t>
            </w:r>
            <w:r>
              <w:rPr>
                <w:lang w:eastAsia="en-US"/>
              </w:rPr>
              <w:t xml:space="preserve"> </w:t>
            </w:r>
            <w:r w:rsidRPr="00140535">
              <w:rPr>
                <w:lang w:eastAsia="en-US"/>
              </w:rPr>
              <w:t>(загородные лагеря)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140535" w:rsidRDefault="005F6EC8" w:rsidP="00B67346">
            <w:pPr>
              <w:spacing w:line="256" w:lineRule="auto"/>
              <w:jc w:val="center"/>
            </w:pPr>
            <w:proofErr w:type="spellStart"/>
            <w:r w:rsidRPr="00140535">
              <w:t>Накоряков</w:t>
            </w:r>
            <w:proofErr w:type="spellEnd"/>
            <w:r w:rsidRPr="00140535">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033C7E">
            <w:pPr>
              <w:suppressAutoHyphens/>
              <w:ind w:left="176"/>
              <w:contextualSpacing/>
            </w:pPr>
            <w:r>
              <w:t>93.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AB3DE8">
            <w:pPr>
              <w:spacing w:line="256" w:lineRule="auto"/>
              <w:jc w:val="center"/>
              <w:rPr>
                <w:lang w:eastAsia="en-US"/>
              </w:rPr>
            </w:pPr>
            <w:r>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spacing w:line="256" w:lineRule="auto"/>
              <w:jc w:val="both"/>
              <w:rPr>
                <w:lang w:eastAsia="en-US"/>
              </w:rPr>
            </w:pPr>
            <w:r>
              <w:rPr>
                <w:lang w:eastAsia="en-US"/>
              </w:rPr>
              <w:t xml:space="preserve">Проведение закупочных мероприятий и заключение муниципального контракта </w:t>
            </w:r>
            <w:r w:rsidR="00D511EC">
              <w:rPr>
                <w:lang w:eastAsia="en-US"/>
              </w:rPr>
              <w:t xml:space="preserve">                        </w:t>
            </w:r>
            <w:r>
              <w:rPr>
                <w:lang w:eastAsia="en-US"/>
              </w:rPr>
              <w:t xml:space="preserve">на проведение строительных работ по объекту «Газоснабжение жилых домов </w:t>
            </w:r>
            <w:r w:rsidR="00D511EC">
              <w:rPr>
                <w:lang w:eastAsia="en-US"/>
              </w:rPr>
              <w:t xml:space="preserve">                       </w:t>
            </w:r>
            <w:r>
              <w:rPr>
                <w:lang w:eastAsia="en-US"/>
              </w:rPr>
              <w:t xml:space="preserve">пос. </w:t>
            </w:r>
            <w:proofErr w:type="spellStart"/>
            <w:r>
              <w:rPr>
                <w:lang w:eastAsia="en-US"/>
              </w:rPr>
              <w:t>Тундуш</w:t>
            </w:r>
            <w:proofErr w:type="spellEnd"/>
            <w:r>
              <w:rPr>
                <w:lang w:eastAsia="en-US"/>
              </w:rPr>
              <w:t xml:space="preserve">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pacing w:line="256" w:lineRule="auto"/>
              <w:jc w:val="center"/>
            </w:pPr>
            <w:r>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033C7E">
            <w:pPr>
              <w:suppressAutoHyphens/>
              <w:ind w:left="176"/>
              <w:contextualSpacing/>
            </w:pPr>
            <w:r>
              <w:t>94.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AB3DE8">
            <w:pPr>
              <w:spacing w:line="256" w:lineRule="auto"/>
              <w:jc w:val="center"/>
              <w:rPr>
                <w:lang w:eastAsia="en-US"/>
              </w:rPr>
            </w:pPr>
            <w:r>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spacing w:line="256" w:lineRule="auto"/>
              <w:jc w:val="both"/>
              <w:rPr>
                <w:lang w:eastAsia="en-US"/>
              </w:rPr>
            </w:pPr>
            <w:r>
              <w:rPr>
                <w:lang w:eastAsia="en-US"/>
              </w:rPr>
              <w:t xml:space="preserve">Проведение закупочных мероприятий и заключение контракта на разработку проектно-сметной документации по объекту «Строительство общеобразовательного учреждения </w:t>
            </w:r>
            <w:r w:rsidR="00D511EC">
              <w:rPr>
                <w:lang w:eastAsia="en-US"/>
              </w:rPr>
              <w:t xml:space="preserve">      </w:t>
            </w:r>
            <w:r>
              <w:rPr>
                <w:lang w:eastAsia="en-US"/>
              </w:rPr>
              <w:t>в г. Златоусте,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pacing w:line="256" w:lineRule="auto"/>
              <w:jc w:val="center"/>
            </w:pPr>
            <w:r w:rsidRPr="00DE5DD1">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95.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033C7E" w:rsidP="008047BC">
            <w:pPr>
              <w:spacing w:line="256" w:lineRule="auto"/>
              <w:jc w:val="center"/>
              <w:rPr>
                <w:lang w:eastAsia="en-US"/>
              </w:rPr>
            </w:pPr>
            <w:r>
              <w:rPr>
                <w:lang w:eastAsia="en-US"/>
              </w:rPr>
              <w:t>и</w:t>
            </w:r>
            <w:r w:rsidR="005F6EC8">
              <w:rPr>
                <w:lang w:eastAsia="en-US"/>
              </w:rPr>
              <w:t>юнь</w:t>
            </w:r>
            <w:r>
              <w:rPr>
                <w:lang w:eastAsia="en-US"/>
              </w:rPr>
              <w:t xml:space="preserve"> </w:t>
            </w:r>
            <w:r w:rsidR="005F6EC8">
              <w:rPr>
                <w:lang w:eastAsia="en-US"/>
              </w:rPr>
              <w:t>-</w:t>
            </w:r>
            <w:r>
              <w:rPr>
                <w:lang w:eastAsia="en-US"/>
              </w:rPr>
              <w:t xml:space="preserve"> </w:t>
            </w:r>
            <w:r w:rsidR="005F6EC8">
              <w:rPr>
                <w:lang w:eastAsia="en-US"/>
              </w:rPr>
              <w:t>июль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spacing w:line="256" w:lineRule="auto"/>
              <w:jc w:val="both"/>
              <w:rPr>
                <w:lang w:eastAsia="en-US"/>
              </w:rPr>
            </w:pPr>
            <w:r>
              <w:rPr>
                <w:lang w:eastAsia="en-US"/>
              </w:rPr>
              <w:t xml:space="preserve">Проведение закупочных мероприятий и заключение муниципального контракта </w:t>
            </w:r>
            <w:r w:rsidR="00D511EC">
              <w:rPr>
                <w:lang w:eastAsia="en-US"/>
              </w:rPr>
              <w:t xml:space="preserve">                      </w:t>
            </w:r>
            <w:r>
              <w:rPr>
                <w:lang w:eastAsia="en-US"/>
              </w:rPr>
              <w:t>на проведение строительных работ по объекту «Газоснабжение жилых домов с. Куваши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pacing w:line="256" w:lineRule="auto"/>
              <w:jc w:val="center"/>
            </w:pPr>
            <w:r>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96.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033C7E" w:rsidP="008047BC">
            <w:pPr>
              <w:spacing w:line="256" w:lineRule="auto"/>
              <w:jc w:val="center"/>
              <w:rPr>
                <w:lang w:eastAsia="en-US"/>
              </w:rPr>
            </w:pPr>
            <w:r>
              <w:rPr>
                <w:lang w:eastAsia="en-US"/>
              </w:rPr>
              <w:t>и</w:t>
            </w:r>
            <w:r w:rsidR="005F6EC8">
              <w:rPr>
                <w:lang w:eastAsia="en-US"/>
              </w:rPr>
              <w:t>юнь</w:t>
            </w:r>
            <w:r>
              <w:rPr>
                <w:lang w:eastAsia="en-US"/>
              </w:rPr>
              <w:t xml:space="preserve"> </w:t>
            </w:r>
            <w:r w:rsidR="005F6EC8">
              <w:rPr>
                <w:lang w:eastAsia="en-US"/>
              </w:rPr>
              <w:t>-</w:t>
            </w:r>
            <w:r>
              <w:rPr>
                <w:lang w:eastAsia="en-US"/>
              </w:rPr>
              <w:t xml:space="preserve"> </w:t>
            </w:r>
            <w:r w:rsidR="005F6EC8">
              <w:rPr>
                <w:lang w:eastAsia="en-US"/>
              </w:rPr>
              <w:t>июль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spacing w:line="256" w:lineRule="auto"/>
              <w:jc w:val="both"/>
              <w:rPr>
                <w:lang w:eastAsia="en-US"/>
              </w:rPr>
            </w:pPr>
            <w:r>
              <w:rPr>
                <w:lang w:eastAsia="en-US"/>
              </w:rPr>
              <w:t xml:space="preserve">Осуществление контроля за выполнением работ по объекту: «Реконструкция очистных сооружений 6-ой </w:t>
            </w:r>
            <w:proofErr w:type="spellStart"/>
            <w:r>
              <w:rPr>
                <w:lang w:eastAsia="en-US"/>
              </w:rPr>
              <w:t>жилучасток</w:t>
            </w:r>
            <w:proofErr w:type="spellEnd"/>
            <w:r>
              <w:rPr>
                <w:lang w:eastAsia="en-US"/>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pacing w:line="256" w:lineRule="auto"/>
              <w:jc w:val="center"/>
            </w:pPr>
            <w:r>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97.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033C7E" w:rsidP="00033C7E">
            <w:pPr>
              <w:spacing w:line="256" w:lineRule="auto"/>
              <w:jc w:val="center"/>
              <w:rPr>
                <w:lang w:eastAsia="en-US"/>
              </w:rPr>
            </w:pPr>
            <w:r>
              <w:rPr>
                <w:lang w:eastAsia="en-US"/>
              </w:rPr>
              <w:t>и</w:t>
            </w:r>
            <w:r w:rsidR="005F6EC8">
              <w:rPr>
                <w:lang w:eastAsia="en-US"/>
              </w:rPr>
              <w:t>юнь</w:t>
            </w:r>
            <w:r>
              <w:rPr>
                <w:lang w:eastAsia="en-US"/>
              </w:rPr>
              <w:t xml:space="preserve"> </w:t>
            </w:r>
            <w:r w:rsidR="005F6EC8">
              <w:rPr>
                <w:lang w:eastAsia="en-US"/>
              </w:rPr>
              <w:t>-</w:t>
            </w:r>
            <w:r>
              <w:rPr>
                <w:lang w:eastAsia="en-US"/>
              </w:rPr>
              <w:t xml:space="preserve"> </w:t>
            </w:r>
            <w:r w:rsidR="005F6EC8">
              <w:rPr>
                <w:lang w:eastAsia="en-US"/>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spacing w:line="256" w:lineRule="auto"/>
              <w:jc w:val="both"/>
              <w:rPr>
                <w:lang w:eastAsia="en-US"/>
              </w:rPr>
            </w:pPr>
            <w:r>
              <w:rPr>
                <w:lang w:eastAsia="en-US"/>
              </w:rPr>
              <w:t xml:space="preserve">Проведение закупочных мероприятий и заключение муниципального контракта </w:t>
            </w:r>
            <w:r w:rsidR="00D511EC">
              <w:rPr>
                <w:lang w:eastAsia="en-US"/>
              </w:rPr>
              <w:t xml:space="preserve">              </w:t>
            </w:r>
            <w:r>
              <w:rPr>
                <w:lang w:eastAsia="en-US"/>
              </w:rPr>
              <w:t>на проведение строительных работ по объекту: «Реконструкция сооружений гидроузла на реке Малая Тесьма для водоснабжения г. Златоуста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pacing w:line="256" w:lineRule="auto"/>
              <w:jc w:val="center"/>
            </w:pPr>
            <w:r>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98.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740623">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snapToGrid w:val="0"/>
              <w:ind w:right="142"/>
              <w:jc w:val="both"/>
            </w:pPr>
            <w:r w:rsidRPr="00066E2B">
              <w:t>Мониторинг реализации инвестиционных проектов на территории Златоустовского городского округа, внесение данных в систему «БАРС»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rsidRPr="009B6E94">
              <w:t>Данилевская Н. 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99.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740623">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Организация и проведение совещания по реализации Национальных проектов Р</w:t>
            </w:r>
            <w:r w:rsidR="00033C7E">
              <w:t xml:space="preserve">оссийской </w:t>
            </w:r>
            <w:r w:rsidRPr="00066E2B">
              <w:t>Ф</w:t>
            </w:r>
            <w:r w:rsidR="00033C7E">
              <w:t>едерации</w:t>
            </w:r>
            <w:r w:rsidRPr="00066E2B">
              <w:t xml:space="preserve">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rsidRPr="009B6E94">
              <w:t>Данилевская Н. 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E13EC">
            <w:pPr>
              <w:suppressAutoHyphens/>
              <w:contextualSpacing/>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 xml:space="preserve">Выполнение мероприятий предусмотренных Планом природоохранных мероприятий </w:t>
            </w:r>
            <w:r>
              <w:t xml:space="preserve">     </w:t>
            </w:r>
            <w:r w:rsidRPr="00066E2B">
              <w:t>на территории Златоустовского городского округа. Внесение данных в систему «БАРС»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E13EC">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jc w:val="both"/>
            </w:pPr>
            <w:r w:rsidRPr="00066E2B">
              <w:t>Реализации плана мероприятий по повышению эффективности взаимодействия</w:t>
            </w:r>
            <w:r w:rsidR="00033C7E">
              <w:t xml:space="preserve"> </w:t>
            </w:r>
            <w:r w:rsidRPr="00066E2B">
              <w:t>глав</w:t>
            </w:r>
            <w:r w:rsidR="00033C7E">
              <w:t xml:space="preserve"> </w:t>
            </w:r>
            <w:r w:rsidRPr="00066E2B">
              <w:t xml:space="preserve">муниципальных образований области и органов местного самоуправления </w:t>
            </w:r>
            <w:r w:rsidR="00033C7E">
              <w:br/>
            </w:r>
            <w:r w:rsidRPr="00066E2B">
              <w:t>с гражданами, том числе с использованием социальных сетей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033C7E" w:rsidP="00B67346">
            <w:pPr>
              <w:suppressAutoHyphens/>
              <w:jc w:val="center"/>
            </w:pPr>
            <w:r>
              <w:t>Семенова А.Г.</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F76C72">
            <w:pPr>
              <w:jc w:val="center"/>
            </w:pPr>
            <w:r>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Проведение мероприятий, связанных с повышением у</w:t>
            </w:r>
            <w:r w:rsidR="00D511EC">
              <w:t>ровня квалификации сотрудников Управления муниципальной милиции</w:t>
            </w:r>
            <w:r>
              <w:t xml:space="preserve"> и начальников </w:t>
            </w:r>
            <w:r w:rsidR="00D511EC">
              <w:t>территориальных отделов администрации Златоустовского городского округа</w:t>
            </w:r>
            <w:r>
              <w:t xml:space="preserve"> в части изучения изменений </w:t>
            </w:r>
            <w:r w:rsidR="00D511EC">
              <w:t xml:space="preserve">                        </w:t>
            </w:r>
            <w:r>
              <w:t>в действующем законодательстве, предупреждения и устранения нарушений, допускаемых сотрудниками при осуществлении своей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033C7E">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E13EC">
            <w:pPr>
              <w:contextualSpacing/>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rPr>
                <w:spacing w:val="-3"/>
              </w:rPr>
            </w:pPr>
            <w:r w:rsidRPr="00066E2B">
              <w:rPr>
                <w:spacing w:val="-3"/>
              </w:rPr>
              <w:t>Участие в организации проведения семинаров, «круглых столов» по вопросам, касающимся деятельности отдела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rsidRPr="00066E2B">
              <w:t>Леонов К.А.</w:t>
            </w:r>
          </w:p>
          <w:p w:rsidR="005F6EC8" w:rsidRPr="00066E2B" w:rsidRDefault="005F6EC8" w:rsidP="00B67346">
            <w:pPr>
              <w:suppressAutoHyphens/>
              <w:jc w:val="center"/>
            </w:pPr>
            <w:r w:rsidRPr="00066E2B">
              <w:t>Макаров М.С.</w:t>
            </w:r>
          </w:p>
          <w:p w:rsidR="005F6EC8" w:rsidRPr="00066E2B" w:rsidRDefault="005F6EC8" w:rsidP="00B67346">
            <w:pPr>
              <w:suppressAutoHyphens/>
              <w:jc w:val="center"/>
            </w:pPr>
            <w:r w:rsidRPr="00066E2B">
              <w:t>Цивилев И.Ю.</w:t>
            </w:r>
          </w:p>
          <w:p w:rsidR="005F6EC8" w:rsidRPr="00066E2B" w:rsidRDefault="005F6EC8" w:rsidP="00B67346">
            <w:pPr>
              <w:suppressAutoHyphens/>
              <w:jc w:val="center"/>
            </w:pPr>
            <w:proofErr w:type="spellStart"/>
            <w:r w:rsidRPr="00066E2B">
              <w:t>Язовцев</w:t>
            </w:r>
            <w:proofErr w:type="spellEnd"/>
            <w:r w:rsidRPr="00066E2B">
              <w:t xml:space="preserve"> В.Н.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spacing w:line="256" w:lineRule="auto"/>
              <w:ind w:left="176"/>
              <w:contextualSpacing/>
            </w:pPr>
            <w:r>
              <w:t>104.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Городск</w:t>
            </w:r>
            <w:r w:rsidR="00D511EC">
              <w:t>ое родительское</w:t>
            </w:r>
            <w:r w:rsidRPr="00066E2B">
              <w:t xml:space="preserve"> собрани</w:t>
            </w:r>
            <w:r w:rsidR="00D511EC">
              <w:t>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33C7E">
            <w:pPr>
              <w:suppressAutoHyphens/>
              <w:contextualSpacing/>
              <w:jc w:val="center"/>
            </w:pPr>
            <w:r w:rsidRPr="00066E2B">
              <w:t>2-3 квартал</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Организация физкультурно</w:t>
            </w:r>
            <w:r w:rsidR="00033C7E">
              <w:t>-</w:t>
            </w:r>
            <w:r w:rsidRPr="00066E2B">
              <w:t>оздоровительной работы в летнюю (оздоровительную кампанию) «Солнце, воздух и вода - наши лучшие друзья!»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proofErr w:type="spellStart"/>
            <w:r w:rsidRPr="00066E2B">
              <w:t>Накоряков</w:t>
            </w:r>
            <w:proofErr w:type="spellEnd"/>
            <w:r w:rsidRPr="00066E2B">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jc w:val="both"/>
            </w:pPr>
            <w:r w:rsidRPr="00066E2B">
              <w:t>Осуществление внутреннего муниципального финансового контроля за соблюдением бюджетного законодательства Р</w:t>
            </w:r>
            <w:r>
              <w:t xml:space="preserve">оссийской </w:t>
            </w:r>
            <w:r w:rsidRPr="00066E2B">
              <w:t>Ф</w:t>
            </w:r>
            <w:r>
              <w:t>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Филимонова М.В.</w:t>
            </w:r>
          </w:p>
        </w:tc>
      </w:tr>
      <w:tr w:rsidR="005F6EC8" w:rsidRPr="00066E2B" w:rsidTr="00033C7E">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Осуществление контроля в сфере закупок для муниципальных нужд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Филимонова М.В.</w:t>
            </w:r>
          </w:p>
        </w:tc>
      </w:tr>
      <w:tr w:rsidR="005F6EC8" w:rsidRPr="00066E2B" w:rsidTr="00033C7E">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Осуществление ведомственного контроля в сфере закупок для муниципальных нужд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Филимонова М.В.</w:t>
            </w:r>
          </w:p>
        </w:tc>
      </w:tr>
      <w:tr w:rsidR="005F6EC8" w:rsidRPr="00066E2B" w:rsidTr="00033C7E">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109.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rPr>
                <w:spacing w:val="-3"/>
              </w:rPr>
            </w:pPr>
            <w:r w:rsidRPr="00066E2B">
              <w:t>Информационное сопровождение мероприятий, посвященных 271-летию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8772A6" w:rsidP="00B67346">
            <w:pPr>
              <w:suppressAutoHyphens/>
              <w:jc w:val="center"/>
            </w:pPr>
            <w:proofErr w:type="spellStart"/>
            <w:r>
              <w:t>Семёнова</w:t>
            </w:r>
            <w:proofErr w:type="spellEnd"/>
            <w:r>
              <w:t xml:space="preserve"> А.Г.</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jc w:val="both"/>
            </w:pPr>
            <w:r w:rsidRPr="00066E2B">
              <w:t>Анонсирование проведения сельскохозяйственных ярмарок, всеобщих дней диспансеризации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8772A6" w:rsidP="00B67346">
            <w:pPr>
              <w:suppressAutoHyphens/>
              <w:jc w:val="center"/>
            </w:pPr>
            <w:proofErr w:type="spellStart"/>
            <w:r>
              <w:t>Семёнова</w:t>
            </w:r>
            <w:proofErr w:type="spellEnd"/>
            <w:r>
              <w:t xml:space="preserve"> А.Г.</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suppressAutoHyphens/>
              <w:contextualSpacing/>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Участие в работе семинаров, конференций, коллегий</w:t>
            </w:r>
            <w:r w:rsidR="00033C7E">
              <w:t>,</w:t>
            </w:r>
            <w:r w:rsidRPr="00066E2B">
              <w:t xml:space="preserve"> проводимых министерством экологии Челябинской области, министерства имущества и природных ресурсов Челябинской области, и управлением Росприроднадзора по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proofErr w:type="spellStart"/>
            <w:r w:rsidRPr="00066E2B">
              <w:t>Митякин</w:t>
            </w:r>
            <w:proofErr w:type="spellEnd"/>
            <w:r w:rsidRPr="00066E2B">
              <w:t xml:space="preserve"> С.Н.</w:t>
            </w:r>
          </w:p>
        </w:tc>
      </w:tr>
      <w:tr w:rsidR="00940095" w:rsidRPr="00A32242"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40095" w:rsidRPr="00A32242" w:rsidRDefault="00033C7E" w:rsidP="00B67346">
            <w:pPr>
              <w:suppressAutoHyphens/>
              <w:ind w:left="176"/>
            </w:pPr>
            <w:r>
              <w:t>112.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40095" w:rsidRPr="008814B2" w:rsidRDefault="00940095" w:rsidP="00940095">
            <w:pPr>
              <w:suppressAutoHyphens/>
              <w:contextualSpacing/>
              <w:jc w:val="center"/>
            </w:pPr>
            <w:r w:rsidRPr="008814B2">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40095" w:rsidRPr="008814B2" w:rsidRDefault="00940095" w:rsidP="00B67346">
            <w:pPr>
              <w:tabs>
                <w:tab w:val="left" w:pos="8364"/>
              </w:tabs>
              <w:suppressAutoHyphens/>
              <w:jc w:val="both"/>
            </w:pPr>
            <w:r w:rsidRPr="008814B2">
              <w:t xml:space="preserve">Обучение неработающего населения, проживающего в многоквартирных домах, </w:t>
            </w:r>
            <w:r w:rsidR="00033C7E">
              <w:br/>
            </w:r>
            <w:r w:rsidRPr="008814B2">
              <w:t>мерам пожарной безопасности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095" w:rsidRPr="008814B2" w:rsidRDefault="00940095" w:rsidP="00B67346">
            <w:pPr>
              <w:jc w:val="center"/>
            </w:pPr>
            <w:proofErr w:type="spellStart"/>
            <w:r>
              <w:t>Лысуневский</w:t>
            </w:r>
            <w:proofErr w:type="spellEnd"/>
            <w:r>
              <w:t xml:space="preserve"> Д.В.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F76C72">
            <w:pPr>
              <w:jc w:val="center"/>
            </w:pPr>
            <w: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Осуществление мониторинга ситуации в районах города, в части реагирования ответственных за коммунальные аварии, выявление точек напряженности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F76C72">
            <w:pPr>
              <w:jc w:val="center"/>
            </w:pPr>
            <w: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Проведение контрольных мероприятий в рамках осуществления муниципального контроля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F76C72">
            <w:pPr>
              <w:jc w:val="center"/>
            </w:pPr>
            <w: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Проведение профилактических мероприятий в рамках осуществления муниципального контроля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F76C72">
            <w:pPr>
              <w:jc w:val="center"/>
            </w:pPr>
            <w: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 xml:space="preserve">Организация объезда территории </w:t>
            </w:r>
            <w:r w:rsidR="00D511EC" w:rsidRPr="00066E2B">
              <w:t>Златоустовского городского округа</w:t>
            </w:r>
            <w:r w:rsidR="00D511EC">
              <w:t xml:space="preserve"> </w:t>
            </w:r>
            <w:r>
              <w:t xml:space="preserve">с участием представителей </w:t>
            </w:r>
            <w:r w:rsidR="00033C7E">
              <w:t>муниципального казенного учреждения Златоустовского городского округа</w:t>
            </w:r>
            <w:r w:rsidR="00D511EC">
              <w:t xml:space="preserve"> «</w:t>
            </w:r>
            <w:r w:rsidR="00033C7E" w:rsidRPr="00033C7E">
              <w:t>Управление жилищно-коммунального хозяйства</w:t>
            </w:r>
            <w:r w:rsidR="00D511EC">
              <w:t>»</w:t>
            </w:r>
            <w:r>
              <w:t xml:space="preserve">, </w:t>
            </w:r>
            <w:r w:rsidR="00033C7E">
              <w:t>муниципального бюджетного учреждения</w:t>
            </w:r>
            <w:r>
              <w:t xml:space="preserve"> Благоустройство, Территориальных отделов</w:t>
            </w:r>
            <w:r w:rsidR="00D511EC">
              <w:t xml:space="preserve"> администрации </w:t>
            </w:r>
            <w:r w:rsidR="00D511EC" w:rsidRPr="00066E2B">
              <w:t>Златоустовского городского округа</w:t>
            </w:r>
            <w:r>
              <w:t xml:space="preserve">, </w:t>
            </w:r>
            <w:r w:rsidR="00033C7E">
              <w:t>общества с ограниченной ответственностью</w:t>
            </w:r>
            <w:r w:rsidR="00D511EC" w:rsidRPr="00D511EC">
              <w:t xml:space="preserve"> </w:t>
            </w:r>
            <w:r w:rsidR="00033C7E">
              <w:t>«</w:t>
            </w:r>
            <w:r w:rsidR="00D511EC" w:rsidRPr="00D511EC">
              <w:t>З</w:t>
            </w:r>
            <w:r w:rsidR="00D511EC">
              <w:t>латоустовское телевидение</w:t>
            </w:r>
            <w:r w:rsidR="00033C7E">
              <w:t>»</w:t>
            </w:r>
            <w:r w:rsidR="00D511EC" w:rsidRPr="00D511EC">
              <w:t xml:space="preserve"> З</w:t>
            </w:r>
            <w:r w:rsidR="00D511EC">
              <w:t>латоустовского городского округа</w:t>
            </w:r>
            <w:r>
              <w:t>, Управляющих компаний и других заинтересованных лиц</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F76C72">
            <w:pPr>
              <w:jc w:val="center"/>
            </w:pPr>
            <w: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 xml:space="preserve">Организация работы по выявлению и фиксации нарушений ПБ, утвержденных решением </w:t>
            </w:r>
            <w:r w:rsidR="00EF222B">
              <w:t>Собрания депутатов</w:t>
            </w:r>
            <w:r>
              <w:t xml:space="preserve"> З</w:t>
            </w:r>
            <w:r w:rsidR="00EF222B">
              <w:t>латоустовского городского округа</w:t>
            </w:r>
            <w:r>
              <w:t xml:space="preserve"> от 06.07.2012</w:t>
            </w:r>
            <w:r w:rsidR="00EF222B">
              <w:t> г.</w:t>
            </w:r>
            <w:r>
              <w:t xml:space="preserve"> </w:t>
            </w:r>
            <w:r w:rsidR="00EF222B">
              <w:br/>
            </w:r>
            <w:r>
              <w:t>№</w:t>
            </w:r>
            <w:r w:rsidR="00EF222B">
              <w:t> </w:t>
            </w:r>
            <w:r>
              <w:t>30-ЗГО, выявление нарушений норм Закона Ч</w:t>
            </w:r>
            <w:r w:rsidR="00BE05C3">
              <w:t>елябинской области от</w:t>
            </w:r>
            <w:r>
              <w:t xml:space="preserve"> 27.05.2010</w:t>
            </w:r>
            <w:r w:rsidR="00EF222B">
              <w:t> г.</w:t>
            </w:r>
            <w:r>
              <w:t xml:space="preserve"> №</w:t>
            </w:r>
            <w:r w:rsidR="00EF222B">
              <w:t> </w:t>
            </w:r>
            <w:r>
              <w:t>584-ЗО «Об административных правонарушениях» в пределах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F76C72">
            <w:pPr>
              <w:jc w:val="center"/>
            </w:pPr>
            <w: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Профилактика пожарной безопасности.</w:t>
            </w:r>
            <w:r w:rsidR="000D5B66">
              <w:t xml:space="preserve"> </w:t>
            </w:r>
            <w:r>
              <w:t xml:space="preserve">Взаимодействие с </w:t>
            </w:r>
            <w:r w:rsidR="00EF222B">
              <w:t>муниципальным казенным учреждением</w:t>
            </w:r>
            <w:r>
              <w:t xml:space="preserve"> «Гражданская защита </w:t>
            </w:r>
            <w:r w:rsidR="00EF222B">
              <w:t>Златоустовского городского округа</w:t>
            </w:r>
            <w:r>
              <w:t xml:space="preserve">» </w:t>
            </w:r>
            <w:r w:rsidR="00EF222B">
              <w:br/>
            </w:r>
            <w:r>
              <w:t>по соблюдению мер пожарной безопасности в частном секторе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F76C72">
            <w:pPr>
              <w:jc w:val="center"/>
            </w:pPr>
            <w: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Принятие участия в совместных рейдах с</w:t>
            </w:r>
            <w:r w:rsidR="00D511EC">
              <w:t xml:space="preserve"> </w:t>
            </w:r>
            <w:r w:rsidR="00EF222B">
              <w:t>муниципальным казенным учреждением</w:t>
            </w:r>
            <w:r>
              <w:t xml:space="preserve"> «Гражданская защита </w:t>
            </w:r>
            <w:r w:rsidR="00EF222B" w:rsidRPr="00EF222B">
              <w:t>Златоустовского городского округа</w:t>
            </w:r>
            <w:r>
              <w:t>» на водных объектах (операция «Тонкий лед»)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ind w:right="93"/>
              <w:jc w:val="both"/>
            </w:pPr>
            <w:r w:rsidRPr="00066E2B">
              <w:t xml:space="preserve">Организация работы по развитию и совершенствованию социального партнерства </w:t>
            </w:r>
            <w:r w:rsidR="00EF222B">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33C7E" w:rsidP="00B67346">
            <w:pPr>
              <w:suppressAutoHyphens/>
              <w:ind w:left="176"/>
              <w:contextualSpacing/>
            </w:pPr>
            <w:r>
              <w:t>121.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ind w:right="93"/>
              <w:jc w:val="both"/>
            </w:pPr>
            <w:r w:rsidRPr="00066E2B">
              <w:t>Взаимодействие с Областным казенным учреждением Центр занятости населения Златоустовского городского округа по реализации мероприятий содействия занятости населения и стабилизации ситуации на рынке труда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ind w:right="93"/>
              <w:jc w:val="both"/>
            </w:pPr>
            <w:r w:rsidRPr="00066E2B">
              <w:t>Взаимодействие с финансовым ОМС Златоустовского городского округа и налоговым органом по выработке и реализации мер, направленных на мобилизацию дополнительных налоговых поступлений в бюджет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ind w:right="93"/>
              <w:jc w:val="both"/>
            </w:pPr>
            <w:r w:rsidRPr="00066E2B">
              <w:t xml:space="preserve">Взаимодействие с федеральными организациями, Министерством экономического развития Челябинской области и региональными организациями по вопросам, относящимся к компетенции отдела промышленности, сельского хозяйства </w:t>
            </w:r>
            <w:r w:rsidR="00EF222B">
              <w:br/>
            </w:r>
            <w:r w:rsidRPr="00066E2B">
              <w:t>и потребительского рынка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ind w:right="93"/>
              <w:jc w:val="both"/>
            </w:pPr>
            <w:r w:rsidRPr="00066E2B">
              <w:t>Проведение анализа демографических процессов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ind w:right="93"/>
              <w:jc w:val="both"/>
            </w:pPr>
            <w:r w:rsidRPr="00066E2B">
              <w:t>Мониторинг участия социально ориентированных некоммерческих организаций, осуществляющих деятельность на территории Златоустовского городского округа</w:t>
            </w:r>
            <w:r>
              <w:t xml:space="preserve"> </w:t>
            </w:r>
            <w:r w:rsidR="00EF222B">
              <w:br/>
            </w:r>
            <w:r w:rsidRPr="00066E2B">
              <w:t>в конкурсах на получение грантов</w:t>
            </w:r>
            <w:r w:rsidR="00EF222B">
              <w:t xml:space="preserve"> </w:t>
            </w:r>
            <w:r w:rsidRPr="00066E2B">
              <w:t>Президента</w:t>
            </w:r>
            <w:r w:rsidR="00EF222B">
              <w:t xml:space="preserve"> </w:t>
            </w:r>
            <w:r w:rsidRPr="00066E2B">
              <w:t>Российской</w:t>
            </w:r>
            <w:r w:rsidR="00EF222B">
              <w:t xml:space="preserve"> </w:t>
            </w:r>
            <w:r w:rsidRPr="00066E2B">
              <w:t>Федерации</w:t>
            </w:r>
            <w:r w:rsidR="00EF222B">
              <w:t xml:space="preserve"> </w:t>
            </w:r>
            <w:r w:rsidRPr="00066E2B">
              <w:t>на развитие гражданского общества и грантов Губернатора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ind w:right="93"/>
              <w:jc w:val="both"/>
            </w:pPr>
            <w:r w:rsidRPr="00066E2B">
              <w:t xml:space="preserve">Мониторинг задолженности по заработной плате работников предприятий </w:t>
            </w:r>
            <w:r>
              <w:t xml:space="preserve">                             </w:t>
            </w:r>
            <w:r w:rsidRPr="00066E2B">
              <w:t>и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ind w:right="93"/>
              <w:jc w:val="both"/>
            </w:pPr>
            <w:r w:rsidRPr="00066E2B">
              <w:t>Мониторинг численности работников предприятий, предполагаемых к увольнению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ind w:right="93"/>
              <w:jc w:val="both"/>
            </w:pPr>
            <w:r w:rsidRPr="00066E2B">
              <w:t xml:space="preserve">Ведение и корректировка дислокаций предприятий торговли, общественного питания, бытового обслуживания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ind w:right="93"/>
              <w:jc w:val="both"/>
            </w:pPr>
            <w:r w:rsidRPr="00066E2B">
              <w:t xml:space="preserve">Формирование торгового реестра Златоустовского городского округа, включающего </w:t>
            </w:r>
            <w:r>
              <w:t xml:space="preserve">                           </w:t>
            </w:r>
            <w:r w:rsidRPr="00066E2B">
              <w:t>в себя сведения о хозяйствующих субъектах, осуществляющих торговую деятельность; поставки товаров (за исключением производителей това</w:t>
            </w:r>
            <w:r>
              <w:t xml:space="preserve">ров) </w:t>
            </w:r>
            <w:r w:rsidRPr="00066E2B">
              <w:t xml:space="preserve">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ind w:right="93"/>
              <w:jc w:val="both"/>
            </w:pPr>
            <w:r w:rsidRPr="00066E2B">
              <w:t>Ведение схемы размещения нестационарных торговых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ind w:right="93"/>
              <w:jc w:val="both"/>
            </w:pPr>
            <w:r w:rsidRPr="00066E2B">
              <w:t xml:space="preserve">Координация деятельности потребительского рынка в целях создания условий </w:t>
            </w:r>
            <w:r w:rsidR="00EF222B">
              <w:br/>
            </w:r>
            <w:r w:rsidRPr="00066E2B">
              <w:t>для обеспечения жителей Златоустовского городского округа</w:t>
            </w:r>
            <w:r w:rsidR="00EF222B">
              <w:t xml:space="preserve"> </w:t>
            </w:r>
            <w:r w:rsidRPr="00066E2B">
              <w:t>услугами общественного питания, торговли и бытового обслуживания, обеспечения надлежащего уровня обслуживания населения качественными товарами и услугами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ind w:right="93"/>
              <w:jc w:val="both"/>
            </w:pPr>
            <w:r w:rsidRPr="00066E2B">
              <w:t>Координация деятельности сельскохозяйственных и перерабатывающих организаций, крестьянских (фермерских) хозяйств, садоводческих организаций на территории Златоустовского городского округа в целях расширения рынка сельскохозяйственной продукции, сырья и продовольствия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ind w:right="93"/>
              <w:jc w:val="both"/>
            </w:pPr>
            <w:r w:rsidRPr="00066E2B">
              <w:t xml:space="preserve">Анализ (проверка) фактических затрат работы </w:t>
            </w:r>
            <w:r w:rsidR="00EF222B">
              <w:t>муниципальн</w:t>
            </w:r>
            <w:r w:rsidR="00047FB1">
              <w:t>ого</w:t>
            </w:r>
            <w:r w:rsidR="00EF222B">
              <w:t xml:space="preserve"> унитар</w:t>
            </w:r>
            <w:r w:rsidR="00047FB1">
              <w:t>ного</w:t>
            </w:r>
            <w:r w:rsidR="00EF222B">
              <w:t xml:space="preserve"> предприяти</w:t>
            </w:r>
            <w:r w:rsidR="00047FB1">
              <w:t>я</w:t>
            </w:r>
            <w:r w:rsidR="00EF222B">
              <w:t xml:space="preserve"> </w:t>
            </w:r>
            <w:r w:rsidRPr="00066E2B">
              <w:t>«Автохозяйство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ind w:right="93"/>
              <w:jc w:val="both"/>
            </w:pPr>
            <w:r w:rsidRPr="00066E2B">
              <w:t xml:space="preserve">Проведение мониторинга цен на товары первой необходимости и наличии продуктов </w:t>
            </w:r>
            <w:r>
              <w:t xml:space="preserve">     </w:t>
            </w:r>
            <w:r w:rsidRPr="00066E2B">
              <w:t xml:space="preserve"> в магазинах розничной сети в сетевых и несетевых магазинах Златоустовского городского округа посредством Автоматизированного рабочего места </w:t>
            </w:r>
            <w:r w:rsidR="00047FB1">
              <w:br/>
            </w:r>
            <w:r w:rsidRPr="00066E2B">
              <w:t xml:space="preserve">в Единой системе мониторинга цен и остатков (АРМ Мониторинг)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pPr>
              <w:shd w:val="clear" w:color="auto" w:fill="FFFFFF"/>
              <w:snapToGrid w:val="0"/>
              <w:jc w:val="center"/>
              <w:rPr>
                <w:rFonts w:eastAsia="Lucida Sans Unicode"/>
                <w:kern w:val="2"/>
                <w:lang w:eastAsia="hi-IN" w:bidi="hi-IN"/>
              </w:rPr>
            </w:pPr>
            <w:r w:rsidRPr="00066E2B">
              <w:rPr>
                <w:rFonts w:eastAsia="Lucida Sans Unicode"/>
                <w:kern w:val="2"/>
                <w:lang w:eastAsia="hi-IN" w:bidi="hi-IN"/>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tabs>
                <w:tab w:val="left" w:pos="10947"/>
              </w:tabs>
              <w:jc w:val="both"/>
              <w:rPr>
                <w:rFonts w:eastAsia="Lucida Sans Unicode"/>
                <w:kern w:val="2"/>
                <w:lang w:eastAsia="hi-IN" w:bidi="hi-IN"/>
              </w:rPr>
            </w:pPr>
            <w:r w:rsidRPr="00066E2B">
              <w:rPr>
                <w:rFonts w:eastAsia="Lucida Sans Unicode"/>
                <w:kern w:val="2"/>
                <w:lang w:eastAsia="hi-IN" w:bidi="hi-IN"/>
              </w:rPr>
              <w:t>Проведение анализа финансово-хозяйственной деятельности муниципальных унитарных предприятий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center"/>
              <w:rPr>
                <w:rFonts w:eastAsia="Lucida Sans Unicode"/>
                <w:kern w:val="2"/>
                <w:lang w:eastAsia="hi-IN" w:bidi="hi-IN"/>
              </w:rPr>
            </w:pPr>
            <w:r w:rsidRPr="00066E2B">
              <w:t>Зубкова А.Д.</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jc w:val="both"/>
              <w:rPr>
                <w:spacing w:val="-3"/>
              </w:rPr>
            </w:pPr>
            <w:r w:rsidRPr="00066E2B">
              <w:rPr>
                <w:spacing w:val="-3"/>
              </w:rPr>
              <w:t xml:space="preserve">Организация взаимодействия с председателями КТОС, Совета МКД по вопросам, относящимся к компетенции </w:t>
            </w:r>
            <w:r>
              <w:rPr>
                <w:spacing w:val="-3"/>
              </w:rPr>
              <w:t>т</w:t>
            </w:r>
            <w:r w:rsidRPr="00066E2B">
              <w:rPr>
                <w:spacing w:val="-3"/>
              </w:rPr>
              <w:t>ерриториального отдела</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5F6EC8" w:rsidRPr="00066E2B" w:rsidRDefault="005F6EC8" w:rsidP="00B67346">
            <w:pPr>
              <w:suppressAutoHyphens/>
              <w:jc w:val="center"/>
            </w:pPr>
            <w:r w:rsidRPr="00066E2B">
              <w:t>Леонов К.А.</w:t>
            </w:r>
          </w:p>
          <w:p w:rsidR="005F6EC8" w:rsidRPr="00066E2B" w:rsidRDefault="005F6EC8" w:rsidP="00B67346">
            <w:pPr>
              <w:suppressAutoHyphens/>
              <w:jc w:val="center"/>
            </w:pPr>
            <w:r w:rsidRPr="00066E2B">
              <w:t>Макаров М.С.</w:t>
            </w:r>
          </w:p>
          <w:p w:rsidR="005F6EC8" w:rsidRPr="00066E2B" w:rsidRDefault="005F6EC8" w:rsidP="00B67346">
            <w:pPr>
              <w:suppressAutoHyphens/>
              <w:jc w:val="center"/>
            </w:pPr>
            <w:r w:rsidRPr="00066E2B">
              <w:t>Цивилев И.Ю.</w:t>
            </w:r>
          </w:p>
          <w:p w:rsidR="005F6EC8" w:rsidRPr="00066E2B" w:rsidRDefault="005F6EC8" w:rsidP="00B67346">
            <w:pPr>
              <w:jc w:val="center"/>
            </w:pPr>
            <w:proofErr w:type="spellStart"/>
            <w:r w:rsidRPr="00066E2B">
              <w:t>Язовцев</w:t>
            </w:r>
            <w:proofErr w:type="spellEnd"/>
            <w:r w:rsidRPr="00066E2B">
              <w:t xml:space="preserve"> В.Н.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jc w:val="both"/>
            </w:pPr>
            <w:r w:rsidRPr="00066E2B">
              <w:t xml:space="preserve">Контроль за исполнением письменных обращений граждан Управляющими компаниями, отраслевыми органами </w:t>
            </w:r>
            <w:r>
              <w:t>а</w:t>
            </w:r>
            <w:r w:rsidRPr="00066E2B">
              <w:t xml:space="preserve">дминистрации Златоустовского городского округа, организациями и предприятиями </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jc w:val="both"/>
              <w:rPr>
                <w:spacing w:val="-3"/>
              </w:rPr>
            </w:pPr>
            <w:r w:rsidRPr="00066E2B">
              <w:rPr>
                <w:spacing w:val="-3"/>
              </w:rPr>
              <w:t xml:space="preserve">Осуществление мониторинга ситуации в районах города, в части реагирования ответственных на коммунальные аварии, выявление точек напряженности, </w:t>
            </w:r>
            <w:r w:rsidR="00047FB1">
              <w:rPr>
                <w:spacing w:val="-3"/>
              </w:rPr>
              <w:br/>
            </w:r>
            <w:r w:rsidRPr="00066E2B">
              <w:rPr>
                <w:spacing w:val="-3"/>
              </w:rPr>
              <w:t xml:space="preserve">участие в совещаниях </w:t>
            </w:r>
            <w:r w:rsidR="00047FB1">
              <w:rPr>
                <w:spacing w:val="-3"/>
              </w:rPr>
              <w:t xml:space="preserve">муниципального казенного учреждения </w:t>
            </w:r>
            <w:r w:rsidRPr="00066E2B">
              <w:rPr>
                <w:spacing w:val="-3"/>
              </w:rPr>
              <w:t>«</w:t>
            </w:r>
            <w:r w:rsidR="00047FB1" w:rsidRPr="00047FB1">
              <w:rPr>
                <w:spacing w:val="-3"/>
              </w:rPr>
              <w:t>Управление жилищно-коммунального хозяйства</w:t>
            </w:r>
            <w:r w:rsidRPr="00066E2B">
              <w:rPr>
                <w:spacing w:val="-3"/>
              </w:rPr>
              <w:t>»</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139.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jc w:val="both"/>
              <w:rPr>
                <w:spacing w:val="-3"/>
              </w:rPr>
            </w:pPr>
            <w:r w:rsidRPr="00066E2B">
              <w:rPr>
                <w:spacing w:val="-3"/>
              </w:rPr>
              <w:t xml:space="preserve">Организация взаимодействия собственников МКД, председателей </w:t>
            </w:r>
            <w:proofErr w:type="spellStart"/>
            <w:r w:rsidRPr="00066E2B">
              <w:rPr>
                <w:spacing w:val="-3"/>
              </w:rPr>
              <w:t>КТОСов</w:t>
            </w:r>
            <w:proofErr w:type="spellEnd"/>
            <w:r w:rsidRPr="00066E2B">
              <w:rPr>
                <w:spacing w:val="-3"/>
              </w:rPr>
              <w:t xml:space="preserve"> с участковыми по обращениям граждан</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140.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jc w:val="both"/>
              <w:rPr>
                <w:spacing w:val="-3"/>
              </w:rPr>
            </w:pPr>
            <w:r w:rsidRPr="00066E2B">
              <w:rPr>
                <w:spacing w:val="-3"/>
              </w:rPr>
              <w:t>Профилактика пожарной безопасности в МКД. Организация совместной работы:</w:t>
            </w:r>
          </w:p>
          <w:p w:rsidR="005F6EC8" w:rsidRPr="00066E2B" w:rsidRDefault="005F6EC8" w:rsidP="00B67346">
            <w:pPr>
              <w:shd w:val="clear" w:color="auto" w:fill="FFFFFF"/>
              <w:jc w:val="both"/>
              <w:rPr>
                <w:spacing w:val="-3"/>
              </w:rPr>
            </w:pPr>
            <w:r w:rsidRPr="00066E2B">
              <w:rPr>
                <w:spacing w:val="-3"/>
              </w:rPr>
              <w:t>-</w:t>
            </w:r>
            <w:r w:rsidR="00047FB1">
              <w:rPr>
                <w:spacing w:val="-3"/>
              </w:rPr>
              <w:t> </w:t>
            </w:r>
            <w:r w:rsidRPr="00066E2B">
              <w:rPr>
                <w:spacing w:val="-3"/>
              </w:rPr>
              <w:t>М</w:t>
            </w:r>
            <w:r w:rsidR="00047FB1">
              <w:rPr>
                <w:spacing w:val="-3"/>
              </w:rPr>
              <w:t>униципальное казенное учреждение</w:t>
            </w:r>
            <w:r w:rsidRPr="00066E2B">
              <w:rPr>
                <w:spacing w:val="-3"/>
              </w:rPr>
              <w:t xml:space="preserve"> «Гражданская защита З</w:t>
            </w:r>
            <w:r>
              <w:rPr>
                <w:spacing w:val="-3"/>
              </w:rPr>
              <w:t>латоустовского городского округа</w:t>
            </w:r>
            <w:r w:rsidRPr="00066E2B">
              <w:rPr>
                <w:spacing w:val="-3"/>
              </w:rPr>
              <w:t>» по соблюдению мер пожарной безопасности в частном секторе</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141.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jc w:val="both"/>
              <w:rPr>
                <w:spacing w:val="-3"/>
              </w:rPr>
            </w:pPr>
            <w:r w:rsidRPr="00066E2B">
              <w:rPr>
                <w:spacing w:val="-3"/>
              </w:rPr>
              <w:t>Оказание содействия в вывозе твердых бытовых отходов с частного сектора и улиц города, ликвидация несанкционированных свалок</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142.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jc w:val="both"/>
              <w:rPr>
                <w:spacing w:val="-3"/>
              </w:rPr>
            </w:pPr>
            <w:r w:rsidRPr="00066E2B">
              <w:rPr>
                <w:spacing w:val="-3"/>
              </w:rPr>
              <w:t xml:space="preserve">Исполнение поручений </w:t>
            </w:r>
            <w:r>
              <w:rPr>
                <w:spacing w:val="-3"/>
              </w:rPr>
              <w:t>г</w:t>
            </w:r>
            <w:r w:rsidRPr="00066E2B">
              <w:rPr>
                <w:spacing w:val="-3"/>
              </w:rPr>
              <w:t>лавы Златоустовского городского округа</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143.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jc w:val="both"/>
            </w:pPr>
            <w:r w:rsidRPr="00066E2B">
              <w:t>Работа со средствами массовой информации</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144.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contextualSpacing/>
              <w:jc w:val="center"/>
            </w:pPr>
            <w: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jc w:val="both"/>
            </w:pPr>
            <w:r>
              <w:t xml:space="preserve">Организация и принятие участия в выездных совещаниях </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p>
        </w:tc>
      </w:tr>
      <w:tr w:rsidR="005F6EC8" w:rsidRPr="00066E2B" w:rsidTr="00EF222B">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EF222B" w:rsidP="00B67346">
            <w:pPr>
              <w:suppressAutoHyphens/>
              <w:ind w:left="176"/>
              <w:contextualSpacing/>
            </w:pPr>
            <w:r>
              <w:t>145.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suppressAutoHyphens/>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both"/>
            </w:pPr>
            <w:r w:rsidRPr="00066E2B">
              <w:t>Организация работы с территориями, КТОС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Бобылев В.В.</w:t>
            </w:r>
          </w:p>
          <w:p w:rsidR="005F6EC8" w:rsidRDefault="005F6EC8" w:rsidP="00B67346">
            <w:pPr>
              <w:jc w:val="center"/>
            </w:pPr>
            <w:proofErr w:type="spellStart"/>
            <w:r w:rsidRPr="00066E2B">
              <w:t>Язовцев</w:t>
            </w:r>
            <w:proofErr w:type="spellEnd"/>
            <w:r w:rsidRPr="00066E2B">
              <w:t xml:space="preserve"> </w:t>
            </w:r>
            <w:proofErr w:type="spellStart"/>
            <w:r w:rsidRPr="00066E2B">
              <w:t>Вл.Н</w:t>
            </w:r>
            <w:proofErr w:type="spellEnd"/>
            <w:r w:rsidRPr="00066E2B">
              <w:t>.</w:t>
            </w:r>
          </w:p>
          <w:p w:rsidR="000D5B66" w:rsidRDefault="000D5B66" w:rsidP="00B67346">
            <w:pPr>
              <w:jc w:val="center"/>
            </w:pPr>
            <w:r>
              <w:t>Леонов К.А.</w:t>
            </w:r>
          </w:p>
          <w:p w:rsidR="000D5B66" w:rsidRDefault="000D5B66" w:rsidP="00B67346">
            <w:pPr>
              <w:jc w:val="center"/>
            </w:pPr>
            <w:r>
              <w:t>Макаров М.С.</w:t>
            </w:r>
          </w:p>
          <w:p w:rsidR="000D5B66" w:rsidRDefault="000D5B66" w:rsidP="00B67346">
            <w:pPr>
              <w:jc w:val="center"/>
            </w:pPr>
            <w:r>
              <w:t>Цивилев И.Ю.</w:t>
            </w:r>
          </w:p>
          <w:p w:rsidR="000D5B66" w:rsidRPr="00066E2B" w:rsidRDefault="000D5B66" w:rsidP="00B67346">
            <w:pPr>
              <w:jc w:val="center"/>
            </w:pPr>
            <w:proofErr w:type="spellStart"/>
            <w:r>
              <w:t>Язовцев</w:t>
            </w:r>
            <w:proofErr w:type="spellEnd"/>
            <w:r>
              <w:t xml:space="preserve"> В.Н.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146.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A6924">
            <w:pPr>
              <w:suppressAutoHyphens/>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Организационно-справочная работы с юридическими и физическими лицами (гражданами, учреждениями, организациями)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Остапенко Е.Г.</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147.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7B20AB">
            <w:pPr>
              <w:suppressAutoHyphens/>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Организация и сопровождение совещаний при главе Златоустовского городского округа (расширенное, окружное, коллегия при главе Златоустовского го</w:t>
            </w:r>
            <w:r>
              <w:t>родского округа).</w:t>
            </w:r>
            <w:r w:rsidRPr="00066E2B">
              <w:t xml:space="preserve"> Контроль исполнения поручений Губернатора Челябинской области, </w:t>
            </w:r>
            <w:r w:rsidR="00047FB1">
              <w:br/>
            </w:r>
            <w:r w:rsidRPr="00066E2B">
              <w:t>главы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Остапенко Е.Г.</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148.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7B20AB">
            <w:pPr>
              <w:suppressAutoHyphens/>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Организация, руководство, координация и контроль по документационному обеспечению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Остапенко Е.Г.</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149.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 xml:space="preserve">Организация и проведение сотрудниками </w:t>
            </w:r>
            <w:r w:rsidR="00047FB1">
              <w:t>муниципального казенного учреждения</w:t>
            </w:r>
            <w:r w:rsidRPr="00066E2B">
              <w:t xml:space="preserve"> «Управление лесами З</w:t>
            </w:r>
            <w:r w:rsidR="00047FB1">
              <w:t>латоустовского городского округа</w:t>
            </w:r>
            <w:r w:rsidRPr="00066E2B">
              <w:t xml:space="preserve">» муниципального лесного контроля </w:t>
            </w:r>
          </w:p>
        </w:tc>
        <w:tc>
          <w:tcPr>
            <w:tcW w:w="2268" w:type="dxa"/>
            <w:gridSpan w:val="2"/>
            <w:tcBorders>
              <w:bottom w:val="single" w:sz="4" w:space="0" w:color="auto"/>
            </w:tcBorders>
            <w:shd w:val="clear" w:color="auto" w:fill="auto"/>
            <w:vAlign w:val="center"/>
          </w:tcPr>
          <w:p w:rsidR="005F6EC8" w:rsidRPr="00066E2B" w:rsidRDefault="005F6EC8" w:rsidP="00B67346">
            <w:pPr>
              <w:jc w:val="center"/>
            </w:pPr>
            <w:r w:rsidRPr="00066E2B">
              <w:t>Кононова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150.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Организация патрулирования городских лесов в целях сохранения, охраны и защиты городских лесов</w:t>
            </w:r>
          </w:p>
        </w:tc>
        <w:tc>
          <w:tcPr>
            <w:tcW w:w="2268" w:type="dxa"/>
            <w:gridSpan w:val="2"/>
            <w:tcBorders>
              <w:bottom w:val="single" w:sz="4" w:space="0" w:color="auto"/>
            </w:tcBorders>
            <w:shd w:val="clear" w:color="auto" w:fill="auto"/>
            <w:vAlign w:val="center"/>
          </w:tcPr>
          <w:p w:rsidR="005F6EC8" w:rsidRPr="00066E2B" w:rsidRDefault="005F6EC8" w:rsidP="00B67346">
            <w:pPr>
              <w:jc w:val="center"/>
            </w:pPr>
            <w:r w:rsidRPr="00066E2B">
              <w:t>Кононова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151.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Организация первичных мероприятий противопожарной безопасности в лесах</w:t>
            </w:r>
          </w:p>
        </w:tc>
        <w:tc>
          <w:tcPr>
            <w:tcW w:w="2268" w:type="dxa"/>
            <w:gridSpan w:val="2"/>
            <w:tcBorders>
              <w:bottom w:val="single" w:sz="4" w:space="0" w:color="auto"/>
            </w:tcBorders>
            <w:shd w:val="clear" w:color="auto" w:fill="auto"/>
            <w:vAlign w:val="center"/>
          </w:tcPr>
          <w:p w:rsidR="005F6EC8" w:rsidRPr="00066E2B" w:rsidRDefault="005F6EC8" w:rsidP="00B67346">
            <w:pPr>
              <w:jc w:val="center"/>
            </w:pPr>
            <w:r w:rsidRPr="00066E2B">
              <w:t>Кононова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152.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Организация мероприятий по защите лесов от вредных организмов</w:t>
            </w:r>
          </w:p>
        </w:tc>
        <w:tc>
          <w:tcPr>
            <w:tcW w:w="2268" w:type="dxa"/>
            <w:gridSpan w:val="2"/>
            <w:tcBorders>
              <w:bottom w:val="single" w:sz="4" w:space="0" w:color="auto"/>
            </w:tcBorders>
            <w:shd w:val="clear" w:color="auto" w:fill="auto"/>
            <w:vAlign w:val="center"/>
          </w:tcPr>
          <w:p w:rsidR="005F6EC8" w:rsidRPr="00066E2B" w:rsidRDefault="005F6EC8" w:rsidP="00B67346">
            <w:pPr>
              <w:jc w:val="center"/>
            </w:pPr>
            <w:r w:rsidRPr="00066E2B">
              <w:t>Кононова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153.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47FB1">
              <w:t>Проведение Санитарно-оздоровительных мероприятий, выявление больных, сухостойных деревьев, организация их рубки и утилизации составление актов обследования аварийных деревьев лесных насаждений Златоустовского городского лесничества Челябинской области в целях недопущения причинения вреда жизни                       и здоровью граждан, ущерба государственному и муниципальному имуществу                            и имуществу граждан и юридических лиц</w:t>
            </w:r>
          </w:p>
        </w:tc>
        <w:tc>
          <w:tcPr>
            <w:tcW w:w="2268" w:type="dxa"/>
            <w:gridSpan w:val="2"/>
            <w:tcBorders>
              <w:bottom w:val="single" w:sz="4" w:space="0" w:color="auto"/>
            </w:tcBorders>
            <w:shd w:val="clear" w:color="auto" w:fill="auto"/>
            <w:vAlign w:val="center"/>
          </w:tcPr>
          <w:p w:rsidR="005F6EC8" w:rsidRPr="00066E2B" w:rsidRDefault="005F6EC8" w:rsidP="00B67346">
            <w:pPr>
              <w:jc w:val="center"/>
            </w:pPr>
            <w:r w:rsidRPr="00066E2B">
              <w:t>Кононова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154.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47FB1" w:rsidRDefault="005F6EC8" w:rsidP="00EE3C63">
            <w:pPr>
              <w:shd w:val="clear" w:color="auto" w:fill="FFFFFF"/>
              <w:suppressAutoHyphens/>
              <w:jc w:val="center"/>
              <w:rPr>
                <w:szCs w:val="22"/>
              </w:rPr>
            </w:pPr>
            <w:r w:rsidRPr="00047FB1">
              <w:rPr>
                <w:szCs w:val="22"/>
              </w:rPr>
              <w:t xml:space="preserve">постоянно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47FB1" w:rsidRDefault="005F6EC8" w:rsidP="00B67346">
            <w:pPr>
              <w:shd w:val="clear" w:color="auto" w:fill="FFFFFF"/>
              <w:suppressAutoHyphens/>
              <w:jc w:val="both"/>
              <w:rPr>
                <w:szCs w:val="22"/>
              </w:rPr>
            </w:pPr>
            <w:r w:rsidRPr="00047FB1">
              <w:rPr>
                <w:szCs w:val="22"/>
              </w:rPr>
              <w:t>Обеспечение жизнедеятельности и функционирования администрации Златоустовского городского округа путем осуществления закупок для обеспечения муниципальных нужд</w:t>
            </w:r>
          </w:p>
        </w:tc>
        <w:tc>
          <w:tcPr>
            <w:tcW w:w="2268" w:type="dxa"/>
            <w:gridSpan w:val="2"/>
            <w:tcBorders>
              <w:bottom w:val="single" w:sz="4" w:space="0" w:color="auto"/>
            </w:tcBorders>
            <w:shd w:val="clear" w:color="auto" w:fill="auto"/>
            <w:vAlign w:val="center"/>
          </w:tcPr>
          <w:p w:rsidR="005F6EC8" w:rsidRPr="00047FB1" w:rsidRDefault="005F6EC8" w:rsidP="00B67346">
            <w:pPr>
              <w:shd w:val="clear" w:color="auto" w:fill="FFFFFF"/>
              <w:suppressAutoHyphens/>
              <w:jc w:val="center"/>
              <w:rPr>
                <w:szCs w:val="22"/>
              </w:rPr>
            </w:pPr>
            <w:proofErr w:type="spellStart"/>
            <w:r w:rsidRPr="00047FB1">
              <w:rPr>
                <w:szCs w:val="22"/>
              </w:rPr>
              <w:t>Ульданова</w:t>
            </w:r>
            <w:proofErr w:type="spellEnd"/>
            <w:r w:rsidRPr="00047FB1">
              <w:rPr>
                <w:szCs w:val="22"/>
              </w:rPr>
              <w:t xml:space="preserve"> И.Н.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155.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47FB1" w:rsidRDefault="005F6EC8" w:rsidP="00EE3C63">
            <w:pPr>
              <w:shd w:val="clear" w:color="auto" w:fill="FFFFFF"/>
              <w:suppressAutoHyphens/>
              <w:jc w:val="center"/>
              <w:rPr>
                <w:szCs w:val="22"/>
              </w:rPr>
            </w:pPr>
            <w:r w:rsidRPr="00047FB1">
              <w:rPr>
                <w:szCs w:val="22"/>
              </w:rPr>
              <w:t xml:space="preserve">постоянно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47FB1" w:rsidRDefault="005F6EC8" w:rsidP="00B67346">
            <w:pPr>
              <w:shd w:val="clear" w:color="auto" w:fill="FFFFFF"/>
              <w:suppressAutoHyphens/>
              <w:jc w:val="both"/>
              <w:rPr>
                <w:szCs w:val="22"/>
              </w:rPr>
            </w:pPr>
            <w:r w:rsidRPr="00047FB1">
              <w:rPr>
                <w:szCs w:val="22"/>
              </w:rPr>
              <w:t>Повышение эффективности осуществления закупок и использования средств</w:t>
            </w:r>
          </w:p>
        </w:tc>
        <w:tc>
          <w:tcPr>
            <w:tcW w:w="2268" w:type="dxa"/>
            <w:gridSpan w:val="2"/>
            <w:tcBorders>
              <w:bottom w:val="single" w:sz="4" w:space="0" w:color="auto"/>
            </w:tcBorders>
            <w:shd w:val="clear" w:color="auto" w:fill="auto"/>
            <w:vAlign w:val="center"/>
          </w:tcPr>
          <w:p w:rsidR="005F6EC8" w:rsidRPr="00047FB1" w:rsidRDefault="005F6EC8" w:rsidP="00B67346">
            <w:pPr>
              <w:shd w:val="clear" w:color="auto" w:fill="FFFFFF"/>
              <w:suppressAutoHyphens/>
              <w:jc w:val="center"/>
              <w:rPr>
                <w:szCs w:val="22"/>
              </w:rPr>
            </w:pPr>
            <w:proofErr w:type="spellStart"/>
            <w:r w:rsidRPr="00047FB1">
              <w:rPr>
                <w:szCs w:val="22"/>
              </w:rPr>
              <w:t>Ульданова</w:t>
            </w:r>
            <w:proofErr w:type="spellEnd"/>
            <w:r w:rsidRPr="00047FB1">
              <w:rPr>
                <w:szCs w:val="22"/>
              </w:rPr>
              <w:t xml:space="preserve"> И.Н.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156.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47FB1">
            <w:pPr>
              <w:shd w:val="clear" w:color="auto" w:fill="FFFFFF"/>
              <w:snapToGrid w:val="0"/>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hd w:val="clear" w:color="auto" w:fill="FFFFFF"/>
              <w:snapToGrid w:val="0"/>
              <w:ind w:right="142"/>
              <w:jc w:val="both"/>
            </w:pPr>
            <w:r w:rsidRPr="00066E2B">
              <w:t>Координирование внедрения лучших практик социального и экономического развития с цифровой платформы «</w:t>
            </w:r>
            <w:proofErr w:type="spellStart"/>
            <w:r w:rsidRPr="00066E2B">
              <w:t>Смартека</w:t>
            </w:r>
            <w:proofErr w:type="spellEnd"/>
            <w:r w:rsidRPr="00066E2B">
              <w:t>» на территории Златоустовского городского округа, размещение лучших практик Златоустовского городского округа на платформе</w:t>
            </w:r>
          </w:p>
        </w:tc>
        <w:tc>
          <w:tcPr>
            <w:tcW w:w="2268" w:type="dxa"/>
            <w:gridSpan w:val="2"/>
            <w:tcBorders>
              <w:bottom w:val="single" w:sz="4" w:space="0" w:color="auto"/>
            </w:tcBorders>
            <w:shd w:val="clear" w:color="auto" w:fill="auto"/>
            <w:vAlign w:val="center"/>
          </w:tcPr>
          <w:p w:rsidR="005F6EC8" w:rsidRPr="00066E2B" w:rsidRDefault="005F6EC8" w:rsidP="00B67346">
            <w:pPr>
              <w:suppressAutoHyphens/>
              <w:jc w:val="center"/>
            </w:pPr>
            <w:r w:rsidRPr="009B6E94">
              <w:t>Данилевская Н. 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047FB1" w:rsidP="00B67346">
            <w:pPr>
              <w:suppressAutoHyphens/>
              <w:ind w:left="176"/>
              <w:contextualSpacing/>
            </w:pPr>
            <w:r>
              <w:t>157.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740623">
            <w:pPr>
              <w:pStyle w:val="22"/>
              <w:jc w:val="center"/>
              <w:rPr>
                <w:szCs w:val="24"/>
              </w:rPr>
            </w:pPr>
            <w:r w:rsidRPr="00066E2B">
              <w:rPr>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pStyle w:val="22"/>
              <w:jc w:val="both"/>
              <w:rPr>
                <w:szCs w:val="24"/>
              </w:rPr>
            </w:pPr>
            <w:r w:rsidRPr="00066E2B">
              <w:rPr>
                <w:szCs w:val="24"/>
              </w:rPr>
              <w:t xml:space="preserve">Исполнение обязанностей уполномоченного органа за организацию работы </w:t>
            </w:r>
            <w:r>
              <w:rPr>
                <w:szCs w:val="24"/>
              </w:rPr>
              <w:t xml:space="preserve">                            </w:t>
            </w:r>
            <w:r w:rsidRPr="00066E2B">
              <w:rPr>
                <w:szCs w:val="24"/>
              </w:rPr>
              <w:t>по рассмотрению инициативных проектов, планируемых к реализации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rsidRPr="009B6E94">
              <w:t>Данилевская Н. 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158.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E7424">
            <w:pPr>
              <w:pStyle w:val="1"/>
              <w:shd w:val="clear" w:color="auto" w:fill="FFFFFF"/>
              <w:rPr>
                <w:sz w:val="24"/>
                <w:szCs w:val="24"/>
              </w:rPr>
            </w:pPr>
            <w:r w:rsidRPr="00066E2B">
              <w:rPr>
                <w:sz w:val="24"/>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047FB1">
            <w:pPr>
              <w:shd w:val="clear" w:color="auto" w:fill="FFFFFF"/>
              <w:jc w:val="both"/>
            </w:pPr>
            <w:r w:rsidRPr="00066E2B">
              <w:t>Организация работы с правоохранительными органа</w:t>
            </w:r>
            <w:r w:rsidR="002B3398">
              <w:t>ми согласно 54-ФЗ «О собраниях,</w:t>
            </w:r>
            <w:r w:rsidR="00047FB1">
              <w:t xml:space="preserve"> </w:t>
            </w:r>
            <w:r w:rsidRPr="00066E2B">
              <w:t>митингах, демонстрациях, шествиях и пикетированиях»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center"/>
            </w:pPr>
            <w:r w:rsidRPr="00066E2B">
              <w:t>Ермаков К.Н.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159.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E7424">
            <w:pPr>
              <w:pStyle w:val="1"/>
              <w:shd w:val="clear" w:color="auto" w:fill="FFFFFF"/>
              <w:rPr>
                <w:sz w:val="24"/>
                <w:szCs w:val="24"/>
              </w:rPr>
            </w:pPr>
            <w:r w:rsidRPr="00066E2B">
              <w:rPr>
                <w:sz w:val="24"/>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047FB1">
            <w:pPr>
              <w:shd w:val="clear" w:color="auto" w:fill="FFFFFF"/>
              <w:jc w:val="both"/>
            </w:pPr>
            <w:r w:rsidRPr="00066E2B">
              <w:t>Организация работы с обращениями граждан в соответствии с федеральным законом</w:t>
            </w:r>
            <w:r w:rsidR="00047FB1">
              <w:t xml:space="preserve"> </w:t>
            </w:r>
            <w:r w:rsidRPr="00066E2B">
              <w:t>59-ФЗ «О порядке рассмотрения обращения граждан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center"/>
            </w:pPr>
            <w:r w:rsidRPr="00066E2B">
              <w:t>Ермаков К.Н.</w:t>
            </w:r>
          </w:p>
          <w:p w:rsidR="005F6EC8" w:rsidRPr="00066E2B" w:rsidRDefault="005F6EC8" w:rsidP="00B67346">
            <w:pPr>
              <w:shd w:val="clear" w:color="auto" w:fill="FFFFFF"/>
              <w:ind w:left="129" w:hanging="129"/>
              <w:jc w:val="center"/>
            </w:pPr>
            <w:proofErr w:type="spellStart"/>
            <w:r w:rsidRPr="00066E2B">
              <w:t>Притуловская</w:t>
            </w:r>
            <w:proofErr w:type="spellEnd"/>
            <w:r w:rsidRPr="00066E2B">
              <w:t xml:space="preserve"> О.Б.</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7727AD" w:rsidRDefault="005F6EC8" w:rsidP="00EF60F5">
            <w:pPr>
              <w:pStyle w:val="1"/>
              <w:shd w:val="clear" w:color="auto" w:fill="FFFFFF"/>
              <w:rPr>
                <w:sz w:val="24"/>
                <w:szCs w:val="24"/>
              </w:rPr>
            </w:pPr>
            <w:r w:rsidRPr="007727AD">
              <w:rPr>
                <w:sz w:val="24"/>
                <w:szCs w:val="24"/>
              </w:rPr>
              <w:t xml:space="preserve">в соответствии </w:t>
            </w:r>
            <w:r w:rsidR="00EF60F5">
              <w:rPr>
                <w:sz w:val="24"/>
                <w:szCs w:val="24"/>
              </w:rPr>
              <w:br/>
            </w:r>
            <w:r w:rsidRPr="007727AD">
              <w:rPr>
                <w:sz w:val="24"/>
                <w:szCs w:val="24"/>
              </w:rPr>
              <w:t>с</w:t>
            </w:r>
            <w:r w:rsidR="00047FB1">
              <w:rPr>
                <w:sz w:val="24"/>
                <w:szCs w:val="24"/>
              </w:rPr>
              <w:t xml:space="preserve"> </w:t>
            </w:r>
            <w:r w:rsidRPr="007727AD">
              <w:rPr>
                <w:sz w:val="24"/>
                <w:szCs w:val="24"/>
              </w:rPr>
              <w:t>утвержденным планом-графиком</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7727AD" w:rsidRDefault="005F6EC8" w:rsidP="00047FB1">
            <w:pPr>
              <w:shd w:val="clear" w:color="auto" w:fill="FFFFFF"/>
              <w:jc w:val="both"/>
            </w:pPr>
            <w:r w:rsidRPr="007727AD">
              <w:t>Организация и проведение плановых и внеплановых проверок по соблюдению трудового законодательства и иных нормативных правовых актов, содержащих нормы трудового права,</w:t>
            </w:r>
            <w:r w:rsidR="002B3398">
              <w:t xml:space="preserve"> </w:t>
            </w:r>
            <w:r w:rsidRPr="007727AD">
              <w:t xml:space="preserve">в форме документарных проверок и (или) выездных проверок </w:t>
            </w:r>
            <w:r w:rsidR="004F2C24">
              <w:br/>
            </w:r>
            <w:r w:rsidRPr="007727AD">
              <w:t>в организациях, подведомственных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7727AD" w:rsidRDefault="005F6EC8" w:rsidP="00B67346">
            <w:pPr>
              <w:shd w:val="clear" w:color="auto" w:fill="FFFFFF"/>
              <w:jc w:val="center"/>
            </w:pPr>
            <w:proofErr w:type="spellStart"/>
            <w:r w:rsidRPr="007727AD">
              <w:t>Хлызова</w:t>
            </w:r>
            <w:proofErr w:type="spellEnd"/>
            <w:r w:rsidRPr="007727AD">
              <w:t xml:space="preserve"> Н.А.</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7727AD" w:rsidRDefault="005F6EC8" w:rsidP="00EF60F5">
            <w:pPr>
              <w:pStyle w:val="1"/>
              <w:shd w:val="clear" w:color="auto" w:fill="FFFFFF"/>
              <w:rPr>
                <w:sz w:val="24"/>
                <w:szCs w:val="24"/>
              </w:rPr>
            </w:pPr>
            <w:r w:rsidRPr="007727AD">
              <w:rPr>
                <w:sz w:val="24"/>
                <w:szCs w:val="24"/>
              </w:rPr>
              <w:t>по плану</w:t>
            </w:r>
            <w:r w:rsidR="00047FB1">
              <w:rPr>
                <w:sz w:val="24"/>
                <w:szCs w:val="24"/>
              </w:rPr>
              <w:t xml:space="preserve"> </w:t>
            </w:r>
            <w:r w:rsidRPr="007727AD">
              <w:rPr>
                <w:sz w:val="24"/>
                <w:szCs w:val="24"/>
              </w:rPr>
              <w:t>работы комиссий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7727AD" w:rsidRDefault="005F6EC8" w:rsidP="004F2C24">
            <w:pPr>
              <w:shd w:val="clear" w:color="auto" w:fill="FFFFFF"/>
              <w:jc w:val="both"/>
            </w:pPr>
            <w:r w:rsidRPr="007727AD">
              <w:t xml:space="preserve">Организация работы и проведение комиссий (с формированием пакетов документов </w:t>
            </w:r>
            <w:r w:rsidR="004F2C24">
              <w:br/>
            </w:r>
            <w:r w:rsidRPr="007727AD">
              <w:t xml:space="preserve">в соответствии с положениями о соответствующей комиссии, составлением графиков): </w:t>
            </w:r>
          </w:p>
          <w:p w:rsidR="005F6EC8" w:rsidRPr="007727AD" w:rsidRDefault="004F2C24" w:rsidP="004F2C24">
            <w:pPr>
              <w:shd w:val="clear" w:color="auto" w:fill="FFFFFF"/>
              <w:jc w:val="both"/>
            </w:pPr>
            <w:r>
              <w:t>1) </w:t>
            </w:r>
            <w:r w:rsidR="005F6EC8" w:rsidRPr="007727AD">
              <w:t>по формированию кадрового резерва Златоустовского городского округа;</w:t>
            </w:r>
          </w:p>
          <w:p w:rsidR="004F2C24" w:rsidRDefault="004F2C24" w:rsidP="004F2C24">
            <w:pPr>
              <w:shd w:val="clear" w:color="auto" w:fill="FFFFFF"/>
              <w:jc w:val="both"/>
            </w:pPr>
            <w:r>
              <w:t>2) </w:t>
            </w:r>
            <w:r w:rsidR="005F6EC8" w:rsidRPr="007727AD">
              <w:t>аттестационной;</w:t>
            </w:r>
          </w:p>
          <w:p w:rsidR="005F6EC8" w:rsidRPr="007727AD" w:rsidRDefault="004F2C24" w:rsidP="004F2C24">
            <w:pPr>
              <w:shd w:val="clear" w:color="auto" w:fill="FFFFFF"/>
              <w:jc w:val="both"/>
            </w:pPr>
            <w:r>
              <w:t>3) </w:t>
            </w:r>
            <w:r w:rsidR="005F6EC8" w:rsidRPr="007727AD">
              <w:t>постоянно действующей квалификационной комиссии;</w:t>
            </w:r>
          </w:p>
          <w:p w:rsidR="005F6EC8" w:rsidRPr="007727AD" w:rsidRDefault="004F2C24" w:rsidP="004F2C24">
            <w:pPr>
              <w:shd w:val="clear" w:color="auto" w:fill="FFFFFF"/>
              <w:jc w:val="both"/>
            </w:pPr>
            <w:r>
              <w:t>4) </w:t>
            </w:r>
            <w:r w:rsidR="005F6EC8" w:rsidRPr="007727AD">
              <w:t>конкурсной;</w:t>
            </w:r>
          </w:p>
          <w:p w:rsidR="005F6EC8" w:rsidRPr="007727AD" w:rsidRDefault="005F6EC8" w:rsidP="004F2C24">
            <w:pPr>
              <w:shd w:val="clear" w:color="auto" w:fill="FFFFFF"/>
              <w:jc w:val="both"/>
            </w:pPr>
            <w:r w:rsidRPr="007727AD">
              <w:t>5)</w:t>
            </w:r>
            <w:r w:rsidR="004F2C24">
              <w:t> </w:t>
            </w:r>
            <w:r w:rsidRPr="007727AD">
              <w:t>по соблюдению требований к служебному поведению муниципальных служащих администрации З</w:t>
            </w:r>
            <w:r w:rsidR="004F2C24">
              <w:t>латоустовского городского округа</w:t>
            </w:r>
            <w:r w:rsidRPr="007727AD">
              <w:t xml:space="preserve"> и урегулированию конфликта интересов;</w:t>
            </w:r>
          </w:p>
          <w:p w:rsidR="005F6EC8" w:rsidRPr="007727AD" w:rsidRDefault="005F6EC8" w:rsidP="004F2C24">
            <w:pPr>
              <w:shd w:val="clear" w:color="auto" w:fill="FFFFFF"/>
              <w:jc w:val="both"/>
            </w:pPr>
            <w:r w:rsidRPr="007727AD">
              <w:t>6)</w:t>
            </w:r>
            <w:r w:rsidR="004F2C24">
              <w:t> </w:t>
            </w:r>
            <w:r w:rsidRPr="007727AD">
              <w:t xml:space="preserve">по пенсионному обеспечению лиц, замещавших должности муниципальной службы </w:t>
            </w:r>
            <w:r w:rsidR="004F2C24">
              <w:br/>
            </w:r>
            <w:r w:rsidRPr="007727AD">
              <w:t>в</w:t>
            </w:r>
            <w:r w:rsidR="004F2C24">
              <w:t xml:space="preserve"> </w:t>
            </w:r>
            <w:r w:rsidRPr="007727AD">
              <w:t>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7727AD" w:rsidRDefault="005F6EC8" w:rsidP="00B67346">
            <w:pPr>
              <w:shd w:val="clear" w:color="auto" w:fill="FFFFFF"/>
              <w:jc w:val="center"/>
            </w:pPr>
            <w:proofErr w:type="spellStart"/>
            <w:r w:rsidRPr="007727AD">
              <w:t>Хлызова</w:t>
            </w:r>
            <w:proofErr w:type="spellEnd"/>
            <w:r w:rsidRPr="007727AD">
              <w:t xml:space="preserve"> Н.А.</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7727AD" w:rsidRDefault="005F6EC8" w:rsidP="00EF60F5">
            <w:pPr>
              <w:pStyle w:val="1"/>
              <w:shd w:val="clear" w:color="auto" w:fill="FFFFFF"/>
              <w:rPr>
                <w:sz w:val="24"/>
                <w:szCs w:val="24"/>
              </w:rPr>
            </w:pPr>
            <w:r>
              <w:rPr>
                <w:sz w:val="24"/>
                <w:szCs w:val="24"/>
              </w:rPr>
              <w:t>п</w:t>
            </w:r>
            <w:r w:rsidRPr="007727AD">
              <w:rPr>
                <w:sz w:val="24"/>
                <w:szCs w:val="24"/>
              </w:rPr>
              <w:t>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7727AD" w:rsidRDefault="005F6EC8" w:rsidP="004F2C24">
            <w:pPr>
              <w:shd w:val="clear" w:color="auto" w:fill="FFFFFF"/>
              <w:jc w:val="both"/>
            </w:pPr>
            <w:r w:rsidRPr="007727AD">
              <w:t>Проведение мероприятий в рамках реализации законодательства по противодействию коррупции:</w:t>
            </w:r>
          </w:p>
          <w:p w:rsidR="005F6EC8" w:rsidRPr="007727AD" w:rsidRDefault="005F6EC8" w:rsidP="004F2C24">
            <w:pPr>
              <w:shd w:val="clear" w:color="auto" w:fill="FFFFFF"/>
              <w:jc w:val="both"/>
            </w:pPr>
            <w:r w:rsidRPr="007727AD">
              <w:t>-</w:t>
            </w:r>
            <w:r w:rsidR="004F2C24">
              <w:t> </w:t>
            </w:r>
            <w:r w:rsidRPr="007727AD">
              <w:t xml:space="preserve">проведение разъяснительной и консультативной работы по вопросам, связанным </w:t>
            </w:r>
            <w:r w:rsidR="004F2C24">
              <w:br/>
            </w:r>
            <w:r w:rsidRPr="007727AD">
              <w:t xml:space="preserve">с предоставлением сведений </w:t>
            </w:r>
            <w:r w:rsidR="004F2C24" w:rsidRPr="007727AD">
              <w:t>гражданами,</w:t>
            </w:r>
            <w:r w:rsidRPr="007727AD">
              <w:t xml:space="preserve"> претендующими на замещение должностей муниципальной службы в администрации Златоустовского городского округа;</w:t>
            </w:r>
          </w:p>
          <w:p w:rsidR="005F6EC8" w:rsidRPr="007727AD" w:rsidRDefault="005F6EC8" w:rsidP="004F2C24">
            <w:pPr>
              <w:shd w:val="clear" w:color="auto" w:fill="FFFFFF"/>
              <w:jc w:val="both"/>
            </w:pPr>
            <w:r w:rsidRPr="007727AD">
              <w:t>-</w:t>
            </w:r>
            <w:r w:rsidR="004F2C24">
              <w:t> </w:t>
            </w:r>
            <w:r w:rsidRPr="007727AD">
              <w:t xml:space="preserve">организация и проведение работы по ознакомлению муниципальных </w:t>
            </w:r>
            <w:r w:rsidR="004F2C24">
              <w:br/>
            </w:r>
            <w:r w:rsidRPr="007727AD">
              <w:t xml:space="preserve">служащих (работников) администрации Златоустовского городского округа </w:t>
            </w:r>
            <w:r w:rsidR="004F2C24">
              <w:br/>
            </w:r>
            <w:r w:rsidRPr="007727AD">
              <w:t>с нормативно-правовыми актами антикоррупционной направленности под роспись;</w:t>
            </w:r>
          </w:p>
          <w:p w:rsidR="005F6EC8" w:rsidRPr="007727AD" w:rsidRDefault="005F6EC8" w:rsidP="004F2C24">
            <w:pPr>
              <w:shd w:val="clear" w:color="auto" w:fill="FFFFFF"/>
              <w:jc w:val="both"/>
            </w:pPr>
            <w:r w:rsidRPr="007727AD">
              <w:t>-</w:t>
            </w:r>
            <w:r w:rsidR="004F2C24">
              <w:t> </w:t>
            </w:r>
            <w:r w:rsidRPr="007727AD">
              <w:t>работа по проведению проверок достоверности и полноты сведений, представляемых гражданами, претендующими на замещение должностей муниципальной службы администрации Златоустовского городского округа, в отношении себя и членов своей семьи;</w:t>
            </w:r>
          </w:p>
          <w:p w:rsidR="005F6EC8" w:rsidRPr="007727AD" w:rsidRDefault="005F6EC8" w:rsidP="004F2C24">
            <w:pPr>
              <w:shd w:val="clear" w:color="auto" w:fill="FFFFFF"/>
              <w:jc w:val="both"/>
            </w:pPr>
            <w:r w:rsidRPr="007727AD">
              <w:t>-</w:t>
            </w:r>
            <w:r w:rsidR="004F2C24">
              <w:t> </w:t>
            </w:r>
            <w:r w:rsidRPr="007727AD">
              <w:t xml:space="preserve">работа по проведению проверки достоверности сведений о доходах, расходах, </w:t>
            </w:r>
            <w:r w:rsidR="004F2C24">
              <w:br/>
            </w:r>
            <w:r w:rsidRPr="007727AD">
              <w:t>об имуществе и обязательствах имущественного характера представленных муниципальными служащими администрации Златоустовского городского округа, руководителями муниципальных учреждений, руководителями отраслевых органов администрации Златоустовского городского округа, руководителями органов местного самоуправления Златоустовского городского округа на себя и членов их семей;</w:t>
            </w:r>
          </w:p>
          <w:p w:rsidR="005F6EC8" w:rsidRPr="007727AD" w:rsidRDefault="005F6EC8" w:rsidP="004F2C24">
            <w:pPr>
              <w:shd w:val="clear" w:color="auto" w:fill="FFFFFF"/>
              <w:jc w:val="both"/>
            </w:pPr>
            <w:r w:rsidRPr="007727AD">
              <w:t>-</w:t>
            </w:r>
            <w:r w:rsidR="004F2C24">
              <w:t> </w:t>
            </w:r>
            <w:r w:rsidRPr="007727AD">
              <w:t xml:space="preserve">анализ перечня должностей муниципальной службы администрации округа, </w:t>
            </w:r>
            <w:r w:rsidR="004F2C24">
              <w:br/>
            </w:r>
            <w:r w:rsidRPr="007727AD">
              <w:t xml:space="preserve">при назначении на которые граждане и при замещении которых муниципальные служащие обязаны представлять представителю нанимателя (работодателю) сведения </w:t>
            </w:r>
            <w:r w:rsidR="004F2C24">
              <w:br/>
            </w:r>
            <w:r w:rsidRPr="007727AD">
              <w:t xml:space="preserve">о своих доходах, об имуществе и обязательствах имущественного характера, </w:t>
            </w:r>
            <w:r w:rsidR="004F2C24">
              <w:br/>
            </w:r>
            <w:r w:rsidRPr="007727AD">
              <w:t>а также сведения о доходах, об имуществе и обязательствах имущественного характера своих супруги (супруга) и несовершеннолетних детей;</w:t>
            </w:r>
          </w:p>
          <w:p w:rsidR="005F6EC8" w:rsidRPr="007727AD" w:rsidRDefault="005F6EC8" w:rsidP="004F2C24">
            <w:pPr>
              <w:shd w:val="clear" w:color="auto" w:fill="FFFFFF"/>
              <w:jc w:val="both"/>
            </w:pPr>
            <w:r w:rsidRPr="007727AD">
              <w:t>-</w:t>
            </w:r>
            <w:r w:rsidR="004F2C24">
              <w:t> с</w:t>
            </w:r>
            <w:r w:rsidRPr="007727AD">
              <w:t>истематическое обновление размещаемой на официальном сайте информации</w:t>
            </w:r>
            <w:r>
              <w:t xml:space="preserve">                     </w:t>
            </w:r>
            <w:r w:rsidRPr="007727AD">
              <w:t xml:space="preserve"> в разделе «Противодействие коррупции» во вкладках «Комиссия по соблюдению требований</w:t>
            </w:r>
            <w:r>
              <w:t xml:space="preserve"> к</w:t>
            </w:r>
            <w:r w:rsidRPr="007727AD">
              <w:t xml:space="preserve"> служебному поведению муниципальных служащих администрации Златоустовского городского округа», «Методические рекомендации», «Нормативные</w:t>
            </w:r>
            <w:r w:rsidR="004F2C24">
              <w:t> - </w:t>
            </w:r>
            <w:r w:rsidR="004F2C24">
              <w:br/>
            </w:r>
            <w:r w:rsidRPr="007727AD">
              <w:t>правовые акты в сфере противодействия коррупции» и «Формы документов, связанных с противодействием коррупции для заполнения»;</w:t>
            </w:r>
          </w:p>
          <w:p w:rsidR="005F6EC8" w:rsidRPr="007727AD" w:rsidRDefault="005F6EC8" w:rsidP="004F2C24">
            <w:pPr>
              <w:shd w:val="clear" w:color="auto" w:fill="FFFFFF"/>
              <w:jc w:val="both"/>
            </w:pPr>
            <w:r w:rsidRPr="007727AD">
              <w:t>-</w:t>
            </w:r>
            <w:r w:rsidR="004F2C24">
              <w:t> </w:t>
            </w:r>
            <w:r w:rsidRPr="007727AD">
              <w:t xml:space="preserve">осуществление работы по обновлению Перечня </w:t>
            </w:r>
            <w:proofErr w:type="spellStart"/>
            <w:r w:rsidRPr="007727AD">
              <w:t>кор</w:t>
            </w:r>
            <w:r w:rsidR="004F2C24">
              <w:t>р</w:t>
            </w:r>
            <w:r w:rsidRPr="007727AD">
              <w:t>упционно</w:t>
            </w:r>
            <w:proofErr w:type="spellEnd"/>
            <w:r w:rsidR="004F2C24">
              <w:t>-</w:t>
            </w:r>
            <w:r w:rsidRPr="007727AD">
              <w:t>опасных должностей                         в администрации округа;</w:t>
            </w:r>
          </w:p>
          <w:p w:rsidR="005F6EC8" w:rsidRPr="007727AD" w:rsidRDefault="005F6EC8" w:rsidP="004F2C24">
            <w:pPr>
              <w:shd w:val="clear" w:color="auto" w:fill="FFFFFF"/>
              <w:jc w:val="both"/>
            </w:pPr>
            <w:r w:rsidRPr="007727AD">
              <w:t>-</w:t>
            </w:r>
            <w:r w:rsidR="004F2C24">
              <w:t> </w:t>
            </w:r>
            <w:r w:rsidRPr="007727AD">
              <w:t>осуществление работы, направленной на выявление личной заинтересованности служащих, которая может привести к конфликту интересов при осуществлении закупок;</w:t>
            </w:r>
          </w:p>
          <w:p w:rsidR="005F6EC8" w:rsidRPr="007727AD" w:rsidRDefault="005F6EC8" w:rsidP="004F2C24">
            <w:pPr>
              <w:shd w:val="clear" w:color="auto" w:fill="FFFFFF"/>
              <w:jc w:val="both"/>
            </w:pPr>
            <w:r w:rsidRPr="007727AD">
              <w:t>-</w:t>
            </w:r>
            <w:r w:rsidR="004F2C24">
              <w:t> </w:t>
            </w:r>
            <w:r w:rsidRPr="007727AD">
              <w:t xml:space="preserve">осуществление работы с декларациями о возможной личной заинтересованности сотрудников администрации Златоустовского городского округа, участвующих </w:t>
            </w:r>
            <w:r>
              <w:t xml:space="preserve">                     </w:t>
            </w:r>
            <w:r w:rsidRPr="007727AD">
              <w:t>в закупках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7727AD" w:rsidRDefault="005F6EC8" w:rsidP="00B67346">
            <w:pPr>
              <w:shd w:val="clear" w:color="auto" w:fill="FFFFFF"/>
              <w:jc w:val="center"/>
            </w:pPr>
            <w:proofErr w:type="spellStart"/>
            <w:r w:rsidRPr="007727AD">
              <w:t>Хлызова</w:t>
            </w:r>
            <w:proofErr w:type="spellEnd"/>
            <w:r w:rsidRPr="007727AD">
              <w:t xml:space="preserve"> Н.А.</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7727AD" w:rsidRDefault="005F6EC8" w:rsidP="00EF60F5">
            <w:pPr>
              <w:pStyle w:val="1"/>
              <w:rPr>
                <w:sz w:val="24"/>
                <w:szCs w:val="24"/>
              </w:rPr>
            </w:pPr>
            <w:r>
              <w:rPr>
                <w:sz w:val="24"/>
                <w:szCs w:val="24"/>
              </w:rPr>
              <w:t xml:space="preserve">по мере </w:t>
            </w:r>
            <w:r w:rsidRPr="007727AD">
              <w:rPr>
                <w:sz w:val="24"/>
                <w:szCs w:val="24"/>
              </w:rPr>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7727AD" w:rsidRDefault="005F6EC8" w:rsidP="004F2C24">
            <w:pPr>
              <w:shd w:val="clear" w:color="auto" w:fill="FFFFFF"/>
              <w:jc w:val="both"/>
            </w:pPr>
            <w:r w:rsidRPr="007727AD">
              <w:t xml:space="preserve">Консультирование по вопросам муниципальной службы и </w:t>
            </w:r>
            <w:r w:rsidR="004F2C24" w:rsidRPr="007727AD">
              <w:t>противодействия коррупции,</w:t>
            </w:r>
            <w:r w:rsidR="004F2C24">
              <w:t xml:space="preserve"> </w:t>
            </w:r>
            <w:r w:rsidRPr="007727AD">
              <w:t>и методическое сопровождение деятельности кадровых служб органов местного самоуправления, отраслевых органов администрации округа, муниципальных учреждений и муниципальных предприятий в рамках, возложенных на отдел задач</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7727AD" w:rsidRDefault="005F6EC8" w:rsidP="00B67346">
            <w:pPr>
              <w:shd w:val="clear" w:color="auto" w:fill="FFFFFF"/>
              <w:jc w:val="center"/>
            </w:pPr>
            <w:proofErr w:type="spellStart"/>
            <w:r w:rsidRPr="007727AD">
              <w:t>Хлызова</w:t>
            </w:r>
            <w:proofErr w:type="spellEnd"/>
            <w:r w:rsidRPr="007727AD">
              <w:t xml:space="preserve"> Н.А.</w:t>
            </w:r>
          </w:p>
        </w:tc>
      </w:tr>
      <w:tr w:rsidR="005F6EC8" w:rsidRPr="00066E2B" w:rsidTr="004F2C24">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F60F5">
            <w:pPr>
              <w:shd w:val="clear" w:color="auto" w:fill="FFFFFF"/>
              <w:jc w:val="center"/>
            </w:pPr>
            <w:r w:rsidRPr="00066E2B">
              <w:t>по мере</w:t>
            </w:r>
            <w:r w:rsidR="00EF60F5">
              <w:t xml:space="preserve"> </w:t>
            </w:r>
            <w:r w:rsidRPr="00066E2B">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ind w:left="129" w:hanging="129"/>
              <w:jc w:val="both"/>
            </w:pPr>
            <w:r w:rsidRPr="00066E2B">
              <w:t xml:space="preserve">Сопровождение работы Общественной палаты </w:t>
            </w:r>
            <w:r w:rsidRPr="00066E2B">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center"/>
            </w:pPr>
            <w:r w:rsidRPr="00066E2B">
              <w:t>Ермаков К.Н.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«Выдача разрешения на строительство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 xml:space="preserve">Оказание муниципальной услуги «Внесение изменений в разрешение на строительство объекта капитального строительства и внесение изменений в разрешение </w:t>
            </w:r>
            <w:r>
              <w:t xml:space="preserve">                                </w:t>
            </w:r>
            <w:r w:rsidRPr="00066E2B">
              <w:t>на строительство объекта капитального строительства в связи с продлением срока действия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«Выдача разрешения на ввод в эксплуатацию»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 xml:space="preserve">Оказание муниципальной услуги «Согласование проведения переустройства </w:t>
            </w:r>
            <w:r>
              <w:t xml:space="preserve">                             </w:t>
            </w:r>
            <w:r w:rsidRPr="00066E2B">
              <w:t>и (или) перепланировки помещения в многоквартирном доме»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169.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 xml:space="preserve">Организация и проведение комиссии по переводу жилого помещения в нежилое помещение и нежилого помещения в жилое помещение, согласованию переустройства </w:t>
            </w:r>
            <w:r>
              <w:t xml:space="preserve">                    </w:t>
            </w:r>
            <w:r w:rsidRPr="00066E2B">
              <w:t>и перепланировки жилого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«Перевод жилого помещения в нежилое помещение или нежилого помещения в жилое помещение»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 xml:space="preserve">Организация работ по подготовке актов о приемке выполненных работ </w:t>
            </w:r>
            <w:r>
              <w:t xml:space="preserve">                                     </w:t>
            </w:r>
            <w:r w:rsidRPr="00066E2B">
              <w:t xml:space="preserve">по переустройству и (или) перепланировке жилого (нежилого) помещения </w:t>
            </w:r>
            <w:r>
              <w:t xml:space="preserve">                                       </w:t>
            </w:r>
            <w:r w:rsidRPr="00066E2B">
              <w:t>в многоквартирном доме, в том числе по проведению осмотра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«Выдача разрешений на установку и эксплуатацию рекламных конструкций на соответствующей территории, аннулирование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 xml:space="preserve">Оказание муниципальной услуги «Присвоение адреса объекта адресации, изменение </w:t>
            </w:r>
            <w:r>
              <w:t xml:space="preserve">                </w:t>
            </w:r>
            <w:r w:rsidRPr="00066E2B">
              <w:t>и аннулирование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«Выдача градостроительного плана земельного участка»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 xml:space="preserve">Оказание муниципальной услуги </w:t>
            </w:r>
            <w:r w:rsidR="004F2C24">
              <w:t>«</w:t>
            </w:r>
            <w:r w:rsidRPr="00066E2B">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 xml:space="preserve">Оказание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t xml:space="preserve">                                  </w:t>
            </w:r>
            <w:r w:rsidRPr="00066E2B">
              <w:t xml:space="preserve">и допустимости размещения объекта индивидуального жилищного строительства </w:t>
            </w:r>
            <w:r>
              <w:t xml:space="preserve">                  </w:t>
            </w:r>
            <w:r w:rsidRPr="00066E2B">
              <w:t>или садового дома на земельном участке»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«Направление уведомления об изменении параметров</w:t>
            </w:r>
            <w:r w:rsidR="004F2C24">
              <w:t xml:space="preserve"> </w:t>
            </w:r>
            <w:r w:rsidRPr="00066E2B">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179.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«Признание садового дома жилым домом и жилого дома садовым домом»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«Направление уведомления о планируемом сносе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«Направление уведомления о завершении сноса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«Предоставление разрешения на отклонение</w:t>
            </w:r>
            <w:r>
              <w:t xml:space="preserve">                      </w:t>
            </w:r>
            <w:r w:rsidRPr="00066E2B">
              <w:t xml:space="preserve"> от предельных параметров разрешенного строительства, реконструкции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Оказание муниципальной услуги «Установка информационной вывески, согласование дизайн-проекта размещения вывески»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jc w:val="both"/>
            </w:pPr>
            <w:r w:rsidRPr="00066E2B">
              <w:t>Оказание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jc w:val="both"/>
            </w:pPr>
            <w:r w:rsidRPr="00066E2B">
              <w:t xml:space="preserve">Оказание муниципальной услуги "Выдача задания и разрешения на проведение работ </w:t>
            </w:r>
            <w:r>
              <w:t xml:space="preserve">    </w:t>
            </w:r>
            <w:r w:rsidRPr="00066E2B">
              <w:t>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jc w:val="both"/>
            </w:pPr>
            <w:r w:rsidRPr="00066E2B">
              <w:t xml:space="preserve">Оказание муниципальной услуги "Проведение  осмотра зданий, сооружений в целях  оценки их технического состояния и надлежащего технического обслуживая </w:t>
            </w:r>
            <w:r>
              <w:t xml:space="preserve">                           </w:t>
            </w:r>
            <w:r w:rsidRPr="00066E2B">
              <w:t>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Организация и проведение комиссии по территориальному планированию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189.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Организация и проведение рабочей группы по вопросам реализации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190.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Организация и проведение комиссии по вопросам сохранения, использования, популяризации и охраны объектов культурного наследия,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191.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Организация и проведение публичных слушаний, общественных обсуждений                    по градостроительной документации, научно-проектной документации объектов культурного значения, местных нормативов, схеме размещения гаражей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192.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Организация и проведение заседаний рабочей группы по организации мероприятий                 для проведения капитального ремонта многоквартирных домов № 8,11 расположенных по ул. им. Карла Маркса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193.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Организация и проведение комиссии для организации работы по внесению изменений                  в схему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194.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shd w:val="clear" w:color="auto" w:fill="FFFFFF"/>
              <w:jc w:val="center"/>
            </w:pPr>
            <w:r w:rsidRPr="00066E2B">
              <w:t>по мере поступления</w:t>
            </w:r>
          </w:p>
          <w:p w:rsidR="005F6EC8" w:rsidRPr="00066E2B" w:rsidRDefault="005F6EC8" w:rsidP="00007F45">
            <w:pPr>
              <w:shd w:val="clear" w:color="auto" w:fill="FFFFFF"/>
              <w:jc w:val="center"/>
            </w:pPr>
            <w:r w:rsidRPr="00066E2B">
              <w:t>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 xml:space="preserve">Проведение контрольных мероприятий по обращениям жителей, запросам прокуратуры и Роспотребнадзора, поручениям главы </w:t>
            </w:r>
            <w:r w:rsidRPr="00066E2B">
              <w:rPr>
                <w:bCs/>
                <w:color w:val="000000"/>
              </w:rPr>
              <w:t>Златоустовского городского округа</w:t>
            </w:r>
            <w:r w:rsidRPr="00066E2B">
              <w:t xml:space="preserve"> с целью установления фактов нарушения требований законодательства в области охраны окружающей среды и направление ответа в адрес заявителя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195.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shd w:val="clear" w:color="auto" w:fill="FFFFFF"/>
              <w:jc w:val="center"/>
            </w:pPr>
            <w:r w:rsidRPr="00066E2B">
              <w:t>по мере поступления 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 xml:space="preserve">Оказание муниципальной услуги «Выдача разрешений на право вырубки </w:t>
            </w:r>
            <w:r w:rsidR="00AC1BEF">
              <w:br/>
            </w:r>
            <w:r w:rsidRPr="00066E2B">
              <w:t xml:space="preserve">зеленых насаждений на территории Златоустовского городского округа» </w:t>
            </w:r>
            <w:r w:rsidR="00AC1BEF">
              <w:br/>
            </w:r>
            <w:r w:rsidRPr="00066E2B">
              <w:t>(Проведение обследования зеленых насаждений на предмет возможности их сноса, проведение расчетов компенсационной стоимости за снос зеленых насаждений                                на территории Златоустовского городского округа, подлежащей оплате в бюджет Златоустовского городского округа, подготовка и выдача  разрешений администрации Златоустовского городского округа на снос зеленых насаждений)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spacing w:line="256" w:lineRule="auto"/>
              <w:ind w:left="176"/>
              <w:contextualSpacing/>
            </w:pPr>
            <w:r>
              <w:t>196.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6128A1">
            <w:pPr>
              <w:shd w:val="clear" w:color="auto" w:fill="FFFFFF"/>
              <w:jc w:val="center"/>
            </w:pPr>
            <w:r w:rsidRPr="00066E2B">
              <w:t xml:space="preserve">в течение года </w:t>
            </w:r>
            <w:r w:rsidR="00AC1BEF">
              <w:br/>
            </w:r>
            <w:r w:rsidRPr="00066E2B">
              <w:t>по особому графику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Проведение видеоконференций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spacing w:line="256" w:lineRule="auto"/>
              <w:ind w:left="176"/>
              <w:contextualSpacing/>
            </w:pPr>
            <w:r>
              <w:t>197.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6128A1">
            <w:pPr>
              <w:shd w:val="clear" w:color="auto" w:fill="FFFFFF"/>
              <w:jc w:val="center"/>
            </w:pPr>
            <w:r w:rsidRPr="00066E2B">
              <w:t xml:space="preserve">в течение года, </w:t>
            </w:r>
            <w:r w:rsidR="00AC1BEF">
              <w:br/>
            </w:r>
            <w:r w:rsidRPr="00066E2B">
              <w:t xml:space="preserve">в соответствии </w:t>
            </w:r>
            <w:r w:rsidR="00AC1BEF">
              <w:br/>
            </w:r>
            <w:r>
              <w:t>с д</w:t>
            </w:r>
            <w:r w:rsidRPr="00066E2B">
              <w:t>орожной картой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Организация проведения государственной итоговой аттестации по образовательным программам основного общего и среднего общего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4F2C24" w:rsidP="00B67346">
            <w:pPr>
              <w:suppressAutoHyphens/>
              <w:ind w:left="176"/>
              <w:contextualSpacing/>
            </w:pPr>
            <w:r>
              <w:t>198.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6128A1">
            <w:pPr>
              <w:shd w:val="clear" w:color="auto" w:fill="FFFFFF"/>
              <w:jc w:val="center"/>
            </w:pPr>
            <w:r w:rsidRPr="00066E2B">
              <w:t>в течение учебного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Участие и оказание содействия в реализации социально-образовательных мероприятий природоохранной направленности в образовательных организациях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199.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6128A1">
            <w:pPr>
              <w:shd w:val="clear" w:color="auto" w:fill="FFFFFF"/>
              <w:jc w:val="center"/>
            </w:pPr>
            <w:r w:rsidRPr="00066E2B">
              <w:t>в каникулярное время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Организация отдыха и оздоровления детей и подростков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t>Рогов С.Ю.</w:t>
            </w:r>
          </w:p>
        </w:tc>
      </w:tr>
      <w:tr w:rsidR="005F6EC8" w:rsidRPr="00EE6B24"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EE6B24" w:rsidRDefault="00AC1BEF" w:rsidP="00B67346">
            <w:pPr>
              <w:suppressAutoHyphens/>
              <w:ind w:left="176"/>
              <w:contextualSpacing/>
            </w:pPr>
            <w:r>
              <w:t>200.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EE6B24" w:rsidRDefault="005F6EC8">
            <w:pPr>
              <w:widowControl w:val="0"/>
              <w:suppressAutoHyphens/>
              <w:snapToGrid w:val="0"/>
              <w:jc w:val="center"/>
              <w:rPr>
                <w:lang w:eastAsia="zh-CN" w:bidi="hi-IN"/>
              </w:rPr>
            </w:pPr>
            <w:r w:rsidRPr="00EE6B24">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EE6B24" w:rsidRDefault="005F6EC8" w:rsidP="00AC1BEF">
            <w:pPr>
              <w:widowControl w:val="0"/>
              <w:suppressAutoHyphens/>
              <w:snapToGrid w:val="0"/>
              <w:ind w:right="57"/>
              <w:jc w:val="both"/>
              <w:rPr>
                <w:lang w:eastAsia="zh-CN" w:bidi="hi-IN"/>
              </w:rPr>
            </w:pPr>
            <w:r w:rsidRPr="00EE6B24">
              <w:rPr>
                <w:color w:val="000000"/>
              </w:rPr>
              <w:t xml:space="preserve">Обеспечение взаимодействия с общественным советом по экологии </w:t>
            </w:r>
            <w:r w:rsidR="00AC1BEF">
              <w:rPr>
                <w:color w:val="000000"/>
              </w:rPr>
              <w:br/>
            </w:r>
            <w:r w:rsidRPr="00EE6B24">
              <w:rPr>
                <w:color w:val="000000"/>
              </w:rPr>
              <w:t>и природопользованию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EE6B24" w:rsidRDefault="005F6EC8" w:rsidP="00B67346">
            <w:pPr>
              <w:pStyle w:val="aff5"/>
              <w:jc w:val="center"/>
              <w:rPr>
                <w:lang w:eastAsia="zh-CN"/>
              </w:rPr>
            </w:pPr>
            <w:proofErr w:type="spellStart"/>
            <w:r w:rsidRPr="00EE6B24">
              <w:t>Митякин</w:t>
            </w:r>
            <w:proofErr w:type="spellEnd"/>
            <w:r w:rsidRPr="00EE6B24">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201.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AB3DE8" w:rsidRDefault="005F6EC8" w:rsidP="00AB3DE8">
            <w:pPr>
              <w:shd w:val="clear" w:color="auto" w:fill="FFFFFF"/>
              <w:jc w:val="center"/>
            </w:pPr>
            <w:r w:rsidRPr="00AB3DE8">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hd w:val="clear" w:color="auto" w:fill="FFFFFF"/>
              <w:jc w:val="both"/>
            </w:pPr>
            <w:r>
              <w:t xml:space="preserve">Организация и осуществление контроля за выполнением работ по разработке </w:t>
            </w:r>
            <w:r w:rsidR="00AC1BEF">
              <w:br/>
            </w:r>
            <w:r>
              <w:t xml:space="preserve">проектно-сметной документации по объекту: «Строительство сетей водоснабжения </w:t>
            </w:r>
            <w:r w:rsidR="002B3398">
              <w:t xml:space="preserve">                                   </w:t>
            </w:r>
            <w:r>
              <w:t>в п. Чапаевский, г. Златоуст, Челябинская область»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r>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202.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AB3DE8" w:rsidRDefault="005F6EC8" w:rsidP="00AB3DE8">
            <w:pPr>
              <w:shd w:val="clear" w:color="auto" w:fill="FFFFFF"/>
              <w:jc w:val="center"/>
            </w:pPr>
            <w:r w:rsidRPr="00AB3DE8">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hd w:val="clear" w:color="auto" w:fill="FFFFFF"/>
              <w:jc w:val="both"/>
            </w:pPr>
            <w:r>
              <w:t xml:space="preserve">Организация и осуществление контроля за выполнением работ по разработке </w:t>
            </w:r>
            <w:r w:rsidR="00AC1BEF">
              <w:br/>
            </w:r>
            <w:r>
              <w:t>проектно-сметной документации по объекту: «Строительство заглубленной канализационной станции «Булат»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r>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203.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AB3DE8" w:rsidRDefault="005F6EC8" w:rsidP="00AB3DE8">
            <w:pPr>
              <w:shd w:val="clear" w:color="auto" w:fill="FFFFFF"/>
              <w:jc w:val="center"/>
            </w:pPr>
            <w:r w:rsidRPr="00AB3DE8">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hd w:val="clear" w:color="auto" w:fill="FFFFFF"/>
              <w:jc w:val="both"/>
            </w:pPr>
            <w:r>
              <w:t xml:space="preserve">Организация и осуществление контроля за выполнением работ по разработке </w:t>
            </w:r>
            <w:r w:rsidR="00AC1BEF">
              <w:br/>
            </w:r>
            <w:r>
              <w:t>проектно-сметной документации по объекту «Строительство автодорожного путепровода тоннельного типа на перегоне Аносова-Златоуст, в районе 1937 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r>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204.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AB3DE8" w:rsidRDefault="005F6EC8" w:rsidP="00AB3DE8">
            <w:pPr>
              <w:shd w:val="clear" w:color="auto" w:fill="FFFFFF"/>
              <w:jc w:val="center"/>
            </w:pPr>
            <w:r w:rsidRPr="00AB3DE8">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shd w:val="clear" w:color="auto" w:fill="FFFFFF"/>
              <w:jc w:val="both"/>
            </w:pPr>
            <w:r>
              <w:t>Организация и осуществление контроля за выполнением работ по объекту: «Реконструкция водопровода диаметром 225 мм по ул.</w:t>
            </w:r>
            <w:r w:rsidR="00AC1BEF">
              <w:t xml:space="preserve"> </w:t>
            </w:r>
            <w:proofErr w:type="spellStart"/>
            <w:r>
              <w:t>Таганайская</w:t>
            </w:r>
            <w:proofErr w:type="spellEnd"/>
            <w:r>
              <w:t xml:space="preserve"> (в районе Мемориала Славы)»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r>
              <w:t>Савочкина Н.Ю.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205.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9816F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uppressAutoHyphens/>
              <w:jc w:val="both"/>
            </w:pPr>
            <w:r w:rsidRPr="00066E2B">
              <w:t>Сбор и доставка гуманитарного груза в Л</w:t>
            </w:r>
            <w:r w:rsidR="00AC1BEF">
              <w:t xml:space="preserve">уганскую </w:t>
            </w:r>
            <w:r w:rsidRPr="00066E2B">
              <w:t>Н</w:t>
            </w:r>
            <w:r w:rsidR="00AC1BEF">
              <w:t xml:space="preserve">ародную </w:t>
            </w:r>
            <w:r w:rsidRPr="00066E2B">
              <w:t>Р</w:t>
            </w:r>
            <w:r w:rsidR="00AC1BEF">
              <w:t>еспублику</w:t>
            </w:r>
            <w:r w:rsidRPr="00066E2B">
              <w:t xml:space="preserve"> </w:t>
            </w:r>
            <w:r w:rsidR="00AC1BEF">
              <w:br/>
            </w:r>
            <w:r w:rsidRPr="00066E2B">
              <w:t>и Д</w:t>
            </w:r>
            <w:r w:rsidR="00AC1BEF">
              <w:t xml:space="preserve">онецкую </w:t>
            </w:r>
            <w:r w:rsidRPr="00066E2B">
              <w:t>Н</w:t>
            </w:r>
            <w:r w:rsidR="00AC1BEF">
              <w:t xml:space="preserve">ародную </w:t>
            </w:r>
            <w:r w:rsidRPr="00066E2B">
              <w:t>Р</w:t>
            </w:r>
            <w:r w:rsidR="00AC1BEF">
              <w:t>еспублику</w:t>
            </w:r>
            <w:r w:rsidRPr="00066E2B">
              <w:t>, формирование и отправка отчетов в Правительство Челябинской области</w:t>
            </w:r>
          </w:p>
        </w:tc>
        <w:tc>
          <w:tcPr>
            <w:tcW w:w="2268" w:type="dxa"/>
            <w:gridSpan w:val="2"/>
            <w:tcBorders>
              <w:bottom w:val="single" w:sz="4" w:space="0" w:color="auto"/>
            </w:tcBorders>
            <w:shd w:val="clear" w:color="auto" w:fill="auto"/>
            <w:vAlign w:val="center"/>
          </w:tcPr>
          <w:p w:rsidR="005F6EC8" w:rsidRPr="00066E2B" w:rsidRDefault="005F6EC8" w:rsidP="00B67346">
            <w:pPr>
              <w:suppressAutoHyphens/>
              <w:jc w:val="center"/>
            </w:pPr>
            <w:r w:rsidRPr="00066E2B">
              <w:t>Дорофеев К.Н.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206.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9816F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uppressAutoHyphens/>
              <w:jc w:val="both"/>
            </w:pPr>
            <w:r w:rsidRPr="00066E2B">
              <w:t>Организация приёмов и обслуживание делегаций и отдельных лиц органами местного самоуправления</w:t>
            </w:r>
          </w:p>
        </w:tc>
        <w:tc>
          <w:tcPr>
            <w:tcW w:w="2268" w:type="dxa"/>
            <w:gridSpan w:val="2"/>
            <w:tcBorders>
              <w:bottom w:val="single" w:sz="4" w:space="0" w:color="auto"/>
            </w:tcBorders>
            <w:shd w:val="clear" w:color="auto" w:fill="auto"/>
            <w:vAlign w:val="center"/>
          </w:tcPr>
          <w:p w:rsidR="005F6EC8" w:rsidRPr="00066E2B" w:rsidRDefault="005F6EC8" w:rsidP="00B67346">
            <w:pPr>
              <w:suppressAutoHyphens/>
              <w:jc w:val="center"/>
            </w:pPr>
            <w:r w:rsidRPr="00066E2B">
              <w:t>Ермаков К.Н.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207.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9816F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uppressAutoHyphens/>
              <w:jc w:val="both"/>
            </w:pPr>
            <w:r w:rsidRPr="00066E2B">
              <w:t>Организация и проведение работ по обращениям граждан, поступившим                                       в администрацию Златоустовского городского округа</w:t>
            </w:r>
          </w:p>
        </w:tc>
        <w:tc>
          <w:tcPr>
            <w:tcW w:w="2268" w:type="dxa"/>
            <w:gridSpan w:val="2"/>
            <w:tcBorders>
              <w:bottom w:val="single" w:sz="4" w:space="0" w:color="auto"/>
            </w:tcBorders>
            <w:shd w:val="clear" w:color="auto" w:fill="auto"/>
            <w:vAlign w:val="center"/>
          </w:tcPr>
          <w:p w:rsidR="005F6EC8" w:rsidRPr="00066E2B" w:rsidRDefault="005F6EC8" w:rsidP="00B67346">
            <w:pPr>
              <w:suppressAutoHyphens/>
              <w:jc w:val="center"/>
            </w:pPr>
            <w:r w:rsidRPr="00066E2B">
              <w:t>Ермаков К.Н.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208.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9816F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suppressAutoHyphens/>
              <w:jc w:val="both"/>
            </w:pPr>
            <w:r w:rsidRPr="00066E2B">
              <w:t>Оказание содействия работе Общественной палаты Златоустовского городского округа</w:t>
            </w:r>
          </w:p>
        </w:tc>
        <w:tc>
          <w:tcPr>
            <w:tcW w:w="2268" w:type="dxa"/>
            <w:gridSpan w:val="2"/>
            <w:tcBorders>
              <w:bottom w:val="single" w:sz="4" w:space="0" w:color="auto"/>
            </w:tcBorders>
            <w:shd w:val="clear" w:color="auto" w:fill="auto"/>
            <w:vAlign w:val="center"/>
          </w:tcPr>
          <w:p w:rsidR="005F6EC8" w:rsidRPr="00066E2B" w:rsidRDefault="005F6EC8" w:rsidP="00B67346">
            <w:pPr>
              <w:suppressAutoHyphens/>
              <w:jc w:val="center"/>
            </w:pPr>
            <w:r w:rsidRPr="00066E2B">
              <w:t>Ермаков К.Н.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209.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E2AEF">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both"/>
            </w:pPr>
            <w:r w:rsidRPr="00066E2B">
              <w:t>Организация выездов на строительные площадки с целью контроля за соблюдением организации строительного процесса при строительстве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jc w:val="center"/>
            </w:pPr>
            <w:r w:rsidRPr="00066E2B">
              <w:t>Арсентьева С.В.</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FF7B17">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 xml:space="preserve">Организация оперативного информирования населения об основных направлениях работы системы образования </w:t>
            </w:r>
            <w:r w:rsidRPr="00066E2B">
              <w:rPr>
                <w:bCs/>
                <w:color w:val="000000"/>
              </w:rPr>
              <w:t>Златоустовского городского округа</w:t>
            </w:r>
            <w:r w:rsidRPr="00066E2B">
              <w:t xml:space="preserve"> на официальном сайте Управления образования и молодежной политики </w:t>
            </w:r>
            <w:r w:rsidRPr="00066E2B">
              <w:rPr>
                <w:bCs/>
                <w:color w:val="000000"/>
              </w:rPr>
              <w:t>Златоустовского городского округа</w:t>
            </w:r>
            <w:r>
              <w:rPr>
                <w:bCs/>
                <w:color w:val="000000"/>
              </w:rPr>
              <w:t xml:space="preserve">               </w:t>
            </w:r>
            <w:r w:rsidRPr="00066E2B">
              <w:t xml:space="preserve"> и сайтах образовательных организаций, официальной группе </w:t>
            </w:r>
            <w:proofErr w:type="spellStart"/>
            <w:r w:rsidRPr="00066E2B">
              <w:t>ВКонтакте</w:t>
            </w:r>
            <w:proofErr w:type="spellEnd"/>
            <w:r w:rsidRPr="00066E2B">
              <w:t xml:space="preserve"> «Управление образования и молодежной политики З</w:t>
            </w:r>
            <w:r w:rsidR="00AC1BEF">
              <w:t>латоустовского городского округа</w:t>
            </w:r>
            <w:r w:rsidRPr="00066E2B">
              <w:t xml:space="preserve">», </w:t>
            </w:r>
            <w:r w:rsidR="00AC1BEF">
              <w:br/>
            </w:r>
            <w:r w:rsidRPr="00066E2B">
              <w:t>«Молодежь Златоуста» и «Волонтеры Победы города Златоуст»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 xml:space="preserve">Подготовка публикаций в федеральные и </w:t>
            </w:r>
            <w:r w:rsidR="00115DE9" w:rsidRPr="00066E2B">
              <w:t>региональные научно</w:t>
            </w:r>
            <w:r w:rsidR="00115DE9">
              <w:t>-</w:t>
            </w:r>
            <w:r w:rsidR="00115DE9" w:rsidRPr="00066E2B">
              <w:t>методические журналы,</w:t>
            </w:r>
            <w:r w:rsidRPr="00066E2B">
              <w:t xml:space="preserve"> и сборники научно</w:t>
            </w:r>
            <w:r w:rsidR="00AC1BEF">
              <w:t>-</w:t>
            </w:r>
            <w:r w:rsidRPr="00066E2B">
              <w:t xml:space="preserve">практических конференций по концептуализации </w:t>
            </w:r>
            <w:r w:rsidR="00AC1BEF">
              <w:br/>
            </w:r>
            <w:r w:rsidRPr="00066E2B">
              <w:t>и распространению передового педагогического опыта работников системы образования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Подготовка информационно-аналитических сборников по результатам мониторингов состояния системы образования и процедур оценки качества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Ведение Информационных систем, формирование банков данных о состоянии системы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 xml:space="preserve">Организация курсов повышения квалификации педагогических работников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Организация деятельности городских методических объединений педагогических                       и руководящих работников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Организация и проведение олимпиад:</w:t>
            </w:r>
          </w:p>
          <w:p w:rsidR="005F6EC8" w:rsidRPr="00066E2B" w:rsidRDefault="005F6EC8" w:rsidP="00B67346">
            <w:pPr>
              <w:shd w:val="clear" w:color="auto" w:fill="FFFFFF"/>
              <w:jc w:val="both"/>
            </w:pPr>
            <w:r w:rsidRPr="00066E2B">
              <w:t>- Всероссийская олимпиада школьников</w:t>
            </w:r>
            <w:r w:rsidR="002B3398">
              <w:t>;</w:t>
            </w:r>
          </w:p>
          <w:p w:rsidR="005F6EC8" w:rsidRPr="00066E2B" w:rsidRDefault="005F6EC8" w:rsidP="00B67346">
            <w:pPr>
              <w:shd w:val="clear" w:color="auto" w:fill="FFFFFF"/>
              <w:jc w:val="both"/>
            </w:pPr>
            <w:r w:rsidRPr="00066E2B">
              <w:t>- Областная олимпиада школьников</w:t>
            </w:r>
            <w:r w:rsidR="002B3398">
              <w:t>;</w:t>
            </w:r>
          </w:p>
          <w:p w:rsidR="005F6EC8" w:rsidRPr="00066E2B" w:rsidRDefault="005F6EC8" w:rsidP="00B67346">
            <w:pPr>
              <w:shd w:val="clear" w:color="auto" w:fill="FFFFFF"/>
              <w:jc w:val="both"/>
            </w:pPr>
            <w:r w:rsidRPr="00066E2B">
              <w:t>- Дистанционные олимпиады</w:t>
            </w:r>
            <w:r w:rsidR="002B3398">
              <w:t>;</w:t>
            </w:r>
          </w:p>
          <w:p w:rsidR="005F6EC8" w:rsidRPr="00066E2B" w:rsidRDefault="005F6EC8" w:rsidP="00B67346">
            <w:pPr>
              <w:shd w:val="clear" w:color="auto" w:fill="FFFFFF"/>
              <w:jc w:val="both"/>
            </w:pPr>
            <w:r w:rsidRPr="00066E2B">
              <w:t>- Олимпиада Ур</w:t>
            </w:r>
            <w:r>
              <w:t xml:space="preserve">альского федерального округа </w:t>
            </w:r>
            <w:proofErr w:type="spellStart"/>
            <w:r>
              <w:t>Ур</w:t>
            </w:r>
            <w:r w:rsidRPr="00066E2B">
              <w:t>ФО</w:t>
            </w:r>
            <w:proofErr w:type="spellEnd"/>
            <w:r w:rsidRPr="00066E2B">
              <w:t xml:space="preserve"> (финал</w:t>
            </w:r>
            <w:r w:rsidR="00AC1BEF">
              <w:t>)</w:t>
            </w:r>
            <w:r w:rsidR="002B3398">
              <w:t>;</w:t>
            </w:r>
          </w:p>
          <w:p w:rsidR="005F6EC8" w:rsidRPr="00066E2B" w:rsidRDefault="005F6EC8" w:rsidP="00B67346">
            <w:pPr>
              <w:shd w:val="clear" w:color="auto" w:fill="FFFFFF"/>
              <w:jc w:val="both"/>
            </w:pPr>
            <w:r w:rsidRPr="00066E2B">
              <w:t>- «От звездочек к звездочкам» для обучающихся 1-5 кл</w:t>
            </w:r>
            <w:r>
              <w:t>ассах</w:t>
            </w:r>
            <w:r w:rsidR="002B3398">
              <w:t>;</w:t>
            </w:r>
          </w:p>
          <w:p w:rsidR="005F6EC8" w:rsidRPr="00066E2B" w:rsidRDefault="005F6EC8" w:rsidP="00B67346">
            <w:pPr>
              <w:shd w:val="clear" w:color="auto" w:fill="FFFFFF"/>
              <w:jc w:val="both"/>
            </w:pPr>
            <w:r w:rsidRPr="00066E2B">
              <w:t xml:space="preserve">- Многопрофильная инженерная олимпиада «Звезда» для обучающихся </w:t>
            </w:r>
            <w:r w:rsidR="00BE55A3">
              <w:t>6-11</w:t>
            </w:r>
            <w:r w:rsidRPr="00066E2B">
              <w:t xml:space="preserve"> класс</w:t>
            </w:r>
            <w:r w:rsidR="00BE55A3">
              <w:t>ов</w:t>
            </w:r>
            <w:r w:rsidR="002B3398">
              <w:t>;</w:t>
            </w:r>
          </w:p>
          <w:p w:rsidR="005F6EC8" w:rsidRPr="00066E2B" w:rsidRDefault="005F6EC8" w:rsidP="00B67346">
            <w:pPr>
              <w:shd w:val="clear" w:color="auto" w:fill="FFFFFF"/>
              <w:jc w:val="both"/>
            </w:pPr>
            <w:r w:rsidRPr="00066E2B">
              <w:t>- Альтернативные олимпиады и конкурсы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Организация трудовой занятости несовершеннолетних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spacing w:line="256" w:lineRule="auto"/>
              <w:ind w:left="176"/>
              <w:contextualSpacing/>
            </w:pPr>
            <w:r>
              <w:t>218.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jc w:val="both"/>
            </w:pPr>
            <w:r w:rsidRPr="00066E2B">
              <w:t xml:space="preserve">Организация деятельности территориальной психолого-медико-педагогической комиссии </w:t>
            </w:r>
            <w:r w:rsidRPr="00066E2B">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Рогов С.Ю.</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FB0AE1">
            <w:pPr>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jc w:val="both"/>
            </w:pPr>
            <w:r w:rsidRPr="00066E2B">
              <w:t>Информационное обеспечение деятельности главы З</w:t>
            </w:r>
            <w:r w:rsidR="002B3398">
              <w:t xml:space="preserve">латоустовского городского округа </w:t>
            </w:r>
            <w:r w:rsidR="00115DE9">
              <w:br/>
            </w:r>
            <w:r w:rsidRPr="00066E2B">
              <w:t>и основных направлений деятельности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AC1BEF" w:rsidP="00B67346">
            <w:pPr>
              <w:suppressAutoHyphens/>
              <w:jc w:val="center"/>
            </w:pPr>
            <w:proofErr w:type="spellStart"/>
            <w:r>
              <w:t>Семёнова</w:t>
            </w:r>
            <w:proofErr w:type="spellEnd"/>
            <w:r>
              <w:t xml:space="preserve"> А.Г.</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FB0AE1">
            <w:pPr>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jc w:val="both"/>
            </w:pPr>
            <w:r w:rsidRPr="00066E2B">
              <w:t>Оказание организационной и методической помощи средствам массовой информации               в создании материалов о деятельности главы 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AC1BEF" w:rsidP="00B67346">
            <w:pPr>
              <w:suppressAutoHyphens/>
              <w:jc w:val="center"/>
            </w:pPr>
            <w:proofErr w:type="spellStart"/>
            <w:r>
              <w:t>Семёнова</w:t>
            </w:r>
            <w:proofErr w:type="spellEnd"/>
            <w:r>
              <w:t xml:space="preserve"> А.Г.</w:t>
            </w:r>
          </w:p>
        </w:tc>
      </w:tr>
      <w:tr w:rsidR="005F6EC8" w:rsidRPr="00066E2B" w:rsidTr="00B67346">
        <w:tblPrEx>
          <w:jc w:val="left"/>
        </w:tblPrEx>
        <w:trPr>
          <w:gridBefore w:val="1"/>
          <w:wBefore w:w="186" w:type="dxa"/>
        </w:trPr>
        <w:tc>
          <w:tcPr>
            <w:tcW w:w="851" w:type="dxa"/>
            <w:gridSpan w:val="2"/>
            <w:vAlign w:val="center"/>
          </w:tcPr>
          <w:p w:rsidR="005F6EC8" w:rsidRPr="00066E2B" w:rsidRDefault="00AC1BEF" w:rsidP="00B67346">
            <w:pPr>
              <w:suppressAutoHyphens/>
              <w:ind w:left="176"/>
              <w:contextualSpacing/>
            </w:pPr>
            <w:r>
              <w:t>221.</w:t>
            </w:r>
          </w:p>
        </w:tc>
        <w:tc>
          <w:tcPr>
            <w:tcW w:w="2126" w:type="dxa"/>
            <w:gridSpan w:val="2"/>
            <w:vAlign w:val="center"/>
          </w:tcPr>
          <w:p w:rsidR="005F6EC8" w:rsidRPr="00066E2B" w:rsidRDefault="005F6EC8" w:rsidP="00FB0AE1">
            <w:pPr>
              <w:jc w:val="center"/>
            </w:pPr>
            <w:r w:rsidRPr="00066E2B">
              <w:t>в течение года</w:t>
            </w:r>
          </w:p>
        </w:tc>
        <w:tc>
          <w:tcPr>
            <w:tcW w:w="9356" w:type="dxa"/>
            <w:gridSpan w:val="2"/>
            <w:shd w:val="clear" w:color="auto" w:fill="auto"/>
          </w:tcPr>
          <w:p w:rsidR="005F6EC8" w:rsidRPr="00066E2B" w:rsidRDefault="005F6EC8" w:rsidP="00B67346">
            <w:pPr>
              <w:jc w:val="both"/>
            </w:pPr>
            <w:r w:rsidRPr="00066E2B">
              <w:t>Проведение онлайн-голосований по вопросам городского развития на Платформе обратной связи портала «Госуслуги»</w:t>
            </w:r>
          </w:p>
        </w:tc>
        <w:tc>
          <w:tcPr>
            <w:tcW w:w="2268" w:type="dxa"/>
            <w:gridSpan w:val="2"/>
            <w:shd w:val="clear" w:color="auto" w:fill="auto"/>
            <w:vAlign w:val="center"/>
          </w:tcPr>
          <w:p w:rsidR="005F6EC8" w:rsidRPr="00066E2B" w:rsidRDefault="00AC1BEF" w:rsidP="00B67346">
            <w:pPr>
              <w:suppressAutoHyphens/>
              <w:jc w:val="center"/>
            </w:pPr>
            <w:proofErr w:type="spellStart"/>
            <w:r>
              <w:t>Семёнова</w:t>
            </w:r>
            <w:proofErr w:type="spellEnd"/>
            <w:r>
              <w:t xml:space="preserve"> А.Г.</w:t>
            </w:r>
          </w:p>
        </w:tc>
      </w:tr>
      <w:tr w:rsidR="005F6EC8" w:rsidRPr="00066E2B" w:rsidTr="00B67346">
        <w:tblPrEx>
          <w:jc w:val="left"/>
        </w:tblPrEx>
        <w:trPr>
          <w:gridBefore w:val="1"/>
          <w:wBefore w:w="186" w:type="dxa"/>
        </w:trPr>
        <w:tc>
          <w:tcPr>
            <w:tcW w:w="851" w:type="dxa"/>
            <w:gridSpan w:val="2"/>
            <w:vAlign w:val="center"/>
          </w:tcPr>
          <w:p w:rsidR="005F6EC8" w:rsidRPr="00066E2B" w:rsidRDefault="00AC1BEF" w:rsidP="00B67346">
            <w:pPr>
              <w:suppressAutoHyphens/>
              <w:ind w:left="176"/>
              <w:contextualSpacing/>
            </w:pPr>
            <w:r>
              <w:t>222.</w:t>
            </w:r>
          </w:p>
        </w:tc>
        <w:tc>
          <w:tcPr>
            <w:tcW w:w="2126" w:type="dxa"/>
            <w:gridSpan w:val="2"/>
            <w:vAlign w:val="center"/>
          </w:tcPr>
          <w:p w:rsidR="005F6EC8" w:rsidRPr="00066E2B" w:rsidRDefault="005F6EC8" w:rsidP="00FB0AE1">
            <w:pPr>
              <w:jc w:val="center"/>
            </w:pPr>
            <w:r w:rsidRPr="00066E2B">
              <w:t>в течение года</w:t>
            </w:r>
          </w:p>
        </w:tc>
        <w:tc>
          <w:tcPr>
            <w:tcW w:w="9356" w:type="dxa"/>
            <w:gridSpan w:val="2"/>
            <w:shd w:val="clear" w:color="auto" w:fill="auto"/>
          </w:tcPr>
          <w:p w:rsidR="005F6EC8" w:rsidRPr="00066E2B" w:rsidRDefault="005F6EC8" w:rsidP="00B67346">
            <w:pPr>
              <w:jc w:val="both"/>
            </w:pPr>
            <w:r w:rsidRPr="00066E2B">
              <w:t xml:space="preserve">Организация брифингов </w:t>
            </w:r>
            <w:r>
              <w:t>г</w:t>
            </w:r>
            <w:r w:rsidRPr="00066E2B">
              <w:t>лавы Златоустовского городского округа</w:t>
            </w:r>
          </w:p>
        </w:tc>
        <w:tc>
          <w:tcPr>
            <w:tcW w:w="2268" w:type="dxa"/>
            <w:gridSpan w:val="2"/>
            <w:shd w:val="clear" w:color="auto" w:fill="auto"/>
            <w:vAlign w:val="center"/>
          </w:tcPr>
          <w:p w:rsidR="005F6EC8" w:rsidRPr="00066E2B" w:rsidRDefault="00AC1BEF" w:rsidP="00B67346">
            <w:pPr>
              <w:suppressAutoHyphens/>
              <w:jc w:val="center"/>
            </w:pPr>
            <w:proofErr w:type="spellStart"/>
            <w:r>
              <w:t>Семёнова</w:t>
            </w:r>
            <w:proofErr w:type="spellEnd"/>
            <w:r>
              <w:t xml:space="preserve"> А.Г.</w:t>
            </w:r>
          </w:p>
        </w:tc>
      </w:tr>
      <w:tr w:rsidR="005F6EC8" w:rsidRPr="00066E2B" w:rsidTr="00B67346">
        <w:tblPrEx>
          <w:jc w:val="left"/>
        </w:tblPrEx>
        <w:trPr>
          <w:gridBefore w:val="1"/>
          <w:wBefore w:w="186" w:type="dxa"/>
        </w:trPr>
        <w:tc>
          <w:tcPr>
            <w:tcW w:w="851" w:type="dxa"/>
            <w:gridSpan w:val="2"/>
            <w:vAlign w:val="center"/>
          </w:tcPr>
          <w:p w:rsidR="005F6EC8" w:rsidRPr="00066E2B" w:rsidRDefault="00AC1BEF" w:rsidP="00B67346">
            <w:pPr>
              <w:suppressAutoHyphens/>
              <w:ind w:left="176"/>
              <w:contextualSpacing/>
            </w:pPr>
            <w:r>
              <w:t>223.</w:t>
            </w:r>
          </w:p>
        </w:tc>
        <w:tc>
          <w:tcPr>
            <w:tcW w:w="2126" w:type="dxa"/>
            <w:gridSpan w:val="2"/>
            <w:vAlign w:val="center"/>
          </w:tcPr>
          <w:p w:rsidR="005F6EC8" w:rsidRPr="00066E2B" w:rsidRDefault="005F6EC8" w:rsidP="00FB0AE1">
            <w:pPr>
              <w:jc w:val="center"/>
            </w:pPr>
            <w:r w:rsidRPr="00066E2B">
              <w:t>в течение года</w:t>
            </w:r>
          </w:p>
        </w:tc>
        <w:tc>
          <w:tcPr>
            <w:tcW w:w="9356" w:type="dxa"/>
            <w:gridSpan w:val="2"/>
            <w:shd w:val="clear" w:color="auto" w:fill="auto"/>
          </w:tcPr>
          <w:p w:rsidR="005F6EC8" w:rsidRPr="00066E2B" w:rsidRDefault="005F6EC8" w:rsidP="00B67346">
            <w:pPr>
              <w:jc w:val="both"/>
            </w:pPr>
            <w:r w:rsidRPr="00066E2B">
              <w:t xml:space="preserve">Информирование посредством средств массовой информации граждан о проводимых публичных слушаниях, собраниях, конференциях, опросах и </w:t>
            </w:r>
            <w:r w:rsidRPr="00066E2B">
              <w:rPr>
                <w:spacing w:val="-10"/>
              </w:rPr>
              <w:t>т</w:t>
            </w:r>
            <w:r w:rsidR="00115DE9">
              <w:rPr>
                <w:spacing w:val="-10"/>
              </w:rPr>
              <w:t>ому подобное</w:t>
            </w:r>
          </w:p>
        </w:tc>
        <w:tc>
          <w:tcPr>
            <w:tcW w:w="2268" w:type="dxa"/>
            <w:gridSpan w:val="2"/>
            <w:shd w:val="clear" w:color="auto" w:fill="auto"/>
            <w:vAlign w:val="center"/>
          </w:tcPr>
          <w:p w:rsidR="005F6EC8" w:rsidRPr="00066E2B" w:rsidRDefault="00AC1BEF" w:rsidP="00B67346">
            <w:pPr>
              <w:suppressAutoHyphens/>
              <w:jc w:val="center"/>
            </w:pPr>
            <w:proofErr w:type="spellStart"/>
            <w:r>
              <w:t>Семёнова</w:t>
            </w:r>
            <w:proofErr w:type="spellEnd"/>
            <w:r>
              <w:t xml:space="preserve"> А.Г.</w:t>
            </w:r>
          </w:p>
        </w:tc>
      </w:tr>
      <w:tr w:rsidR="005F6EC8" w:rsidRPr="00066E2B" w:rsidTr="00B67346">
        <w:tblPrEx>
          <w:jc w:val="left"/>
        </w:tblPrEx>
        <w:trPr>
          <w:gridBefore w:val="1"/>
          <w:wBefore w:w="186" w:type="dxa"/>
        </w:trPr>
        <w:tc>
          <w:tcPr>
            <w:tcW w:w="851" w:type="dxa"/>
            <w:gridSpan w:val="2"/>
            <w:vAlign w:val="center"/>
          </w:tcPr>
          <w:p w:rsidR="005F6EC8" w:rsidRPr="00066E2B" w:rsidRDefault="00AC1BEF" w:rsidP="00B67346">
            <w:pPr>
              <w:suppressAutoHyphens/>
              <w:ind w:left="176"/>
              <w:contextualSpacing/>
            </w:pPr>
            <w:r>
              <w:t>224.</w:t>
            </w:r>
          </w:p>
        </w:tc>
        <w:tc>
          <w:tcPr>
            <w:tcW w:w="2126" w:type="dxa"/>
            <w:gridSpan w:val="2"/>
            <w:vAlign w:val="center"/>
          </w:tcPr>
          <w:p w:rsidR="005F6EC8" w:rsidRPr="00066E2B" w:rsidRDefault="005F6EC8" w:rsidP="00FB0AE1">
            <w:pPr>
              <w:jc w:val="center"/>
            </w:pPr>
            <w:r w:rsidRPr="00066E2B">
              <w:t>в течение года</w:t>
            </w:r>
          </w:p>
        </w:tc>
        <w:tc>
          <w:tcPr>
            <w:tcW w:w="9356" w:type="dxa"/>
            <w:gridSpan w:val="2"/>
            <w:shd w:val="clear" w:color="auto" w:fill="auto"/>
          </w:tcPr>
          <w:p w:rsidR="005F6EC8" w:rsidRPr="00066E2B" w:rsidRDefault="005F6EC8" w:rsidP="00B67346">
            <w:pPr>
              <w:jc w:val="both"/>
              <w:rPr>
                <w:spacing w:val="-3"/>
              </w:rPr>
            </w:pPr>
            <w:r w:rsidRPr="00066E2B">
              <w:t>Информационное сопровождение городских мероприятий, посвященных Году 80-летия Победы в Великой Отечественной войне, Году мира и единства в борьбе с нацизмом</w:t>
            </w:r>
          </w:p>
        </w:tc>
        <w:tc>
          <w:tcPr>
            <w:tcW w:w="2268" w:type="dxa"/>
            <w:gridSpan w:val="2"/>
            <w:shd w:val="clear" w:color="auto" w:fill="auto"/>
            <w:vAlign w:val="center"/>
          </w:tcPr>
          <w:p w:rsidR="005F6EC8" w:rsidRPr="00066E2B" w:rsidRDefault="00AC1BEF" w:rsidP="00B67346">
            <w:pPr>
              <w:suppressAutoHyphens/>
              <w:jc w:val="center"/>
            </w:pPr>
            <w:proofErr w:type="spellStart"/>
            <w:r>
              <w:t>Семёнова</w:t>
            </w:r>
            <w:proofErr w:type="spellEnd"/>
            <w:r>
              <w:t xml:space="preserve"> А.Г.</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764159">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Проведение спортивных мероприятий городского, областного и Российского масштабов, согласно единых Календарей официальных физкультурных мероприятий                  и спортивных мероприятий Р</w:t>
            </w:r>
            <w:r w:rsidR="00115DE9">
              <w:t xml:space="preserve">оссийской </w:t>
            </w:r>
            <w:r w:rsidRPr="00066E2B">
              <w:t>Ф</w:t>
            </w:r>
            <w:r w:rsidR="00115DE9">
              <w:t>едерации</w:t>
            </w:r>
            <w:r w:rsidRPr="00066E2B">
              <w:t xml:space="preserve">, Челябинской области </w:t>
            </w:r>
            <w:r w:rsidR="00115DE9">
              <w:br/>
            </w:r>
            <w:r w:rsidRPr="00066E2B">
              <w:t>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Накоряков</w:t>
            </w:r>
            <w:proofErr w:type="spellEnd"/>
            <w:r w:rsidRPr="00066E2B">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226.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Организация выполнения мероприятий предусмотренных муниципальной программой «Охрана окружающей среды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AC1BEF" w:rsidP="00B67346">
            <w:pPr>
              <w:suppressAutoHyphens/>
              <w:ind w:left="176"/>
              <w:contextualSpacing/>
            </w:pPr>
            <w:r>
              <w:t>227.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Взаимодействие с общественными объединениями и иными некоммерческими организациями по вопросам организации охраны окружающей среды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228.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 xml:space="preserve">Оказание информационной и методической помощи юридическим лицам                                    и индивидуальным предпринимателям по вопросам получения прогнозов периодов неблагоприятных метеорологических условий (НМУ). Информирование населения Златоустовского городского округа о наступлении НМУ, путем размещения информации на официальном сайте администрации </w:t>
            </w:r>
            <w:r w:rsidRPr="00066E2B">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229.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Осуществление мониторинга ситуации в районах города, в части реагирования ответственных на коммунальные аварии, выявление точек напряженности</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Язовцев</w:t>
            </w:r>
            <w:proofErr w:type="spellEnd"/>
            <w:r w:rsidRPr="00066E2B">
              <w:t xml:space="preserve"> </w:t>
            </w:r>
            <w:proofErr w:type="spellStart"/>
            <w:r w:rsidRPr="00066E2B">
              <w:t>Вл.Н</w:t>
            </w:r>
            <w:proofErr w:type="spellEnd"/>
            <w:r w:rsidRPr="00066E2B">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230.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Организация и проведение плановых и внеплановых проверок в рамках административного регламента осуществления муниципального контроля                            в сфере благоустройства территории Златоустовского городского округа</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suppressAutoHyphens/>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231.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Организация и проведение плановых и внеплановых проверок в рамках административного регламента осуществления муниципального жилищного контроля</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suppressAutoHyphens/>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232.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Организация и исполнение мероприятий в рамках муниципального транспортного контроля на территории Златоустовского городского округа, контроля в сфере благоустройства, контроля за обеспечением сохранности автомобильных дорог местного значения на территории Златоустовского городского округа</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233.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Содействие в охране общественного порядка сотрудникам полиции при проведении массовых мероприятий. Участие в проведении ОПФ «Ночь» и других мероприятий                по ОПП</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Язовцев</w:t>
            </w:r>
            <w:proofErr w:type="spellEnd"/>
            <w:r w:rsidRPr="00066E2B">
              <w:t xml:space="preserve"> </w:t>
            </w:r>
            <w:proofErr w:type="spellStart"/>
            <w:r w:rsidRPr="00066E2B">
              <w:t>Вл.Н</w:t>
            </w:r>
            <w:proofErr w:type="spellEnd"/>
            <w:r w:rsidRPr="00066E2B">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234.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 xml:space="preserve">Организация мероприятий по выявлению виновных лиц в складировании мусора                             на несанкционированных свалках на территории </w:t>
            </w:r>
            <w:r w:rsidRPr="00066E2B">
              <w:rPr>
                <w:bCs/>
                <w:color w:val="000000"/>
              </w:rPr>
              <w:t>Златоустовского городского округа</w:t>
            </w:r>
            <w:r w:rsidRPr="00066E2B">
              <w:t xml:space="preserve">, </w:t>
            </w:r>
            <w:r>
              <w:t xml:space="preserve">               </w:t>
            </w:r>
            <w:r w:rsidRPr="00066E2B">
              <w:t xml:space="preserve">по «красным линиям», </w:t>
            </w:r>
            <w:proofErr w:type="spellStart"/>
            <w:r w:rsidRPr="00066E2B">
              <w:t>КТОСам</w:t>
            </w:r>
            <w:proofErr w:type="spellEnd"/>
            <w:r>
              <w:t xml:space="preserve"> </w:t>
            </w:r>
            <w:r w:rsidRPr="00066E2B">
              <w:t>по приведению в соответствии с правилами благоустройства данных территорий</w:t>
            </w:r>
          </w:p>
        </w:tc>
        <w:tc>
          <w:tcPr>
            <w:tcW w:w="2268" w:type="dxa"/>
            <w:gridSpan w:val="2"/>
            <w:vMerge/>
            <w:tcBorders>
              <w:left w:val="single" w:sz="4" w:space="0" w:color="auto"/>
              <w:right w:val="single" w:sz="4" w:space="0" w:color="auto"/>
            </w:tcBorders>
            <w:shd w:val="clear" w:color="auto" w:fill="auto"/>
            <w:vAlign w:val="center"/>
          </w:tcPr>
          <w:p w:rsidR="005F6EC8" w:rsidRPr="00066E2B" w:rsidRDefault="005F6EC8" w:rsidP="00B67346">
            <w:pPr>
              <w:suppressAutoHyphens/>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235.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Организация работы по выявлению и фиксации нарушений Правил благоустройства Златоустовского городского округа от 06.07.2012 г. № 30-ЗГО</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236.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t xml:space="preserve">Содействие в организации и проведении праздничных, культурно-массовых мероприятий </w:t>
            </w:r>
          </w:p>
        </w:tc>
        <w:tc>
          <w:tcPr>
            <w:tcW w:w="2268" w:type="dxa"/>
            <w:gridSpan w:val="2"/>
            <w:tcBorders>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r>
              <w:t>Макаров М.С.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pPr>
            <w:r>
              <w:t>237.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B20C43">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Организация поздравлений юбиляров, которым исполняется 90, 95 и 100 лет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Брейкина</w:t>
            </w:r>
            <w:proofErr w:type="spellEnd"/>
            <w:r w:rsidRPr="00066E2B">
              <w:t xml:space="preserve"> И.Б.</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pPr>
            <w:r>
              <w:t>238.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8C0BED">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Проведение физкультурно</w:t>
            </w:r>
            <w:r w:rsidR="00115DE9">
              <w:t>-</w:t>
            </w:r>
            <w:r w:rsidRPr="00066E2B">
              <w:t>оздоровительных мероприятий городского масштаба                с профессиональными училищами, средне-специальными учебными заведениями, детскими садами, инвалидами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Накоряков</w:t>
            </w:r>
            <w:proofErr w:type="spellEnd"/>
            <w:r w:rsidRPr="00066E2B">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pPr>
            <w:r>
              <w:t>239.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8C0BED">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Организация физкультурно</w:t>
            </w:r>
            <w:r w:rsidR="00115DE9">
              <w:t>-</w:t>
            </w:r>
            <w:r w:rsidRPr="00066E2B">
              <w:t>оздоровительной работы по месту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Накоряков</w:t>
            </w:r>
            <w:proofErr w:type="spellEnd"/>
            <w:r w:rsidRPr="00066E2B">
              <w:t xml:space="preserve"> П.М.</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rPr>
                <w:color w:val="C00000"/>
              </w:rPr>
            </w:pPr>
            <w:r>
              <w:t>240.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 мере поступления</w:t>
            </w:r>
          </w:p>
          <w:p w:rsidR="005F6EC8" w:rsidRPr="00066E2B" w:rsidRDefault="005F6EC8" w:rsidP="00155218">
            <w:pPr>
              <w:jc w:val="center"/>
            </w:pPr>
            <w:r w:rsidRPr="00066E2B">
              <w:t>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115DE9">
            <w:pPr>
              <w:jc w:val="both"/>
            </w:pPr>
            <w:r w:rsidRPr="00066E2B">
              <w:t xml:space="preserve">Оказание консультативной помощи сельскохозяйственным товаропроизводителям, садоводческим и </w:t>
            </w:r>
            <w:r w:rsidR="00115DE9" w:rsidRPr="00066E2B">
              <w:t>огородническим некоммерческим товариществам,</w:t>
            </w:r>
            <w:r w:rsidRPr="00066E2B">
              <w:t xml:space="preserve"> и личным подсобным хозяйствам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rPr>
                <w:color w:val="C00000"/>
              </w:rPr>
            </w:pPr>
            <w:r>
              <w:t>241.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9A6983">
            <w:pPr>
              <w:tabs>
                <w:tab w:val="left" w:pos="8364"/>
              </w:tabs>
              <w:suppressAutoHyphens/>
              <w:jc w:val="center"/>
            </w:pPr>
            <w:r w:rsidRPr="00066E2B">
              <w:t>по заявкам организаторов</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2B3398" w:rsidP="00B67346">
            <w:pPr>
              <w:tabs>
                <w:tab w:val="left" w:pos="8364"/>
              </w:tabs>
              <w:suppressAutoHyphens/>
              <w:jc w:val="both"/>
            </w:pPr>
            <w:r>
              <w:t xml:space="preserve">Организация </w:t>
            </w:r>
            <w:r w:rsidR="005F6EC8" w:rsidRPr="00066E2B">
              <w:t>выездной торговли в дни проведения праздничных, спортивных                            и городских мероприятий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115DE9">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9705BA" w:rsidRDefault="00115DE9" w:rsidP="00B67346">
            <w:pPr>
              <w:suppressAutoHyphens/>
              <w:ind w:left="176"/>
              <w:contextualSpacing/>
              <w:rPr>
                <w:color w:val="C00000"/>
              </w:rPr>
            </w:pPr>
            <w:r>
              <w:t>242.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9705BA">
            <w:pPr>
              <w:tabs>
                <w:tab w:val="left" w:pos="8364"/>
              </w:tabs>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both"/>
            </w:pPr>
            <w:r w:rsidRPr="00066E2B">
              <w:t>Участие в заседаниях Собрания депутатов Златоустовского городского округа, постоянных комиссиях Собрания депутатов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B67346" w:rsidP="00B67346">
            <w:pPr>
              <w:tabs>
                <w:tab w:val="left" w:pos="8364"/>
              </w:tabs>
              <w:suppressAutoHyphens/>
              <w:jc w:val="center"/>
            </w:pPr>
            <w:r>
              <w:t>З</w:t>
            </w:r>
            <w:r w:rsidR="005F6EC8" w:rsidRPr="00066E2B">
              <w:t>аместители главы ЗГО, начальники комитетов, управлений, подведомственных организаций, учреждений, отраслевых органов администрации ЗГО</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rPr>
                <w:color w:val="C00000"/>
              </w:rPr>
            </w:pPr>
            <w:r>
              <w:t>243.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tabs>
                <w:tab w:val="left" w:pos="8364"/>
              </w:tabs>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Организация работы мобильного пункта отбора граждан на военную службу                             по контракту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r w:rsidRPr="00066E2B">
              <w:t>Ермаков К.Н.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rPr>
                <w:color w:val="C00000"/>
              </w:rPr>
            </w:pPr>
            <w:r>
              <w:t>244.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9A6983">
            <w:pPr>
              <w:tabs>
                <w:tab w:val="left" w:pos="8364"/>
              </w:tabs>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Организация совещаний, «круглых столов» с привлечением представителей организаций потребительского рынка и индивидуальных предпринимателей, крестьянских (фермерских) хозяйств, садоводческих организаций, личных подсобных хозяйств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rPr>
                <w:color w:val="C00000"/>
              </w:rPr>
            </w:pPr>
            <w:r>
              <w:t>245.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115DE9">
            <w:pPr>
              <w:jc w:val="both"/>
            </w:pPr>
            <w:r w:rsidRPr="00066E2B">
              <w:t xml:space="preserve">Организация работы координационного Совета по поддержке и развитию малого </w:t>
            </w:r>
            <w:r w:rsidR="00115DE9">
              <w:br/>
            </w:r>
            <w:r w:rsidRPr="00066E2B">
              <w:t>и среднего предпринимательства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tabs>
                <w:tab w:val="left" w:pos="8364"/>
              </w:tabs>
              <w:suppressAutoHyphens/>
              <w:jc w:val="center"/>
            </w:pPr>
            <w:proofErr w:type="spellStart"/>
            <w:r w:rsidRPr="00066E2B">
              <w:t>Утеева</w:t>
            </w:r>
            <w:proofErr w:type="spellEnd"/>
            <w:r w:rsidRPr="00066E2B">
              <w:t xml:space="preserve"> Н.С.</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rPr>
                <w:color w:val="C00000"/>
              </w:rPr>
            </w:pPr>
            <w:r>
              <w:t>246.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pPr>
              <w:pStyle w:val="22"/>
              <w:jc w:val="center"/>
              <w:rPr>
                <w:szCs w:val="24"/>
              </w:rPr>
            </w:pPr>
            <w:r w:rsidRPr="00066E2B">
              <w:rPr>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pStyle w:val="22"/>
              <w:jc w:val="both"/>
              <w:rPr>
                <w:szCs w:val="24"/>
              </w:rPr>
            </w:pPr>
            <w:r w:rsidRPr="00066E2B">
              <w:rPr>
                <w:szCs w:val="24"/>
              </w:rPr>
              <w:t>Оказание методической помощи в организации и проведении в организациях Златоустовского городского округа дней (недель, месячников) охраны труда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hd w:val="clear" w:color="auto" w:fill="FFFFFF"/>
              <w:suppressAutoHyphens/>
              <w:jc w:val="center"/>
            </w:pPr>
            <w:r w:rsidRPr="00066E2B">
              <w:t>Зубкова А.Д.</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rPr>
                <w:color w:val="C00000"/>
              </w:rPr>
            </w:pPr>
            <w:r>
              <w:t>247.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Default="005F6EC8" w:rsidP="00197358">
            <w:pPr>
              <w:jc w:val="center"/>
            </w:pPr>
            <w: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Default="005F6EC8" w:rsidP="00B67346">
            <w:pPr>
              <w:jc w:val="both"/>
            </w:pPr>
            <w:r>
              <w:t>Содействие в охране общественного порядка сотрудникам полиции при проведении массовых мероприятий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Default="005F6EC8" w:rsidP="00B67346">
            <w:pPr>
              <w:jc w:val="center"/>
            </w:pPr>
            <w:proofErr w:type="spellStart"/>
            <w:r>
              <w:t>Язовцев</w:t>
            </w:r>
            <w:proofErr w:type="spellEnd"/>
            <w:r>
              <w:t xml:space="preserve"> </w:t>
            </w:r>
            <w:proofErr w:type="spellStart"/>
            <w:r>
              <w:t>Вл.Н</w:t>
            </w:r>
            <w:proofErr w:type="spellEnd"/>
            <w:r>
              <w:t>.</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pPr>
            <w:r>
              <w:t>248.</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Участие в работе межведомственной комиссии по противодействию незаконным рубкам лесных насаждений, переработке, хранению и вывозу из леса древесины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pPr>
            <w:r>
              <w:t>249.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Участие в работе комиссии по отдельным вопросам землепользования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pPr>
            <w:r>
              <w:t>250.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E961C2">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Участие в работе комиссии по территориальному планированию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jc w:val="both"/>
            </w:pPr>
            <w:r>
              <w:t>251.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AD2A5E">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both"/>
            </w:pPr>
            <w:r w:rsidRPr="00066E2B">
              <w:t xml:space="preserve">Участие в комиссионных мероприятиях по уничтожению наркотических средств, психотропных веществ и их прекурсоров, инструментов и оборудования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EC8" w:rsidRPr="00066E2B" w:rsidRDefault="005F6EC8" w:rsidP="00B67346">
            <w:pPr>
              <w:suppressAutoHyphens/>
              <w:jc w:val="center"/>
            </w:pPr>
            <w:proofErr w:type="spellStart"/>
            <w:r w:rsidRPr="00066E2B">
              <w:t>Митякин</w:t>
            </w:r>
            <w:proofErr w:type="spellEnd"/>
            <w:r w:rsidRPr="00066E2B">
              <w:t xml:space="preserve"> С.Н.</w:t>
            </w:r>
          </w:p>
        </w:tc>
      </w:tr>
      <w:tr w:rsidR="005F6EC8" w:rsidRPr="00066E2B" w:rsidTr="00B6734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115DE9" w:rsidP="00B67346">
            <w:pPr>
              <w:suppressAutoHyphens/>
              <w:ind w:left="176"/>
              <w:contextualSpacing/>
            </w:pPr>
            <w:r>
              <w:t>252.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6EC8" w:rsidRPr="00066E2B" w:rsidRDefault="005F6EC8" w:rsidP="00007F45">
            <w:pPr>
              <w:tabs>
                <w:tab w:val="left" w:pos="8364"/>
              </w:tabs>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F6EC8" w:rsidRPr="00066E2B" w:rsidRDefault="005F6EC8" w:rsidP="00B67346">
            <w:pPr>
              <w:tabs>
                <w:tab w:val="left" w:pos="8364"/>
              </w:tabs>
              <w:suppressAutoHyphens/>
              <w:jc w:val="both"/>
            </w:pPr>
            <w:r w:rsidRPr="00066E2B">
              <w:t xml:space="preserve">Рассмотрение проектов </w:t>
            </w:r>
            <w:r>
              <w:t>р</w:t>
            </w:r>
            <w:r w:rsidRPr="00066E2B">
              <w:t xml:space="preserve">аспоряжений </w:t>
            </w:r>
            <w:r>
              <w:t>а</w:t>
            </w:r>
            <w:r w:rsidRPr="00066E2B">
              <w:t xml:space="preserve">дминистрации </w:t>
            </w:r>
            <w:r w:rsidRPr="00066E2B">
              <w:rPr>
                <w:bCs/>
                <w:color w:val="000000"/>
              </w:rPr>
              <w:t>Златоустовского городского округа</w:t>
            </w:r>
            <w:r w:rsidRPr="00066E2B">
              <w:t xml:space="preserve"> и согласования (отказа) в части затрагивающих городские леса</w:t>
            </w:r>
          </w:p>
        </w:tc>
        <w:tc>
          <w:tcPr>
            <w:tcW w:w="2268" w:type="dxa"/>
            <w:gridSpan w:val="2"/>
            <w:tcBorders>
              <w:bottom w:val="single" w:sz="4" w:space="0" w:color="auto"/>
            </w:tcBorders>
            <w:shd w:val="clear" w:color="auto" w:fill="auto"/>
            <w:vAlign w:val="center"/>
          </w:tcPr>
          <w:p w:rsidR="005F6EC8" w:rsidRPr="00066E2B" w:rsidRDefault="005F6EC8" w:rsidP="00B67346">
            <w:pPr>
              <w:jc w:val="center"/>
            </w:pPr>
            <w:r w:rsidRPr="00066E2B">
              <w:t>Кононова Н.Ю.</w:t>
            </w:r>
          </w:p>
        </w:tc>
      </w:tr>
      <w:tr w:rsidR="005F6EC8" w:rsidRPr="00487F09" w:rsidTr="008078CD">
        <w:tblPrEx>
          <w:jc w:val="left"/>
        </w:tblPrEx>
        <w:trPr>
          <w:gridBefore w:val="1"/>
          <w:wBefore w:w="186" w:type="dxa"/>
        </w:trPr>
        <w:tc>
          <w:tcPr>
            <w:tcW w:w="14601" w:type="dxa"/>
            <w:gridSpan w:val="8"/>
          </w:tcPr>
          <w:p w:rsidR="005F6EC8" w:rsidRPr="00487F09" w:rsidRDefault="005F6EC8" w:rsidP="007B7A83">
            <w:pPr>
              <w:suppressAutoHyphens/>
              <w:autoSpaceDE w:val="0"/>
              <w:autoSpaceDN w:val="0"/>
              <w:adjustRightInd w:val="0"/>
              <w:ind w:left="720"/>
              <w:contextualSpacing/>
              <w:jc w:val="both"/>
            </w:pPr>
          </w:p>
          <w:p w:rsidR="005F6EC8" w:rsidRPr="00487F09" w:rsidRDefault="005F6EC8" w:rsidP="00D01C77">
            <w:pPr>
              <w:suppressAutoHyphens/>
              <w:autoSpaceDE w:val="0"/>
              <w:autoSpaceDN w:val="0"/>
              <w:adjustRightInd w:val="0"/>
              <w:ind w:left="720"/>
              <w:contextualSpacing/>
              <w:jc w:val="center"/>
            </w:pPr>
            <w:r w:rsidRPr="00487F09">
              <w:t>Знаменательные и памятные даты Златоустовского городского округа</w:t>
            </w:r>
          </w:p>
          <w:p w:rsidR="005F6EC8" w:rsidRPr="00487F09" w:rsidRDefault="005F6EC8" w:rsidP="007B7A83">
            <w:pPr>
              <w:suppressAutoHyphens/>
              <w:autoSpaceDE w:val="0"/>
              <w:autoSpaceDN w:val="0"/>
              <w:adjustRightInd w:val="0"/>
              <w:contextualSpacing/>
              <w:jc w:val="both"/>
            </w:pP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256"/>
        </w:trPr>
        <w:tc>
          <w:tcPr>
            <w:tcW w:w="851" w:type="dxa"/>
            <w:gridSpan w:val="2"/>
            <w:vAlign w:val="center"/>
          </w:tcPr>
          <w:p w:rsidR="005F6EC8" w:rsidRPr="00066E2B" w:rsidRDefault="005F6EC8" w:rsidP="0023302C">
            <w:pPr>
              <w:jc w:val="center"/>
              <w:rPr>
                <w:lang w:eastAsia="en-US"/>
              </w:rPr>
            </w:pPr>
            <w:r w:rsidRPr="00066E2B">
              <w:rPr>
                <w:lang w:eastAsia="en-US"/>
              </w:rPr>
              <w:t>№</w:t>
            </w:r>
          </w:p>
        </w:tc>
        <w:tc>
          <w:tcPr>
            <w:tcW w:w="2126" w:type="dxa"/>
            <w:gridSpan w:val="2"/>
            <w:vAlign w:val="center"/>
          </w:tcPr>
          <w:p w:rsidR="005F6EC8" w:rsidRPr="00066E2B" w:rsidRDefault="005F6EC8" w:rsidP="0023302C">
            <w:pPr>
              <w:jc w:val="center"/>
              <w:rPr>
                <w:lang w:eastAsia="en-US"/>
              </w:rPr>
            </w:pPr>
            <w:r w:rsidRPr="00066E2B">
              <w:rPr>
                <w:lang w:eastAsia="en-US"/>
              </w:rPr>
              <w:t>Дата образования (число, месяц, год)</w:t>
            </w:r>
          </w:p>
        </w:tc>
        <w:tc>
          <w:tcPr>
            <w:tcW w:w="9356" w:type="dxa"/>
            <w:gridSpan w:val="2"/>
            <w:vAlign w:val="center"/>
          </w:tcPr>
          <w:p w:rsidR="005F6EC8" w:rsidRPr="00066E2B" w:rsidRDefault="005F6EC8" w:rsidP="00115DE9">
            <w:pPr>
              <w:jc w:val="center"/>
              <w:rPr>
                <w:lang w:eastAsia="en-US"/>
              </w:rPr>
            </w:pPr>
            <w:r w:rsidRPr="00066E2B">
              <w:rPr>
                <w:lang w:eastAsia="en-US"/>
              </w:rPr>
              <w:t>Событие</w:t>
            </w:r>
          </w:p>
        </w:tc>
        <w:tc>
          <w:tcPr>
            <w:tcW w:w="2268" w:type="dxa"/>
            <w:gridSpan w:val="2"/>
            <w:vAlign w:val="center"/>
          </w:tcPr>
          <w:p w:rsidR="005F6EC8" w:rsidRPr="00066E2B" w:rsidRDefault="005F6EC8" w:rsidP="0023302C">
            <w:pPr>
              <w:jc w:val="center"/>
              <w:rPr>
                <w:lang w:eastAsia="en-US"/>
              </w:rPr>
            </w:pPr>
            <w:r w:rsidRPr="00066E2B">
              <w:rPr>
                <w:lang w:eastAsia="en-US"/>
              </w:rPr>
              <w:t>Количество лет</w:t>
            </w:r>
          </w:p>
          <w:p w:rsidR="005F6EC8" w:rsidRPr="00066E2B" w:rsidRDefault="005F6EC8" w:rsidP="00936CAC">
            <w:pPr>
              <w:jc w:val="center"/>
              <w:rPr>
                <w:lang w:eastAsia="en-US"/>
              </w:rPr>
            </w:pPr>
            <w:r w:rsidRPr="00066E2B">
              <w:rPr>
                <w:lang w:eastAsia="en-US"/>
              </w:rPr>
              <w:t>в 202</w:t>
            </w:r>
            <w:r>
              <w:rPr>
                <w:lang w:eastAsia="en-US"/>
              </w:rPr>
              <w:t>5</w:t>
            </w:r>
            <w:r w:rsidRPr="00066E2B">
              <w:rPr>
                <w:lang w:eastAsia="en-US"/>
              </w:rPr>
              <w:t xml:space="preserve"> году</w:t>
            </w:r>
          </w:p>
        </w:tc>
      </w:tr>
      <w:tr w:rsidR="005F6EC8" w:rsidRPr="00066E2B" w:rsidTr="0098288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8"/>
            <w:vAlign w:val="center"/>
          </w:tcPr>
          <w:p w:rsidR="005F6EC8" w:rsidRPr="00487F09" w:rsidRDefault="0098288E" w:rsidP="00487F09">
            <w:pPr>
              <w:jc w:val="center"/>
            </w:pPr>
            <w:r>
              <w:t xml:space="preserve">           </w:t>
            </w:r>
            <w:r w:rsidR="00B934C3">
              <w:t xml:space="preserve"> </w:t>
            </w:r>
            <w:r w:rsidR="005F6EC8" w:rsidRPr="00487F09">
              <w:t>Апрель</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98288E" w:rsidP="00C8245D">
            <w:pPr>
              <w:ind w:left="176"/>
              <w:jc w:val="both"/>
              <w:rPr>
                <w:lang w:eastAsia="en-US"/>
              </w:rPr>
            </w:pPr>
            <w:r>
              <w:rPr>
                <w:lang w:eastAsia="en-US"/>
              </w:rPr>
              <w:t>1.</w:t>
            </w:r>
          </w:p>
        </w:tc>
        <w:tc>
          <w:tcPr>
            <w:tcW w:w="2126" w:type="dxa"/>
            <w:gridSpan w:val="2"/>
            <w:vAlign w:val="center"/>
          </w:tcPr>
          <w:p w:rsidR="005F6EC8" w:rsidRPr="00066E2B" w:rsidRDefault="005F6EC8" w:rsidP="006715C5">
            <w:pPr>
              <w:jc w:val="center"/>
            </w:pPr>
            <w:r w:rsidRPr="00066E2B">
              <w:t>12.04.1860/</w:t>
            </w:r>
            <w:r w:rsidR="0098288E">
              <w:br/>
            </w:r>
            <w:r w:rsidRPr="00066E2B">
              <w:t>31.03.1860</w:t>
            </w:r>
          </w:p>
        </w:tc>
        <w:tc>
          <w:tcPr>
            <w:tcW w:w="9356" w:type="dxa"/>
            <w:gridSpan w:val="2"/>
          </w:tcPr>
          <w:p w:rsidR="005F6EC8" w:rsidRPr="00066E2B" w:rsidRDefault="005F6EC8" w:rsidP="009643AB">
            <w:pPr>
              <w:jc w:val="both"/>
            </w:pPr>
            <w:r w:rsidRPr="00066E2B">
              <w:t>Отлита первая русская стальная пушка по технологии горного инженера Обухова</w:t>
            </w:r>
            <w:r w:rsidR="0098288E" w:rsidRPr="00066E2B">
              <w:t xml:space="preserve"> П.М.</w:t>
            </w:r>
            <w:r w:rsidRPr="00066E2B">
              <w:t xml:space="preserve"> на Златоустовской Князе-Михайловской фабрике</w:t>
            </w:r>
          </w:p>
        </w:tc>
        <w:tc>
          <w:tcPr>
            <w:tcW w:w="2268" w:type="dxa"/>
            <w:gridSpan w:val="2"/>
            <w:vAlign w:val="center"/>
          </w:tcPr>
          <w:p w:rsidR="005F6EC8" w:rsidRPr="00066E2B" w:rsidRDefault="005F6EC8" w:rsidP="008D76FD">
            <w:pPr>
              <w:jc w:val="center"/>
            </w:pPr>
            <w:r w:rsidRPr="00066E2B">
              <w:t>165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98288E" w:rsidP="00C8245D">
            <w:pPr>
              <w:ind w:left="176"/>
              <w:jc w:val="both"/>
              <w:rPr>
                <w:lang w:eastAsia="en-US"/>
              </w:rPr>
            </w:pPr>
            <w:r>
              <w:rPr>
                <w:lang w:eastAsia="en-US"/>
              </w:rPr>
              <w:t>2.</w:t>
            </w:r>
          </w:p>
        </w:tc>
        <w:tc>
          <w:tcPr>
            <w:tcW w:w="2126" w:type="dxa"/>
            <w:gridSpan w:val="2"/>
            <w:vAlign w:val="center"/>
          </w:tcPr>
          <w:p w:rsidR="005F6EC8" w:rsidRPr="00066E2B" w:rsidRDefault="005F6EC8" w:rsidP="006715C5">
            <w:pPr>
              <w:jc w:val="center"/>
            </w:pPr>
            <w:r w:rsidRPr="00066E2B">
              <w:t>24.04.1980</w:t>
            </w:r>
          </w:p>
        </w:tc>
        <w:tc>
          <w:tcPr>
            <w:tcW w:w="9356" w:type="dxa"/>
            <w:gridSpan w:val="2"/>
          </w:tcPr>
          <w:p w:rsidR="005F6EC8" w:rsidRPr="00066E2B" w:rsidRDefault="005F6EC8" w:rsidP="007B7A83">
            <w:pPr>
              <w:jc w:val="both"/>
            </w:pPr>
            <w:r w:rsidRPr="00066E2B">
              <w:t>Открыта детская больница Златоустовского металлургического завода</w:t>
            </w:r>
          </w:p>
        </w:tc>
        <w:tc>
          <w:tcPr>
            <w:tcW w:w="2268" w:type="dxa"/>
            <w:gridSpan w:val="2"/>
            <w:vAlign w:val="center"/>
          </w:tcPr>
          <w:p w:rsidR="005F6EC8" w:rsidRPr="00066E2B" w:rsidRDefault="005F6EC8" w:rsidP="008D76FD">
            <w:pPr>
              <w:jc w:val="center"/>
            </w:pPr>
            <w:r w:rsidRPr="00066E2B">
              <w:t>45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98288E" w:rsidP="00C8245D">
            <w:pPr>
              <w:ind w:left="176"/>
              <w:jc w:val="both"/>
              <w:rPr>
                <w:lang w:eastAsia="en-US"/>
              </w:rPr>
            </w:pPr>
            <w:r>
              <w:rPr>
                <w:lang w:eastAsia="en-US"/>
              </w:rPr>
              <w:t>3.</w:t>
            </w:r>
          </w:p>
        </w:tc>
        <w:tc>
          <w:tcPr>
            <w:tcW w:w="2126" w:type="dxa"/>
            <w:gridSpan w:val="2"/>
            <w:vAlign w:val="center"/>
          </w:tcPr>
          <w:p w:rsidR="005F6EC8" w:rsidRPr="00066E2B" w:rsidRDefault="005F6EC8" w:rsidP="006715C5">
            <w:pPr>
              <w:jc w:val="center"/>
            </w:pPr>
            <w:r w:rsidRPr="00066E2B">
              <w:t>25.04.1955</w:t>
            </w:r>
          </w:p>
        </w:tc>
        <w:tc>
          <w:tcPr>
            <w:tcW w:w="9356" w:type="dxa"/>
            <w:gridSpan w:val="2"/>
          </w:tcPr>
          <w:p w:rsidR="005F6EC8" w:rsidRPr="00066E2B" w:rsidRDefault="005F6EC8" w:rsidP="007B7A83">
            <w:pPr>
              <w:jc w:val="both"/>
            </w:pPr>
            <w:r w:rsidRPr="00066E2B">
              <w:t xml:space="preserve">Открыт Уральский институт проектирования промышленных предприятий </w:t>
            </w:r>
            <w:r w:rsidR="0098288E">
              <w:br/>
            </w:r>
            <w:r w:rsidRPr="00066E2B">
              <w:t>(АООТ «</w:t>
            </w:r>
            <w:proofErr w:type="spellStart"/>
            <w:r w:rsidRPr="00066E2B">
              <w:t>Уралпромпроект</w:t>
            </w:r>
            <w:proofErr w:type="spellEnd"/>
            <w:r w:rsidRPr="00066E2B">
              <w:t>») в городе Златоусте</w:t>
            </w:r>
          </w:p>
        </w:tc>
        <w:tc>
          <w:tcPr>
            <w:tcW w:w="2268" w:type="dxa"/>
            <w:gridSpan w:val="2"/>
            <w:vAlign w:val="center"/>
          </w:tcPr>
          <w:p w:rsidR="005F6EC8" w:rsidRPr="00066E2B" w:rsidRDefault="005F6EC8" w:rsidP="008D76FD">
            <w:pPr>
              <w:jc w:val="center"/>
            </w:pPr>
            <w:r w:rsidRPr="00066E2B">
              <w:t>70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98288E" w:rsidP="00C8245D">
            <w:pPr>
              <w:ind w:left="176"/>
              <w:jc w:val="both"/>
              <w:rPr>
                <w:lang w:eastAsia="en-US"/>
              </w:rPr>
            </w:pPr>
            <w:r>
              <w:rPr>
                <w:lang w:eastAsia="en-US"/>
              </w:rPr>
              <w:t>4.</w:t>
            </w:r>
          </w:p>
        </w:tc>
        <w:tc>
          <w:tcPr>
            <w:tcW w:w="2126" w:type="dxa"/>
            <w:gridSpan w:val="2"/>
            <w:vAlign w:val="center"/>
          </w:tcPr>
          <w:p w:rsidR="005F6EC8" w:rsidRPr="00066E2B" w:rsidRDefault="005F6EC8" w:rsidP="006715C5">
            <w:pPr>
              <w:jc w:val="center"/>
            </w:pPr>
            <w:r w:rsidRPr="00066E2B">
              <w:t>30.04.1975</w:t>
            </w:r>
          </w:p>
        </w:tc>
        <w:tc>
          <w:tcPr>
            <w:tcW w:w="9356" w:type="dxa"/>
            <w:gridSpan w:val="2"/>
          </w:tcPr>
          <w:p w:rsidR="005F6EC8" w:rsidRPr="00066E2B" w:rsidRDefault="005F6EC8" w:rsidP="009643AB">
            <w:pPr>
              <w:jc w:val="both"/>
            </w:pPr>
            <w:r w:rsidRPr="00066E2B">
              <w:t>Вышел первый номер многотиражной газеты «Трудовая честь» ОАО «</w:t>
            </w:r>
            <w:proofErr w:type="spellStart"/>
            <w:r w:rsidRPr="00066E2B">
              <w:t>Златмаш</w:t>
            </w:r>
            <w:proofErr w:type="spellEnd"/>
            <w:r w:rsidRPr="00066E2B">
              <w:t xml:space="preserve">» </w:t>
            </w:r>
          </w:p>
        </w:tc>
        <w:tc>
          <w:tcPr>
            <w:tcW w:w="2268" w:type="dxa"/>
            <w:gridSpan w:val="2"/>
            <w:vAlign w:val="center"/>
          </w:tcPr>
          <w:p w:rsidR="005F6EC8" w:rsidRPr="00066E2B" w:rsidRDefault="005F6EC8" w:rsidP="008D76FD">
            <w:pPr>
              <w:jc w:val="center"/>
            </w:pPr>
            <w:r w:rsidRPr="00066E2B">
              <w:t>50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487F09" w:rsidRDefault="0098288E" w:rsidP="00C8245D">
            <w:pPr>
              <w:ind w:left="176"/>
              <w:jc w:val="both"/>
              <w:rPr>
                <w:lang w:eastAsia="en-US"/>
              </w:rPr>
            </w:pPr>
            <w:r>
              <w:rPr>
                <w:lang w:eastAsia="en-US"/>
              </w:rPr>
              <w:t>5.</w:t>
            </w:r>
          </w:p>
        </w:tc>
        <w:tc>
          <w:tcPr>
            <w:tcW w:w="2126" w:type="dxa"/>
            <w:gridSpan w:val="2"/>
            <w:vAlign w:val="center"/>
          </w:tcPr>
          <w:p w:rsidR="005F6EC8" w:rsidRPr="00066E2B" w:rsidRDefault="005F6EC8" w:rsidP="006715C5">
            <w:pPr>
              <w:jc w:val="center"/>
            </w:pPr>
            <w:r w:rsidRPr="00066E2B">
              <w:t>апрель 1960</w:t>
            </w:r>
          </w:p>
        </w:tc>
        <w:tc>
          <w:tcPr>
            <w:tcW w:w="9356" w:type="dxa"/>
            <w:gridSpan w:val="2"/>
          </w:tcPr>
          <w:p w:rsidR="005F6EC8" w:rsidRPr="00066E2B" w:rsidRDefault="005F6EC8" w:rsidP="009643AB">
            <w:pPr>
              <w:jc w:val="both"/>
            </w:pPr>
            <w:r w:rsidRPr="00066E2B">
              <w:t>Начало выпуска на Златоустовском машиностроительном заводе имени В.И. Ленина (ОАО «Завод «Булат») первого экскаватора</w:t>
            </w:r>
          </w:p>
        </w:tc>
        <w:tc>
          <w:tcPr>
            <w:tcW w:w="2268" w:type="dxa"/>
            <w:gridSpan w:val="2"/>
            <w:vAlign w:val="center"/>
          </w:tcPr>
          <w:p w:rsidR="005F6EC8" w:rsidRPr="00066E2B" w:rsidRDefault="005F6EC8" w:rsidP="008D76FD">
            <w:pPr>
              <w:jc w:val="center"/>
            </w:pPr>
            <w:r w:rsidRPr="00066E2B">
              <w:t>65</w:t>
            </w:r>
          </w:p>
        </w:tc>
      </w:tr>
      <w:tr w:rsidR="005F6EC8" w:rsidRPr="00066E2B" w:rsidTr="0098288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8"/>
            <w:vAlign w:val="center"/>
          </w:tcPr>
          <w:p w:rsidR="005F6EC8" w:rsidRPr="00487F09" w:rsidRDefault="0098288E" w:rsidP="00487F09">
            <w:pPr>
              <w:jc w:val="center"/>
            </w:pPr>
            <w:r>
              <w:t xml:space="preserve">     </w:t>
            </w:r>
            <w:r w:rsidR="00315C7E">
              <w:t xml:space="preserve">  </w:t>
            </w:r>
            <w:r w:rsidR="005F6EC8" w:rsidRPr="00487F09">
              <w:t>Май</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1.</w:t>
            </w:r>
          </w:p>
        </w:tc>
        <w:tc>
          <w:tcPr>
            <w:tcW w:w="2126" w:type="dxa"/>
            <w:gridSpan w:val="2"/>
            <w:vAlign w:val="center"/>
          </w:tcPr>
          <w:p w:rsidR="005F6EC8" w:rsidRPr="00066E2B" w:rsidRDefault="005F6EC8" w:rsidP="006715C5">
            <w:pPr>
              <w:jc w:val="center"/>
            </w:pPr>
            <w:r w:rsidRPr="00066E2B">
              <w:t>01.05.1920</w:t>
            </w:r>
          </w:p>
        </w:tc>
        <w:tc>
          <w:tcPr>
            <w:tcW w:w="9356" w:type="dxa"/>
            <w:gridSpan w:val="2"/>
            <w:vAlign w:val="center"/>
          </w:tcPr>
          <w:p w:rsidR="005F6EC8" w:rsidRPr="00066E2B" w:rsidRDefault="005F6EC8" w:rsidP="00315C7E">
            <w:pPr>
              <w:jc w:val="both"/>
            </w:pPr>
            <w:r w:rsidRPr="00066E2B">
              <w:t>Златоустовская газета «Борьба» стала выходить под названием «Пролетарская мысль»</w:t>
            </w:r>
          </w:p>
        </w:tc>
        <w:tc>
          <w:tcPr>
            <w:tcW w:w="2268" w:type="dxa"/>
            <w:gridSpan w:val="2"/>
            <w:vAlign w:val="center"/>
          </w:tcPr>
          <w:p w:rsidR="005F6EC8" w:rsidRPr="00066E2B" w:rsidRDefault="005F6EC8" w:rsidP="008D76FD">
            <w:pPr>
              <w:jc w:val="center"/>
            </w:pPr>
            <w:r w:rsidRPr="00066E2B">
              <w:t>105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2.</w:t>
            </w:r>
          </w:p>
        </w:tc>
        <w:tc>
          <w:tcPr>
            <w:tcW w:w="2126" w:type="dxa"/>
            <w:gridSpan w:val="2"/>
            <w:vAlign w:val="center"/>
          </w:tcPr>
          <w:p w:rsidR="005F6EC8" w:rsidRPr="00066E2B" w:rsidRDefault="005F6EC8" w:rsidP="006715C5">
            <w:pPr>
              <w:jc w:val="center"/>
            </w:pPr>
            <w:r w:rsidRPr="00066E2B">
              <w:t>06.05.1925</w:t>
            </w:r>
          </w:p>
        </w:tc>
        <w:tc>
          <w:tcPr>
            <w:tcW w:w="9356" w:type="dxa"/>
            <w:gridSpan w:val="2"/>
            <w:vAlign w:val="center"/>
          </w:tcPr>
          <w:p w:rsidR="005F6EC8" w:rsidRPr="00066E2B" w:rsidRDefault="005F6EC8" w:rsidP="00315C7E">
            <w:pPr>
              <w:jc w:val="both"/>
            </w:pPr>
            <w:r w:rsidRPr="00066E2B">
              <w:t>Образован Златоустовский городской совет физкультуры</w:t>
            </w:r>
          </w:p>
        </w:tc>
        <w:tc>
          <w:tcPr>
            <w:tcW w:w="2268" w:type="dxa"/>
            <w:gridSpan w:val="2"/>
            <w:vAlign w:val="center"/>
          </w:tcPr>
          <w:p w:rsidR="005F6EC8" w:rsidRPr="00066E2B" w:rsidRDefault="005F6EC8" w:rsidP="008D76FD">
            <w:pPr>
              <w:jc w:val="center"/>
            </w:pPr>
            <w:r w:rsidRPr="00066E2B">
              <w:t>100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3.</w:t>
            </w:r>
          </w:p>
        </w:tc>
        <w:tc>
          <w:tcPr>
            <w:tcW w:w="2126" w:type="dxa"/>
            <w:gridSpan w:val="2"/>
            <w:vAlign w:val="center"/>
          </w:tcPr>
          <w:p w:rsidR="005F6EC8" w:rsidRPr="00066E2B" w:rsidRDefault="005F6EC8" w:rsidP="006715C5">
            <w:pPr>
              <w:jc w:val="center"/>
            </w:pPr>
            <w:r w:rsidRPr="00066E2B">
              <w:t>09.05.1945</w:t>
            </w:r>
          </w:p>
        </w:tc>
        <w:tc>
          <w:tcPr>
            <w:tcW w:w="9356" w:type="dxa"/>
            <w:gridSpan w:val="2"/>
            <w:vAlign w:val="center"/>
          </w:tcPr>
          <w:p w:rsidR="005F6EC8" w:rsidRPr="00066E2B" w:rsidRDefault="005F6EC8" w:rsidP="00315C7E">
            <w:pPr>
              <w:jc w:val="both"/>
            </w:pPr>
            <w:r w:rsidRPr="00066E2B">
              <w:t>В город Златоуст пришло сообщение о Победе СССР над фашистской Германией</w:t>
            </w:r>
          </w:p>
        </w:tc>
        <w:tc>
          <w:tcPr>
            <w:tcW w:w="2268" w:type="dxa"/>
            <w:gridSpan w:val="2"/>
            <w:vAlign w:val="center"/>
          </w:tcPr>
          <w:p w:rsidR="005F6EC8" w:rsidRPr="00066E2B" w:rsidRDefault="005F6EC8" w:rsidP="008D76FD">
            <w:pPr>
              <w:jc w:val="center"/>
            </w:pPr>
            <w:r w:rsidRPr="00066E2B">
              <w:t>80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4.</w:t>
            </w:r>
          </w:p>
        </w:tc>
        <w:tc>
          <w:tcPr>
            <w:tcW w:w="2126" w:type="dxa"/>
            <w:gridSpan w:val="2"/>
            <w:vAlign w:val="center"/>
          </w:tcPr>
          <w:p w:rsidR="005F6EC8" w:rsidRPr="00066E2B" w:rsidRDefault="005F6EC8" w:rsidP="006715C5">
            <w:pPr>
              <w:jc w:val="center"/>
            </w:pPr>
            <w:r w:rsidRPr="00066E2B">
              <w:t>09.05.1975</w:t>
            </w:r>
          </w:p>
        </w:tc>
        <w:tc>
          <w:tcPr>
            <w:tcW w:w="9356" w:type="dxa"/>
            <w:gridSpan w:val="2"/>
            <w:vAlign w:val="center"/>
          </w:tcPr>
          <w:p w:rsidR="005F6EC8" w:rsidRPr="00066E2B" w:rsidRDefault="005F6EC8" w:rsidP="00315C7E">
            <w:pPr>
              <w:jc w:val="both"/>
            </w:pPr>
            <w:r w:rsidRPr="00066E2B">
              <w:t xml:space="preserve">Открыт обелиск Славы </w:t>
            </w:r>
            <w:r w:rsidR="0098288E">
              <w:t>-</w:t>
            </w:r>
            <w:r w:rsidRPr="00066E2B">
              <w:t xml:space="preserve"> памятник героям фронта и тыла ОАО «</w:t>
            </w:r>
            <w:proofErr w:type="spellStart"/>
            <w:r w:rsidRPr="00066E2B">
              <w:t>Златмаш</w:t>
            </w:r>
            <w:proofErr w:type="spellEnd"/>
            <w:r w:rsidRPr="00066E2B">
              <w:t>»</w:t>
            </w:r>
          </w:p>
        </w:tc>
        <w:tc>
          <w:tcPr>
            <w:tcW w:w="2268" w:type="dxa"/>
            <w:gridSpan w:val="2"/>
            <w:vAlign w:val="center"/>
          </w:tcPr>
          <w:p w:rsidR="005F6EC8" w:rsidRPr="00066E2B" w:rsidRDefault="005F6EC8" w:rsidP="008D76FD">
            <w:pPr>
              <w:jc w:val="center"/>
            </w:pPr>
            <w:r w:rsidRPr="00066E2B">
              <w:t>45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5.</w:t>
            </w:r>
          </w:p>
        </w:tc>
        <w:tc>
          <w:tcPr>
            <w:tcW w:w="2126" w:type="dxa"/>
            <w:gridSpan w:val="2"/>
            <w:vAlign w:val="center"/>
          </w:tcPr>
          <w:p w:rsidR="005F6EC8" w:rsidRPr="00066E2B" w:rsidRDefault="005F6EC8" w:rsidP="006715C5">
            <w:pPr>
              <w:jc w:val="center"/>
            </w:pPr>
            <w:r w:rsidRPr="00066E2B">
              <w:t>20.05.1925</w:t>
            </w:r>
          </w:p>
        </w:tc>
        <w:tc>
          <w:tcPr>
            <w:tcW w:w="9356" w:type="dxa"/>
            <w:gridSpan w:val="2"/>
            <w:vAlign w:val="center"/>
          </w:tcPr>
          <w:p w:rsidR="005F6EC8" w:rsidRPr="00066E2B" w:rsidRDefault="005F6EC8" w:rsidP="00315C7E">
            <w:pPr>
              <w:jc w:val="both"/>
            </w:pPr>
            <w:r w:rsidRPr="00066E2B">
              <w:t>Состоялась учредительная конференция Златоустовского окружного общества краеведения</w:t>
            </w:r>
          </w:p>
        </w:tc>
        <w:tc>
          <w:tcPr>
            <w:tcW w:w="2268" w:type="dxa"/>
            <w:gridSpan w:val="2"/>
            <w:vAlign w:val="center"/>
          </w:tcPr>
          <w:p w:rsidR="005F6EC8" w:rsidRPr="00066E2B" w:rsidRDefault="005F6EC8" w:rsidP="008D76FD">
            <w:pPr>
              <w:jc w:val="center"/>
            </w:pPr>
            <w:r w:rsidRPr="00066E2B">
              <w:t>100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6.</w:t>
            </w:r>
          </w:p>
        </w:tc>
        <w:tc>
          <w:tcPr>
            <w:tcW w:w="2126" w:type="dxa"/>
            <w:gridSpan w:val="2"/>
            <w:vAlign w:val="center"/>
          </w:tcPr>
          <w:p w:rsidR="005F6EC8" w:rsidRPr="00066E2B" w:rsidRDefault="005F6EC8" w:rsidP="006715C5">
            <w:pPr>
              <w:jc w:val="center"/>
            </w:pPr>
            <w:r w:rsidRPr="00066E2B">
              <w:t>май 1930</w:t>
            </w:r>
          </w:p>
        </w:tc>
        <w:tc>
          <w:tcPr>
            <w:tcW w:w="9356" w:type="dxa"/>
            <w:gridSpan w:val="2"/>
            <w:vAlign w:val="center"/>
          </w:tcPr>
          <w:p w:rsidR="005F6EC8" w:rsidRPr="00066E2B" w:rsidRDefault="005F6EC8" w:rsidP="00315C7E">
            <w:pPr>
              <w:jc w:val="both"/>
            </w:pPr>
            <w:r w:rsidRPr="00066E2B">
              <w:t>Начало работы центральной заводской лаборатории Златоустовского металлургического завода</w:t>
            </w:r>
          </w:p>
        </w:tc>
        <w:tc>
          <w:tcPr>
            <w:tcW w:w="2268" w:type="dxa"/>
            <w:gridSpan w:val="2"/>
            <w:vAlign w:val="center"/>
          </w:tcPr>
          <w:p w:rsidR="005F6EC8" w:rsidRPr="00066E2B" w:rsidRDefault="005F6EC8" w:rsidP="008D76FD">
            <w:pPr>
              <w:jc w:val="center"/>
            </w:pPr>
            <w:r w:rsidRPr="00066E2B">
              <w:t>95</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8"/>
            <w:vAlign w:val="center"/>
          </w:tcPr>
          <w:p w:rsidR="005F6EC8" w:rsidRPr="00487F09" w:rsidRDefault="005F6EC8" w:rsidP="00487F09">
            <w:pPr>
              <w:jc w:val="center"/>
            </w:pPr>
            <w:r w:rsidRPr="00487F09">
              <w:t>Июнь</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1.</w:t>
            </w:r>
          </w:p>
        </w:tc>
        <w:tc>
          <w:tcPr>
            <w:tcW w:w="2126" w:type="dxa"/>
            <w:gridSpan w:val="2"/>
            <w:vAlign w:val="center"/>
          </w:tcPr>
          <w:p w:rsidR="005F6EC8" w:rsidRPr="00066E2B" w:rsidRDefault="005F6EC8" w:rsidP="006715C5">
            <w:pPr>
              <w:jc w:val="center"/>
            </w:pPr>
            <w:r w:rsidRPr="00066E2B">
              <w:t>13.06.1770/              02.06.1770</w:t>
            </w:r>
          </w:p>
        </w:tc>
        <w:tc>
          <w:tcPr>
            <w:tcW w:w="9356" w:type="dxa"/>
            <w:gridSpan w:val="2"/>
            <w:vAlign w:val="center"/>
          </w:tcPr>
          <w:p w:rsidR="005F6EC8" w:rsidRPr="00066E2B" w:rsidRDefault="005F6EC8" w:rsidP="007B7A83">
            <w:pPr>
              <w:jc w:val="both"/>
            </w:pPr>
            <w:r w:rsidRPr="00066E2B">
              <w:t>Златоустовский завод посетил известный учёный и путешественник Паллас П.С.</w:t>
            </w:r>
          </w:p>
        </w:tc>
        <w:tc>
          <w:tcPr>
            <w:tcW w:w="2268" w:type="dxa"/>
            <w:gridSpan w:val="2"/>
            <w:vAlign w:val="center"/>
          </w:tcPr>
          <w:p w:rsidR="005F6EC8" w:rsidRPr="00066E2B" w:rsidRDefault="005F6EC8" w:rsidP="008D76FD">
            <w:pPr>
              <w:jc w:val="center"/>
            </w:pPr>
            <w:r w:rsidRPr="00066E2B">
              <w:t>255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2.</w:t>
            </w:r>
          </w:p>
        </w:tc>
        <w:tc>
          <w:tcPr>
            <w:tcW w:w="2126" w:type="dxa"/>
            <w:gridSpan w:val="2"/>
            <w:vAlign w:val="center"/>
          </w:tcPr>
          <w:p w:rsidR="005F6EC8" w:rsidRPr="00066E2B" w:rsidRDefault="005F6EC8" w:rsidP="006715C5">
            <w:pPr>
              <w:jc w:val="center"/>
            </w:pPr>
            <w:r w:rsidRPr="00066E2B">
              <w:t>11.06.1935</w:t>
            </w:r>
          </w:p>
        </w:tc>
        <w:tc>
          <w:tcPr>
            <w:tcW w:w="9356" w:type="dxa"/>
            <w:gridSpan w:val="2"/>
            <w:vAlign w:val="center"/>
          </w:tcPr>
          <w:p w:rsidR="005F6EC8" w:rsidRPr="00066E2B" w:rsidRDefault="005F6EC8" w:rsidP="007B7A83">
            <w:pPr>
              <w:jc w:val="both"/>
            </w:pPr>
            <w:r w:rsidRPr="00066E2B">
              <w:t>Открытие мебельной фабрики имени С.И. Кирова в городе Златоусте</w:t>
            </w:r>
          </w:p>
        </w:tc>
        <w:tc>
          <w:tcPr>
            <w:tcW w:w="2268" w:type="dxa"/>
            <w:gridSpan w:val="2"/>
            <w:vAlign w:val="center"/>
          </w:tcPr>
          <w:p w:rsidR="005F6EC8" w:rsidRPr="00066E2B" w:rsidRDefault="005F6EC8" w:rsidP="008D76FD">
            <w:pPr>
              <w:jc w:val="center"/>
            </w:pPr>
            <w:r w:rsidRPr="00066E2B">
              <w:t>90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3.</w:t>
            </w:r>
          </w:p>
        </w:tc>
        <w:tc>
          <w:tcPr>
            <w:tcW w:w="2126" w:type="dxa"/>
            <w:gridSpan w:val="2"/>
            <w:vAlign w:val="center"/>
          </w:tcPr>
          <w:p w:rsidR="005F6EC8" w:rsidRPr="00066E2B" w:rsidRDefault="005F6EC8" w:rsidP="006715C5">
            <w:pPr>
              <w:ind w:firstLine="3"/>
              <w:jc w:val="center"/>
            </w:pPr>
            <w:r w:rsidRPr="00066E2B">
              <w:t>12.06.1865/ 31.05.1865</w:t>
            </w:r>
          </w:p>
        </w:tc>
        <w:tc>
          <w:tcPr>
            <w:tcW w:w="9356" w:type="dxa"/>
            <w:gridSpan w:val="2"/>
            <w:vAlign w:val="center"/>
          </w:tcPr>
          <w:p w:rsidR="005F6EC8" w:rsidRPr="00066E2B" w:rsidRDefault="005F6EC8" w:rsidP="007B7A83">
            <w:pPr>
              <w:jc w:val="both"/>
            </w:pPr>
            <w:r w:rsidRPr="00066E2B">
              <w:t>Златоустовский горный завод получил статус города и стал центром Златоустовского уезда Уфимской губернии</w:t>
            </w:r>
          </w:p>
        </w:tc>
        <w:tc>
          <w:tcPr>
            <w:tcW w:w="2268" w:type="dxa"/>
            <w:gridSpan w:val="2"/>
            <w:vAlign w:val="center"/>
          </w:tcPr>
          <w:p w:rsidR="005F6EC8" w:rsidRPr="00066E2B" w:rsidRDefault="005F6EC8" w:rsidP="008D76FD">
            <w:pPr>
              <w:jc w:val="center"/>
            </w:pPr>
            <w:r w:rsidRPr="00066E2B">
              <w:t>160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4.</w:t>
            </w:r>
          </w:p>
        </w:tc>
        <w:tc>
          <w:tcPr>
            <w:tcW w:w="2126" w:type="dxa"/>
            <w:gridSpan w:val="2"/>
            <w:vAlign w:val="center"/>
          </w:tcPr>
          <w:p w:rsidR="005F6EC8" w:rsidRPr="00066E2B" w:rsidRDefault="005F6EC8" w:rsidP="006715C5">
            <w:pPr>
              <w:ind w:firstLine="3"/>
              <w:jc w:val="center"/>
            </w:pPr>
            <w:r w:rsidRPr="00066E2B">
              <w:t>14.06. 1940</w:t>
            </w:r>
          </w:p>
        </w:tc>
        <w:tc>
          <w:tcPr>
            <w:tcW w:w="9356" w:type="dxa"/>
            <w:gridSpan w:val="2"/>
            <w:vAlign w:val="center"/>
          </w:tcPr>
          <w:p w:rsidR="005F6EC8" w:rsidRPr="00066E2B" w:rsidRDefault="005F6EC8" w:rsidP="007B7A83">
            <w:pPr>
              <w:jc w:val="both"/>
            </w:pPr>
            <w:r w:rsidRPr="00066E2B">
              <w:t>Открыта Златоустовская музыкальная школа № 1</w:t>
            </w:r>
          </w:p>
        </w:tc>
        <w:tc>
          <w:tcPr>
            <w:tcW w:w="2268" w:type="dxa"/>
            <w:gridSpan w:val="2"/>
            <w:vAlign w:val="center"/>
          </w:tcPr>
          <w:p w:rsidR="005F6EC8" w:rsidRPr="00066E2B" w:rsidRDefault="005F6EC8" w:rsidP="008D76FD">
            <w:pPr>
              <w:jc w:val="center"/>
            </w:pPr>
            <w:r w:rsidRPr="00066E2B">
              <w:t>85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vAlign w:val="center"/>
          </w:tcPr>
          <w:p w:rsidR="005F6EC8" w:rsidRPr="00066E2B" w:rsidRDefault="00315C7E" w:rsidP="00C8245D">
            <w:pPr>
              <w:ind w:left="176"/>
              <w:jc w:val="both"/>
              <w:rPr>
                <w:lang w:eastAsia="en-US"/>
              </w:rPr>
            </w:pPr>
            <w:r>
              <w:rPr>
                <w:lang w:eastAsia="en-US"/>
              </w:rPr>
              <w:t>5.</w:t>
            </w:r>
          </w:p>
        </w:tc>
        <w:tc>
          <w:tcPr>
            <w:tcW w:w="2126" w:type="dxa"/>
            <w:gridSpan w:val="2"/>
            <w:vAlign w:val="center"/>
          </w:tcPr>
          <w:p w:rsidR="005F6EC8" w:rsidRPr="00066E2B" w:rsidRDefault="005F6EC8" w:rsidP="006715C5">
            <w:pPr>
              <w:ind w:firstLine="3"/>
              <w:jc w:val="center"/>
            </w:pPr>
            <w:r w:rsidRPr="00066E2B">
              <w:t>июнь 1945</w:t>
            </w:r>
          </w:p>
        </w:tc>
        <w:tc>
          <w:tcPr>
            <w:tcW w:w="9356" w:type="dxa"/>
            <w:gridSpan w:val="2"/>
            <w:vAlign w:val="center"/>
          </w:tcPr>
          <w:p w:rsidR="005F6EC8" w:rsidRPr="00066E2B" w:rsidRDefault="005F6EC8" w:rsidP="007B7A83">
            <w:pPr>
              <w:jc w:val="both"/>
            </w:pPr>
            <w:r w:rsidRPr="00066E2B">
              <w:t>Переход предприятий города Златоуста на 8-ми часовой рабочий день в связи                              с окончанием Великой Отечественной войны 1941</w:t>
            </w:r>
            <w:r w:rsidR="00315C7E">
              <w:t>-</w:t>
            </w:r>
            <w:r w:rsidRPr="00066E2B">
              <w:t>1945 годов. Сверхурочные работы были запрещены</w:t>
            </w:r>
          </w:p>
        </w:tc>
        <w:tc>
          <w:tcPr>
            <w:tcW w:w="2268" w:type="dxa"/>
            <w:gridSpan w:val="2"/>
            <w:vAlign w:val="center"/>
          </w:tcPr>
          <w:p w:rsidR="005F6EC8" w:rsidRPr="00066E2B" w:rsidRDefault="005F6EC8" w:rsidP="008D76FD">
            <w:pPr>
              <w:jc w:val="center"/>
            </w:pPr>
            <w:r w:rsidRPr="00066E2B">
              <w:t>80</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14601" w:type="dxa"/>
            <w:gridSpan w:val="8"/>
            <w:tcBorders>
              <w:top w:val="single" w:sz="4" w:space="0" w:color="000000"/>
              <w:left w:val="single" w:sz="4" w:space="0" w:color="000000"/>
              <w:bottom w:val="single" w:sz="4" w:space="0" w:color="000000"/>
              <w:right w:val="single" w:sz="4" w:space="0" w:color="000000"/>
            </w:tcBorders>
            <w:vAlign w:val="center"/>
          </w:tcPr>
          <w:p w:rsidR="005F6EC8" w:rsidRPr="00487F09" w:rsidRDefault="005F6EC8" w:rsidP="0048335A">
            <w:pPr>
              <w:ind w:left="360"/>
              <w:jc w:val="center"/>
            </w:pPr>
            <w:r w:rsidRPr="00487F09">
              <w:t>В 2025 году</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315C7E" w:rsidP="00C8245D">
            <w:pPr>
              <w:ind w:left="176"/>
              <w:jc w:val="both"/>
            </w:pPr>
            <w:r>
              <w:t>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jc w:val="center"/>
            </w:pPr>
            <w:r w:rsidRPr="00066E2B">
              <w:t>1765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Построена первая церковь в Златоустовском заводе его владельцами Мосоловыми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260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315C7E" w:rsidP="00C8245D">
            <w:pPr>
              <w:ind w:left="176"/>
              <w:jc w:val="both"/>
            </w:pPr>
            <w:r>
              <w:t>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1825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Основано научное горное общество при Златоустовских заводах. Положено начало Златоустовскому краеведческому музею</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200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315C7E" w:rsidP="00C8245D">
            <w:pPr>
              <w:ind w:left="176"/>
              <w:jc w:val="both"/>
            </w:pPr>
            <w:r>
              <w:t>3.</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jc w:val="center"/>
            </w:pPr>
            <w:r w:rsidRPr="00066E2B">
              <w:t>1840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 xml:space="preserve">Установка </w:t>
            </w:r>
            <w:proofErr w:type="spellStart"/>
            <w:r w:rsidRPr="00066E2B">
              <w:t>золотопромывальной</w:t>
            </w:r>
            <w:proofErr w:type="spellEnd"/>
            <w:r w:rsidRPr="00066E2B">
              <w:t xml:space="preserve"> машины конструкции Аносова</w:t>
            </w:r>
            <w:r w:rsidR="00315C7E" w:rsidRPr="00066E2B">
              <w:t xml:space="preserve"> П.П.</w:t>
            </w:r>
            <w:r w:rsidRPr="00066E2B">
              <w:t xml:space="preserve"> на Миасских золотых приисках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185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315C7E" w:rsidP="00C8245D">
            <w:pPr>
              <w:ind w:left="176"/>
              <w:jc w:val="both"/>
            </w:pPr>
            <w:r>
              <w:t>4.</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jc w:val="center"/>
            </w:pPr>
            <w:r w:rsidRPr="00066E2B">
              <w:t>1855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 xml:space="preserve">Основано производство нарезных оружейных стволов, изготовленных из стали горного инженера Обухова </w:t>
            </w:r>
            <w:r w:rsidR="00315C7E" w:rsidRPr="00066E2B">
              <w:t xml:space="preserve">П.М. </w:t>
            </w:r>
            <w:r w:rsidRPr="00066E2B">
              <w:t>и отличавшихся особой прочностью, на Златоустовском заводе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170</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315C7E" w:rsidP="00C8245D">
            <w:pPr>
              <w:ind w:left="176"/>
              <w:jc w:val="both"/>
            </w:pPr>
            <w:r>
              <w:t>5.</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jc w:val="center"/>
            </w:pPr>
            <w:r w:rsidRPr="00066E2B">
              <w:t>1860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Установка на Златоустовском заводе первых паровых машин и парового молота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165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315C7E" w:rsidP="00C8245D">
            <w:pPr>
              <w:ind w:left="176"/>
              <w:jc w:val="both"/>
            </w:pPr>
            <w: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1880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Освоен процесс горячего дутья на Златоустовском заводе, что позволило ускорить выплавку металла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145</w:t>
            </w:r>
          </w:p>
        </w:tc>
      </w:tr>
      <w:tr w:rsidR="005F6EC8" w:rsidRPr="00066E2B" w:rsidTr="00C8245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315C7E" w:rsidP="00C8245D">
            <w:pPr>
              <w:ind w:left="176"/>
              <w:jc w:val="both"/>
            </w:pPr>
            <w:r>
              <w:t>7.</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left="705" w:hanging="705"/>
              <w:jc w:val="center"/>
            </w:pPr>
            <w:r w:rsidRPr="00066E2B">
              <w:t>1890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Образовано локомотивное депо станции Златоуст</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135</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8.</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1915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Изготовлены первые 900 пудов магнезиальных точильных кругов</w:t>
            </w:r>
            <w:r w:rsidR="00315C7E">
              <w:t> - </w:t>
            </w:r>
            <w:r w:rsidRPr="00066E2B">
              <w:t>положено начало абразивному производству в Златоусте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110</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9.</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1915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 xml:space="preserve">Начало электрификации города Златоуста. Электрическое освещение появилось                            в учреждениях и жилых домах, расположенных в центральной части города. </w:t>
            </w:r>
            <w:r w:rsidR="00315C7E">
              <w:br/>
            </w:r>
            <w:r w:rsidRPr="00066E2B">
              <w:t>Тогда</w:t>
            </w:r>
            <w:r>
              <w:t xml:space="preserve"> </w:t>
            </w:r>
            <w:r w:rsidRPr="00066E2B">
              <w:t>же приступили к проведению телефона в учреждения города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110</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10.</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1930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 xml:space="preserve">Сдано в эксплуатацию первое в городе Златоусте водохранилище на реке </w:t>
            </w:r>
            <w:r w:rsidR="00315C7E">
              <w:br/>
            </w:r>
            <w:r w:rsidRPr="00066E2B">
              <w:t>Большая Тесьма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95</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11.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1935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Сдана в эксплуатацию вторая очередь Златоустовского трамвая</w:t>
            </w:r>
            <w:r w:rsidR="00315C7E">
              <w:t> - </w:t>
            </w:r>
            <w:r w:rsidRPr="00066E2B">
              <w:t>от центра                                до железнодорожного вокзала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90</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12.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1955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Освоено производство прокатки жаропрочных сталей на Златоустовском                           металлургическом заводе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70</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13.</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1970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Основан Златоустовский фестиваль авторской песни в районе Чёрной скалы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55</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14.</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1975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E23869">
            <w:pPr>
              <w:jc w:val="both"/>
            </w:pPr>
            <w:r w:rsidRPr="00066E2B">
              <w:t>Выпуск первой партии электроплит «Мечта» с жарочным шкафом на ОАО «</w:t>
            </w:r>
            <w:proofErr w:type="spellStart"/>
            <w:r w:rsidRPr="00066E2B">
              <w:t>Златмаш</w:t>
            </w:r>
            <w:proofErr w:type="spellEnd"/>
            <w:r w:rsidRPr="00066E2B">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50</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15.</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1990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t>Создано З</w:t>
            </w:r>
            <w:r w:rsidRPr="00066E2B">
              <w:t>латоустовское предприятие «</w:t>
            </w:r>
            <w:proofErr w:type="spellStart"/>
            <w:r w:rsidRPr="00066E2B">
              <w:t>Стройтехника</w:t>
            </w:r>
            <w:proofErr w:type="spellEnd"/>
            <w:r w:rsidRPr="00066E2B">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35</w:t>
            </w:r>
          </w:p>
        </w:tc>
      </w:tr>
      <w:tr w:rsidR="005F6EC8" w:rsidRPr="00066E2B" w:rsidTr="00315C7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5F6EC8" w:rsidRPr="00066E2B" w:rsidRDefault="00315C7E" w:rsidP="00315C7E">
            <w:pPr>
              <w:ind w:left="176"/>
            </w:pPr>
            <w:r>
              <w:t>16.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6715C5">
            <w:pPr>
              <w:ind w:firstLine="16"/>
              <w:jc w:val="center"/>
            </w:pPr>
            <w:r w:rsidRPr="00066E2B">
              <w:t>1995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7B7A83">
            <w:pPr>
              <w:jc w:val="both"/>
            </w:pPr>
            <w:r w:rsidRPr="00066E2B">
              <w:t>Выход первого номера еженедельной информационно-рекламной газеты «Городок»                        в городе Златоусте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F6EC8" w:rsidRPr="00066E2B" w:rsidRDefault="005F6EC8" w:rsidP="008D76FD">
            <w:pPr>
              <w:jc w:val="center"/>
            </w:pPr>
            <w:r w:rsidRPr="00066E2B">
              <w:t>30</w:t>
            </w:r>
          </w:p>
        </w:tc>
      </w:tr>
    </w:tbl>
    <w:p w:rsidR="007B3001" w:rsidRPr="00066E2B" w:rsidRDefault="007B3001" w:rsidP="00A32242">
      <w:pPr>
        <w:suppressAutoHyphens/>
        <w:jc w:val="both"/>
      </w:pPr>
    </w:p>
    <w:sectPr w:rsidR="007B3001" w:rsidRPr="00066E2B" w:rsidSect="00FB4CC9">
      <w:headerReference w:type="even" r:id="rId9"/>
      <w:headerReference w:type="default" r:id="rId10"/>
      <w:pgSz w:w="16839" w:h="11907" w:orient="landscape" w:code="9"/>
      <w:pgMar w:top="1361" w:right="1077" w:bottom="1361" w:left="107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24" w:rsidRDefault="004F2C24">
      <w:r>
        <w:separator/>
      </w:r>
    </w:p>
  </w:endnote>
  <w:endnote w:type="continuationSeparator" w:id="0">
    <w:p w:rsidR="004F2C24" w:rsidRDefault="004F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24" w:rsidRDefault="004F2C24">
      <w:r>
        <w:separator/>
      </w:r>
    </w:p>
  </w:footnote>
  <w:footnote w:type="continuationSeparator" w:id="0">
    <w:p w:rsidR="004F2C24" w:rsidRDefault="004F2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24" w:rsidRDefault="004F2C24" w:rsidP="004E4CD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F2C24" w:rsidRDefault="004F2C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24" w:rsidRDefault="004F2C24">
    <w:pPr>
      <w:pStyle w:val="a5"/>
      <w:jc w:val="center"/>
    </w:pPr>
    <w:r>
      <w:fldChar w:fldCharType="begin"/>
    </w:r>
    <w:r>
      <w:instrText>PAGE   \* MERGEFORMAT</w:instrText>
    </w:r>
    <w:r>
      <w:fldChar w:fldCharType="separate"/>
    </w:r>
    <w:r w:rsidR="00EE0593">
      <w:rPr>
        <w:noProof/>
      </w:rPr>
      <w:t>57</w:t>
    </w:r>
    <w:r>
      <w:fldChar w:fldCharType="end"/>
    </w:r>
  </w:p>
  <w:p w:rsidR="004F2C24" w:rsidRDefault="004F2C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6F1"/>
    <w:multiLevelType w:val="hybridMultilevel"/>
    <w:tmpl w:val="AF2CDAA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665A6"/>
    <w:multiLevelType w:val="hybridMultilevel"/>
    <w:tmpl w:val="88A8329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07A1D"/>
    <w:multiLevelType w:val="hybridMultilevel"/>
    <w:tmpl w:val="3B6E46EC"/>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13E59"/>
    <w:multiLevelType w:val="hybridMultilevel"/>
    <w:tmpl w:val="B6D8172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97AA1"/>
    <w:multiLevelType w:val="hybridMultilevel"/>
    <w:tmpl w:val="89C81DDA"/>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5">
    <w:nsid w:val="177F1BBA"/>
    <w:multiLevelType w:val="hybridMultilevel"/>
    <w:tmpl w:val="0AA8544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92981"/>
    <w:multiLevelType w:val="hybridMultilevel"/>
    <w:tmpl w:val="7592ECB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F2379"/>
    <w:multiLevelType w:val="hybridMultilevel"/>
    <w:tmpl w:val="293EBB6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CB432A"/>
    <w:multiLevelType w:val="hybridMultilevel"/>
    <w:tmpl w:val="B254C2F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1D52A1"/>
    <w:multiLevelType w:val="hybridMultilevel"/>
    <w:tmpl w:val="9C644C2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71506F"/>
    <w:multiLevelType w:val="hybridMultilevel"/>
    <w:tmpl w:val="11508762"/>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1">
    <w:nsid w:val="1EE0310F"/>
    <w:multiLevelType w:val="hybridMultilevel"/>
    <w:tmpl w:val="09542ED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745D6B"/>
    <w:multiLevelType w:val="hybridMultilevel"/>
    <w:tmpl w:val="6F4E6580"/>
    <w:lvl w:ilvl="0" w:tplc="5A96C49E">
      <w:start w:val="1"/>
      <w:numFmt w:val="decimal"/>
      <w:lvlText w:val="%1)"/>
      <w:lvlJc w:val="left"/>
      <w:pPr>
        <w:tabs>
          <w:tab w:val="num" w:pos="1020"/>
        </w:tabs>
        <w:ind w:left="1020" w:hanging="6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58B045B"/>
    <w:multiLevelType w:val="hybridMultilevel"/>
    <w:tmpl w:val="FEEC2798"/>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110AD"/>
    <w:multiLevelType w:val="hybridMultilevel"/>
    <w:tmpl w:val="63AE730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F137A"/>
    <w:multiLevelType w:val="hybridMultilevel"/>
    <w:tmpl w:val="C53C4C30"/>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B2209"/>
    <w:multiLevelType w:val="hybridMultilevel"/>
    <w:tmpl w:val="E8E436BE"/>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7">
    <w:nsid w:val="2D206142"/>
    <w:multiLevelType w:val="hybridMultilevel"/>
    <w:tmpl w:val="30A6A356"/>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2D3FF4"/>
    <w:multiLevelType w:val="hybridMultilevel"/>
    <w:tmpl w:val="4CCED53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23604B"/>
    <w:multiLevelType w:val="hybridMultilevel"/>
    <w:tmpl w:val="60D2E07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60B36"/>
    <w:multiLevelType w:val="hybridMultilevel"/>
    <w:tmpl w:val="7272FC92"/>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1">
    <w:nsid w:val="43A95F42"/>
    <w:multiLevelType w:val="hybridMultilevel"/>
    <w:tmpl w:val="FEEC2798"/>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115B8"/>
    <w:multiLevelType w:val="hybridMultilevel"/>
    <w:tmpl w:val="D3E6B7B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65D88"/>
    <w:multiLevelType w:val="hybridMultilevel"/>
    <w:tmpl w:val="359E7EE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503AEF"/>
    <w:multiLevelType w:val="hybridMultilevel"/>
    <w:tmpl w:val="3788EA6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9207EF"/>
    <w:multiLevelType w:val="hybridMultilevel"/>
    <w:tmpl w:val="1BBA0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E00FE2"/>
    <w:multiLevelType w:val="hybridMultilevel"/>
    <w:tmpl w:val="FC3C1C8C"/>
    <w:lvl w:ilvl="0" w:tplc="7A70B18A">
      <w:start w:val="1"/>
      <w:numFmt w:val="decimal"/>
      <w:lvlText w:val="%1903"/>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54091E02"/>
    <w:multiLevelType w:val="hybridMultilevel"/>
    <w:tmpl w:val="ABF8C2A0"/>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600309"/>
    <w:multiLevelType w:val="hybridMultilevel"/>
    <w:tmpl w:val="9E0A51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CD58D7"/>
    <w:multiLevelType w:val="hybridMultilevel"/>
    <w:tmpl w:val="F5FAFB32"/>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55FE2A90"/>
    <w:multiLevelType w:val="hybridMultilevel"/>
    <w:tmpl w:val="C5C4A69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5658C3"/>
    <w:multiLevelType w:val="hybridMultilevel"/>
    <w:tmpl w:val="CF14CC14"/>
    <w:lvl w:ilvl="0" w:tplc="7A70B18A">
      <w:start w:val="1"/>
      <w:numFmt w:val="decimal"/>
      <w:lvlText w:val="%190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2D0773"/>
    <w:multiLevelType w:val="hybridMultilevel"/>
    <w:tmpl w:val="3A40F2B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267266"/>
    <w:multiLevelType w:val="hybridMultilevel"/>
    <w:tmpl w:val="1C12241E"/>
    <w:lvl w:ilvl="0" w:tplc="0419000F">
      <w:start w:val="1"/>
      <w:numFmt w:val="decimal"/>
      <w:lvlText w:val="%1."/>
      <w:lvlJc w:val="left"/>
      <w:pPr>
        <w:ind w:left="3192" w:hanging="360"/>
      </w:pPr>
    </w:lvl>
    <w:lvl w:ilvl="1" w:tplc="04190019">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4">
    <w:nsid w:val="636607B2"/>
    <w:multiLevelType w:val="hybridMultilevel"/>
    <w:tmpl w:val="0E9CEFD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B234F2"/>
    <w:multiLevelType w:val="hybridMultilevel"/>
    <w:tmpl w:val="B240C39A"/>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6">
    <w:nsid w:val="66326ACB"/>
    <w:multiLevelType w:val="hybridMultilevel"/>
    <w:tmpl w:val="2D125E6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F203E2"/>
    <w:multiLevelType w:val="hybridMultilevel"/>
    <w:tmpl w:val="ABF8C2A0"/>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E4187"/>
    <w:multiLevelType w:val="hybridMultilevel"/>
    <w:tmpl w:val="B178D84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AC5665"/>
    <w:multiLevelType w:val="hybridMultilevel"/>
    <w:tmpl w:val="5BA2C9E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2282656"/>
    <w:multiLevelType w:val="hybridMultilevel"/>
    <w:tmpl w:val="EF24C5A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4209C0"/>
    <w:multiLevelType w:val="hybridMultilevel"/>
    <w:tmpl w:val="581EDA7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36150E"/>
    <w:multiLevelType w:val="hybridMultilevel"/>
    <w:tmpl w:val="2F427F8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DA0D3C"/>
    <w:multiLevelType w:val="hybridMultilevel"/>
    <w:tmpl w:val="EA64B80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765DB7"/>
    <w:multiLevelType w:val="hybridMultilevel"/>
    <w:tmpl w:val="14E6302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FD24D3"/>
    <w:multiLevelType w:val="hybridMultilevel"/>
    <w:tmpl w:val="1C12241E"/>
    <w:lvl w:ilvl="0" w:tplc="0419000F">
      <w:start w:val="1"/>
      <w:numFmt w:val="decimal"/>
      <w:lvlText w:val="%1."/>
      <w:lvlJc w:val="left"/>
      <w:pPr>
        <w:ind w:left="3192" w:hanging="360"/>
      </w:pPr>
    </w:lvl>
    <w:lvl w:ilvl="1" w:tplc="04190019">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A9F7621"/>
    <w:multiLevelType w:val="hybridMultilevel"/>
    <w:tmpl w:val="C14AAB38"/>
    <w:lvl w:ilvl="0" w:tplc="0419000F">
      <w:start w:val="1"/>
      <w:numFmt w:val="decimal"/>
      <w:lvlText w:val="%1."/>
      <w:lvlJc w:val="left"/>
      <w:pPr>
        <w:ind w:left="54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C28587A"/>
    <w:multiLevelType w:val="hybridMultilevel"/>
    <w:tmpl w:val="016833D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7"/>
  </w:num>
  <w:num w:numId="3">
    <w:abstractNumId w:val="9"/>
  </w:num>
  <w:num w:numId="4">
    <w:abstractNumId w:val="36"/>
  </w:num>
  <w:num w:numId="5">
    <w:abstractNumId w:val="38"/>
  </w:num>
  <w:num w:numId="6">
    <w:abstractNumId w:val="3"/>
  </w:num>
  <w:num w:numId="7">
    <w:abstractNumId w:val="22"/>
  </w:num>
  <w:num w:numId="8">
    <w:abstractNumId w:val="6"/>
  </w:num>
  <w:num w:numId="9">
    <w:abstractNumId w:val="5"/>
  </w:num>
  <w:num w:numId="10">
    <w:abstractNumId w:val="23"/>
  </w:num>
  <w:num w:numId="11">
    <w:abstractNumId w:val="14"/>
  </w:num>
  <w:num w:numId="12">
    <w:abstractNumId w:val="46"/>
  </w:num>
  <w:num w:numId="13">
    <w:abstractNumId w:val="24"/>
  </w:num>
  <w:num w:numId="14">
    <w:abstractNumId w:val="40"/>
  </w:num>
  <w:num w:numId="15">
    <w:abstractNumId w:val="32"/>
  </w:num>
  <w:num w:numId="16">
    <w:abstractNumId w:val="41"/>
  </w:num>
  <w:num w:numId="17">
    <w:abstractNumId w:val="0"/>
  </w:num>
  <w:num w:numId="18">
    <w:abstractNumId w:val="8"/>
  </w:num>
  <w:num w:numId="19">
    <w:abstractNumId w:val="4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7"/>
  </w:num>
  <w:num w:numId="23">
    <w:abstractNumId w:val="26"/>
  </w:num>
  <w:num w:numId="24">
    <w:abstractNumId w:val="31"/>
  </w:num>
  <w:num w:numId="25">
    <w:abstractNumId w:val="1"/>
  </w:num>
  <w:num w:numId="26">
    <w:abstractNumId w:val="43"/>
  </w:num>
  <w:num w:numId="27">
    <w:abstractNumId w:val="21"/>
  </w:num>
  <w:num w:numId="28">
    <w:abstractNumId w:val="13"/>
  </w:num>
  <w:num w:numId="29">
    <w:abstractNumId w:val="44"/>
  </w:num>
  <w:num w:numId="30">
    <w:abstractNumId w:val="17"/>
  </w:num>
  <w:num w:numId="31">
    <w:abstractNumId w:val="45"/>
  </w:num>
  <w:num w:numId="32">
    <w:abstractNumId w:val="33"/>
  </w:num>
  <w:num w:numId="33">
    <w:abstractNumId w:val="19"/>
  </w:num>
  <w:num w:numId="34">
    <w:abstractNumId w:val="7"/>
  </w:num>
  <w:num w:numId="35">
    <w:abstractNumId w:val="11"/>
  </w:num>
  <w:num w:numId="36">
    <w:abstractNumId w:val="2"/>
  </w:num>
  <w:num w:numId="37">
    <w:abstractNumId w:val="30"/>
  </w:num>
  <w:num w:numId="38">
    <w:abstractNumId w:val="42"/>
  </w:num>
  <w:num w:numId="39">
    <w:abstractNumId w:val="18"/>
  </w:num>
  <w:num w:numId="40">
    <w:abstractNumId w:val="34"/>
  </w:num>
  <w:num w:numId="41">
    <w:abstractNumId w:val="39"/>
  </w:num>
  <w:num w:numId="42">
    <w:abstractNumId w:val="25"/>
  </w:num>
  <w:num w:numId="43">
    <w:abstractNumId w:val="35"/>
  </w:num>
  <w:num w:numId="44">
    <w:abstractNumId w:val="4"/>
  </w:num>
  <w:num w:numId="45">
    <w:abstractNumId w:val="29"/>
  </w:num>
  <w:num w:numId="46">
    <w:abstractNumId w:val="10"/>
  </w:num>
  <w:num w:numId="47">
    <w:abstractNumId w:val="20"/>
  </w:num>
  <w:num w:numId="4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B"/>
    <w:rsid w:val="000002B6"/>
    <w:rsid w:val="0000092D"/>
    <w:rsid w:val="00001205"/>
    <w:rsid w:val="00001302"/>
    <w:rsid w:val="000013BB"/>
    <w:rsid w:val="0000145A"/>
    <w:rsid w:val="00001610"/>
    <w:rsid w:val="00001822"/>
    <w:rsid w:val="000026BB"/>
    <w:rsid w:val="00002C3A"/>
    <w:rsid w:val="00002F87"/>
    <w:rsid w:val="00003164"/>
    <w:rsid w:val="000042DC"/>
    <w:rsid w:val="00007F45"/>
    <w:rsid w:val="0001039C"/>
    <w:rsid w:val="00010CBC"/>
    <w:rsid w:val="00010D3D"/>
    <w:rsid w:val="00011FA2"/>
    <w:rsid w:val="0001221C"/>
    <w:rsid w:val="000130F6"/>
    <w:rsid w:val="0001379C"/>
    <w:rsid w:val="00013A86"/>
    <w:rsid w:val="00013C36"/>
    <w:rsid w:val="00013E54"/>
    <w:rsid w:val="00014340"/>
    <w:rsid w:val="00015F2D"/>
    <w:rsid w:val="00016AE3"/>
    <w:rsid w:val="00017F39"/>
    <w:rsid w:val="000214C7"/>
    <w:rsid w:val="00021E4F"/>
    <w:rsid w:val="00022259"/>
    <w:rsid w:val="00022308"/>
    <w:rsid w:val="00022367"/>
    <w:rsid w:val="0002258C"/>
    <w:rsid w:val="00022CA6"/>
    <w:rsid w:val="00023E70"/>
    <w:rsid w:val="00025A03"/>
    <w:rsid w:val="000260C1"/>
    <w:rsid w:val="00026156"/>
    <w:rsid w:val="00027141"/>
    <w:rsid w:val="00027AF9"/>
    <w:rsid w:val="00030022"/>
    <w:rsid w:val="00031242"/>
    <w:rsid w:val="00032776"/>
    <w:rsid w:val="00032BA2"/>
    <w:rsid w:val="00033532"/>
    <w:rsid w:val="00033792"/>
    <w:rsid w:val="00033C7E"/>
    <w:rsid w:val="000341E4"/>
    <w:rsid w:val="00034B6A"/>
    <w:rsid w:val="00034CE7"/>
    <w:rsid w:val="00034DA5"/>
    <w:rsid w:val="00035BBF"/>
    <w:rsid w:val="00036534"/>
    <w:rsid w:val="00036F12"/>
    <w:rsid w:val="00040402"/>
    <w:rsid w:val="0004141C"/>
    <w:rsid w:val="00041DF0"/>
    <w:rsid w:val="00041DFC"/>
    <w:rsid w:val="000428E6"/>
    <w:rsid w:val="0004327E"/>
    <w:rsid w:val="00043BE1"/>
    <w:rsid w:val="00044CFB"/>
    <w:rsid w:val="00044DEE"/>
    <w:rsid w:val="00045819"/>
    <w:rsid w:val="00045FD8"/>
    <w:rsid w:val="0004669D"/>
    <w:rsid w:val="00046C13"/>
    <w:rsid w:val="00046FD4"/>
    <w:rsid w:val="00047DD4"/>
    <w:rsid w:val="00047FB1"/>
    <w:rsid w:val="00050932"/>
    <w:rsid w:val="00050BCC"/>
    <w:rsid w:val="000511EF"/>
    <w:rsid w:val="000514CE"/>
    <w:rsid w:val="0005164C"/>
    <w:rsid w:val="000518F9"/>
    <w:rsid w:val="0005195B"/>
    <w:rsid w:val="00052818"/>
    <w:rsid w:val="00052E4D"/>
    <w:rsid w:val="0005328E"/>
    <w:rsid w:val="00053438"/>
    <w:rsid w:val="000534C0"/>
    <w:rsid w:val="000534ED"/>
    <w:rsid w:val="00054980"/>
    <w:rsid w:val="00056247"/>
    <w:rsid w:val="00056FBB"/>
    <w:rsid w:val="00056FBD"/>
    <w:rsid w:val="00057BB3"/>
    <w:rsid w:val="00060C4B"/>
    <w:rsid w:val="00060FF0"/>
    <w:rsid w:val="000612A8"/>
    <w:rsid w:val="0006200E"/>
    <w:rsid w:val="0006201C"/>
    <w:rsid w:val="00062A4C"/>
    <w:rsid w:val="0006335F"/>
    <w:rsid w:val="0006395E"/>
    <w:rsid w:val="00064265"/>
    <w:rsid w:val="00064401"/>
    <w:rsid w:val="000650ED"/>
    <w:rsid w:val="00065774"/>
    <w:rsid w:val="00065CB5"/>
    <w:rsid w:val="000660AA"/>
    <w:rsid w:val="0006645B"/>
    <w:rsid w:val="000664F9"/>
    <w:rsid w:val="00066511"/>
    <w:rsid w:val="0006673C"/>
    <w:rsid w:val="00066E2B"/>
    <w:rsid w:val="00070D1B"/>
    <w:rsid w:val="00071316"/>
    <w:rsid w:val="00071D47"/>
    <w:rsid w:val="00072060"/>
    <w:rsid w:val="00072B57"/>
    <w:rsid w:val="00072D4D"/>
    <w:rsid w:val="00072E27"/>
    <w:rsid w:val="00072F87"/>
    <w:rsid w:val="000749CD"/>
    <w:rsid w:val="0007525B"/>
    <w:rsid w:val="00075CB7"/>
    <w:rsid w:val="0007620D"/>
    <w:rsid w:val="00076D01"/>
    <w:rsid w:val="00080AE9"/>
    <w:rsid w:val="00080D14"/>
    <w:rsid w:val="000819C8"/>
    <w:rsid w:val="00081CBC"/>
    <w:rsid w:val="000836AD"/>
    <w:rsid w:val="00083841"/>
    <w:rsid w:val="0008390C"/>
    <w:rsid w:val="00084D08"/>
    <w:rsid w:val="00084FC9"/>
    <w:rsid w:val="000859C6"/>
    <w:rsid w:val="000913BB"/>
    <w:rsid w:val="00091636"/>
    <w:rsid w:val="00093285"/>
    <w:rsid w:val="0009376E"/>
    <w:rsid w:val="0009444E"/>
    <w:rsid w:val="00094D49"/>
    <w:rsid w:val="000951A6"/>
    <w:rsid w:val="00095CEC"/>
    <w:rsid w:val="00096068"/>
    <w:rsid w:val="00096D48"/>
    <w:rsid w:val="000A05ED"/>
    <w:rsid w:val="000A1F27"/>
    <w:rsid w:val="000A233C"/>
    <w:rsid w:val="000A2B5F"/>
    <w:rsid w:val="000A3702"/>
    <w:rsid w:val="000A3C94"/>
    <w:rsid w:val="000A4247"/>
    <w:rsid w:val="000A5148"/>
    <w:rsid w:val="000A536D"/>
    <w:rsid w:val="000A67E4"/>
    <w:rsid w:val="000B025C"/>
    <w:rsid w:val="000B0318"/>
    <w:rsid w:val="000B0405"/>
    <w:rsid w:val="000B054F"/>
    <w:rsid w:val="000B1F3C"/>
    <w:rsid w:val="000B5098"/>
    <w:rsid w:val="000B57DA"/>
    <w:rsid w:val="000B5AFB"/>
    <w:rsid w:val="000B65A3"/>
    <w:rsid w:val="000B66C4"/>
    <w:rsid w:val="000B702E"/>
    <w:rsid w:val="000C2EE4"/>
    <w:rsid w:val="000C3BF4"/>
    <w:rsid w:val="000C4D79"/>
    <w:rsid w:val="000C5543"/>
    <w:rsid w:val="000C587E"/>
    <w:rsid w:val="000C5BF8"/>
    <w:rsid w:val="000C5E5E"/>
    <w:rsid w:val="000C680A"/>
    <w:rsid w:val="000D05C7"/>
    <w:rsid w:val="000D0F1F"/>
    <w:rsid w:val="000D23DE"/>
    <w:rsid w:val="000D2F85"/>
    <w:rsid w:val="000D2FCA"/>
    <w:rsid w:val="000D592A"/>
    <w:rsid w:val="000D5B66"/>
    <w:rsid w:val="000D5D18"/>
    <w:rsid w:val="000D669A"/>
    <w:rsid w:val="000D775A"/>
    <w:rsid w:val="000D7FA4"/>
    <w:rsid w:val="000E0D89"/>
    <w:rsid w:val="000E15E1"/>
    <w:rsid w:val="000E1626"/>
    <w:rsid w:val="000E1873"/>
    <w:rsid w:val="000E34AE"/>
    <w:rsid w:val="000E3EC1"/>
    <w:rsid w:val="000E4D75"/>
    <w:rsid w:val="000E53D8"/>
    <w:rsid w:val="000E614A"/>
    <w:rsid w:val="000E63F8"/>
    <w:rsid w:val="000E739F"/>
    <w:rsid w:val="000E7902"/>
    <w:rsid w:val="000E7B59"/>
    <w:rsid w:val="000F0E97"/>
    <w:rsid w:val="000F108E"/>
    <w:rsid w:val="000F266C"/>
    <w:rsid w:val="000F30D3"/>
    <w:rsid w:val="000F36F0"/>
    <w:rsid w:val="000F39C1"/>
    <w:rsid w:val="000F3CCE"/>
    <w:rsid w:val="000F40FA"/>
    <w:rsid w:val="000F4410"/>
    <w:rsid w:val="000F553D"/>
    <w:rsid w:val="000F6649"/>
    <w:rsid w:val="000F6B89"/>
    <w:rsid w:val="000F74B1"/>
    <w:rsid w:val="000F7DE4"/>
    <w:rsid w:val="001000AE"/>
    <w:rsid w:val="0010048B"/>
    <w:rsid w:val="001005EE"/>
    <w:rsid w:val="00101292"/>
    <w:rsid w:val="00101D91"/>
    <w:rsid w:val="00101F15"/>
    <w:rsid w:val="00104122"/>
    <w:rsid w:val="001049D8"/>
    <w:rsid w:val="00105A57"/>
    <w:rsid w:val="00105E2F"/>
    <w:rsid w:val="001079BD"/>
    <w:rsid w:val="001100E0"/>
    <w:rsid w:val="0011051B"/>
    <w:rsid w:val="00110850"/>
    <w:rsid w:val="00110903"/>
    <w:rsid w:val="001110F0"/>
    <w:rsid w:val="00111A5C"/>
    <w:rsid w:val="00111D71"/>
    <w:rsid w:val="00111E32"/>
    <w:rsid w:val="0011348D"/>
    <w:rsid w:val="00113786"/>
    <w:rsid w:val="00113DF7"/>
    <w:rsid w:val="00115A52"/>
    <w:rsid w:val="00115DE9"/>
    <w:rsid w:val="00116668"/>
    <w:rsid w:val="00117004"/>
    <w:rsid w:val="001178E9"/>
    <w:rsid w:val="00117D31"/>
    <w:rsid w:val="00121B20"/>
    <w:rsid w:val="001227B2"/>
    <w:rsid w:val="001229C5"/>
    <w:rsid w:val="00123D12"/>
    <w:rsid w:val="0012400D"/>
    <w:rsid w:val="00124F7B"/>
    <w:rsid w:val="001250B9"/>
    <w:rsid w:val="0012580A"/>
    <w:rsid w:val="00125BEB"/>
    <w:rsid w:val="00125D13"/>
    <w:rsid w:val="00125F82"/>
    <w:rsid w:val="001261AC"/>
    <w:rsid w:val="00127DF2"/>
    <w:rsid w:val="0013037D"/>
    <w:rsid w:val="001316E3"/>
    <w:rsid w:val="00131CF4"/>
    <w:rsid w:val="00132974"/>
    <w:rsid w:val="001333E0"/>
    <w:rsid w:val="00133E44"/>
    <w:rsid w:val="001348D0"/>
    <w:rsid w:val="0013557A"/>
    <w:rsid w:val="00135C9C"/>
    <w:rsid w:val="00136600"/>
    <w:rsid w:val="0013732F"/>
    <w:rsid w:val="00137582"/>
    <w:rsid w:val="001375A4"/>
    <w:rsid w:val="00137AA8"/>
    <w:rsid w:val="001402BE"/>
    <w:rsid w:val="00140535"/>
    <w:rsid w:val="00141C75"/>
    <w:rsid w:val="00142F1C"/>
    <w:rsid w:val="0014356D"/>
    <w:rsid w:val="001440CD"/>
    <w:rsid w:val="00144B3D"/>
    <w:rsid w:val="00146011"/>
    <w:rsid w:val="001465B4"/>
    <w:rsid w:val="00146DD3"/>
    <w:rsid w:val="001500D1"/>
    <w:rsid w:val="0015067F"/>
    <w:rsid w:val="00151429"/>
    <w:rsid w:val="00151676"/>
    <w:rsid w:val="001531F1"/>
    <w:rsid w:val="0015464A"/>
    <w:rsid w:val="00155216"/>
    <w:rsid w:val="00155218"/>
    <w:rsid w:val="00155594"/>
    <w:rsid w:val="00156DDA"/>
    <w:rsid w:val="00156E03"/>
    <w:rsid w:val="00157A19"/>
    <w:rsid w:val="00157CA5"/>
    <w:rsid w:val="00157D02"/>
    <w:rsid w:val="00162708"/>
    <w:rsid w:val="00162B75"/>
    <w:rsid w:val="0016323E"/>
    <w:rsid w:val="00164379"/>
    <w:rsid w:val="0016569D"/>
    <w:rsid w:val="00165801"/>
    <w:rsid w:val="00167578"/>
    <w:rsid w:val="0017079E"/>
    <w:rsid w:val="00170C3F"/>
    <w:rsid w:val="001717B4"/>
    <w:rsid w:val="00171D7A"/>
    <w:rsid w:val="00173A07"/>
    <w:rsid w:val="0017447F"/>
    <w:rsid w:val="001750FF"/>
    <w:rsid w:val="00176660"/>
    <w:rsid w:val="00177E55"/>
    <w:rsid w:val="00177FA2"/>
    <w:rsid w:val="00180155"/>
    <w:rsid w:val="00180F37"/>
    <w:rsid w:val="00181236"/>
    <w:rsid w:val="001818A9"/>
    <w:rsid w:val="00182B82"/>
    <w:rsid w:val="00183838"/>
    <w:rsid w:val="001838ED"/>
    <w:rsid w:val="00183D7C"/>
    <w:rsid w:val="00184F45"/>
    <w:rsid w:val="0018568C"/>
    <w:rsid w:val="0018662B"/>
    <w:rsid w:val="001868B1"/>
    <w:rsid w:val="0018769B"/>
    <w:rsid w:val="00187F86"/>
    <w:rsid w:val="001903FB"/>
    <w:rsid w:val="0019069F"/>
    <w:rsid w:val="0019076E"/>
    <w:rsid w:val="00190955"/>
    <w:rsid w:val="00190EA5"/>
    <w:rsid w:val="001914B3"/>
    <w:rsid w:val="001914C5"/>
    <w:rsid w:val="00191904"/>
    <w:rsid w:val="00191B94"/>
    <w:rsid w:val="00193566"/>
    <w:rsid w:val="00193BF9"/>
    <w:rsid w:val="00193E3C"/>
    <w:rsid w:val="00194463"/>
    <w:rsid w:val="00194F21"/>
    <w:rsid w:val="00196702"/>
    <w:rsid w:val="00197358"/>
    <w:rsid w:val="001A0C20"/>
    <w:rsid w:val="001A1748"/>
    <w:rsid w:val="001A1CCA"/>
    <w:rsid w:val="001A21D9"/>
    <w:rsid w:val="001A2C0F"/>
    <w:rsid w:val="001A2CD3"/>
    <w:rsid w:val="001A36CF"/>
    <w:rsid w:val="001A3D9A"/>
    <w:rsid w:val="001A4DE1"/>
    <w:rsid w:val="001A4ED7"/>
    <w:rsid w:val="001A5656"/>
    <w:rsid w:val="001A5A3A"/>
    <w:rsid w:val="001A63D6"/>
    <w:rsid w:val="001A6445"/>
    <w:rsid w:val="001A6C87"/>
    <w:rsid w:val="001A76F8"/>
    <w:rsid w:val="001B189C"/>
    <w:rsid w:val="001B194A"/>
    <w:rsid w:val="001B30AA"/>
    <w:rsid w:val="001B36B1"/>
    <w:rsid w:val="001B39DE"/>
    <w:rsid w:val="001B3BBD"/>
    <w:rsid w:val="001B4C88"/>
    <w:rsid w:val="001B4F3C"/>
    <w:rsid w:val="001B545D"/>
    <w:rsid w:val="001B5FE5"/>
    <w:rsid w:val="001B61DE"/>
    <w:rsid w:val="001B63E8"/>
    <w:rsid w:val="001B6591"/>
    <w:rsid w:val="001B6AF8"/>
    <w:rsid w:val="001B79D8"/>
    <w:rsid w:val="001C1092"/>
    <w:rsid w:val="001C1A65"/>
    <w:rsid w:val="001C1A94"/>
    <w:rsid w:val="001C1AD5"/>
    <w:rsid w:val="001C1DE9"/>
    <w:rsid w:val="001C3C81"/>
    <w:rsid w:val="001C4646"/>
    <w:rsid w:val="001C4913"/>
    <w:rsid w:val="001C4985"/>
    <w:rsid w:val="001C4A82"/>
    <w:rsid w:val="001C4E2D"/>
    <w:rsid w:val="001C52DF"/>
    <w:rsid w:val="001C5F9F"/>
    <w:rsid w:val="001C651F"/>
    <w:rsid w:val="001C7684"/>
    <w:rsid w:val="001C7D37"/>
    <w:rsid w:val="001C7FD2"/>
    <w:rsid w:val="001D04F9"/>
    <w:rsid w:val="001D05B2"/>
    <w:rsid w:val="001D09F5"/>
    <w:rsid w:val="001D1A9D"/>
    <w:rsid w:val="001D1CA2"/>
    <w:rsid w:val="001D241C"/>
    <w:rsid w:val="001D2D65"/>
    <w:rsid w:val="001D3C73"/>
    <w:rsid w:val="001D4CAC"/>
    <w:rsid w:val="001D50F8"/>
    <w:rsid w:val="001D5FB3"/>
    <w:rsid w:val="001D7995"/>
    <w:rsid w:val="001E03BE"/>
    <w:rsid w:val="001E12F2"/>
    <w:rsid w:val="001E1C29"/>
    <w:rsid w:val="001E1D17"/>
    <w:rsid w:val="001E1D80"/>
    <w:rsid w:val="001E250A"/>
    <w:rsid w:val="001E2AEF"/>
    <w:rsid w:val="001E2D90"/>
    <w:rsid w:val="001E32C3"/>
    <w:rsid w:val="001E37A1"/>
    <w:rsid w:val="001E4390"/>
    <w:rsid w:val="001E509B"/>
    <w:rsid w:val="001E53B4"/>
    <w:rsid w:val="001E58A0"/>
    <w:rsid w:val="001E6653"/>
    <w:rsid w:val="001E6E7B"/>
    <w:rsid w:val="001E7714"/>
    <w:rsid w:val="001E7CED"/>
    <w:rsid w:val="001F075F"/>
    <w:rsid w:val="001F0C0F"/>
    <w:rsid w:val="001F1C88"/>
    <w:rsid w:val="001F1E99"/>
    <w:rsid w:val="001F2510"/>
    <w:rsid w:val="001F28F4"/>
    <w:rsid w:val="001F2F1A"/>
    <w:rsid w:val="001F422D"/>
    <w:rsid w:val="001F59C1"/>
    <w:rsid w:val="001F62E4"/>
    <w:rsid w:val="001F7015"/>
    <w:rsid w:val="001F7463"/>
    <w:rsid w:val="00200670"/>
    <w:rsid w:val="00201A22"/>
    <w:rsid w:val="00202ABC"/>
    <w:rsid w:val="00203E59"/>
    <w:rsid w:val="00204360"/>
    <w:rsid w:val="00204425"/>
    <w:rsid w:val="00204BB0"/>
    <w:rsid w:val="00205E72"/>
    <w:rsid w:val="00206029"/>
    <w:rsid w:val="00207929"/>
    <w:rsid w:val="00207C44"/>
    <w:rsid w:val="00210D23"/>
    <w:rsid w:val="00210DAA"/>
    <w:rsid w:val="002113A9"/>
    <w:rsid w:val="002122A0"/>
    <w:rsid w:val="0021334C"/>
    <w:rsid w:val="002136EA"/>
    <w:rsid w:val="002141BD"/>
    <w:rsid w:val="002149DB"/>
    <w:rsid w:val="00214B7A"/>
    <w:rsid w:val="002161EE"/>
    <w:rsid w:val="002164D9"/>
    <w:rsid w:val="00216BFF"/>
    <w:rsid w:val="00216E1A"/>
    <w:rsid w:val="00217FE3"/>
    <w:rsid w:val="0022000B"/>
    <w:rsid w:val="002204B4"/>
    <w:rsid w:val="00223845"/>
    <w:rsid w:val="002243D1"/>
    <w:rsid w:val="00224FCC"/>
    <w:rsid w:val="00225C6A"/>
    <w:rsid w:val="00227593"/>
    <w:rsid w:val="00227C0F"/>
    <w:rsid w:val="00231C7D"/>
    <w:rsid w:val="00232086"/>
    <w:rsid w:val="0023248B"/>
    <w:rsid w:val="00232C8E"/>
    <w:rsid w:val="0023302C"/>
    <w:rsid w:val="002331CF"/>
    <w:rsid w:val="002332F1"/>
    <w:rsid w:val="002333A8"/>
    <w:rsid w:val="00233A6E"/>
    <w:rsid w:val="00233D8F"/>
    <w:rsid w:val="00234BF1"/>
    <w:rsid w:val="002369F3"/>
    <w:rsid w:val="00236E6B"/>
    <w:rsid w:val="002372F4"/>
    <w:rsid w:val="00237B2E"/>
    <w:rsid w:val="00237FD2"/>
    <w:rsid w:val="00243210"/>
    <w:rsid w:val="0024424D"/>
    <w:rsid w:val="00244DE9"/>
    <w:rsid w:val="00244FE4"/>
    <w:rsid w:val="00245BDB"/>
    <w:rsid w:val="00246028"/>
    <w:rsid w:val="00247D72"/>
    <w:rsid w:val="002502BE"/>
    <w:rsid w:val="00250CA8"/>
    <w:rsid w:val="0025137B"/>
    <w:rsid w:val="0025329B"/>
    <w:rsid w:val="00253DD5"/>
    <w:rsid w:val="0025456E"/>
    <w:rsid w:val="0025508F"/>
    <w:rsid w:val="0025570C"/>
    <w:rsid w:val="00255FBE"/>
    <w:rsid w:val="00256E1C"/>
    <w:rsid w:val="00257CE7"/>
    <w:rsid w:val="00257D37"/>
    <w:rsid w:val="00257D4E"/>
    <w:rsid w:val="00257FBF"/>
    <w:rsid w:val="00261171"/>
    <w:rsid w:val="002612FC"/>
    <w:rsid w:val="00262263"/>
    <w:rsid w:val="0026273F"/>
    <w:rsid w:val="00263729"/>
    <w:rsid w:val="00263CA2"/>
    <w:rsid w:val="00264C82"/>
    <w:rsid w:val="00265FAD"/>
    <w:rsid w:val="002661FA"/>
    <w:rsid w:val="002671A4"/>
    <w:rsid w:val="00270125"/>
    <w:rsid w:val="00270130"/>
    <w:rsid w:val="002702E8"/>
    <w:rsid w:val="00270457"/>
    <w:rsid w:val="002705BF"/>
    <w:rsid w:val="002719E9"/>
    <w:rsid w:val="00272AAA"/>
    <w:rsid w:val="00272C27"/>
    <w:rsid w:val="00273C9B"/>
    <w:rsid w:val="00274351"/>
    <w:rsid w:val="0027466C"/>
    <w:rsid w:val="00275064"/>
    <w:rsid w:val="00275166"/>
    <w:rsid w:val="00276D3E"/>
    <w:rsid w:val="002775A5"/>
    <w:rsid w:val="002778EB"/>
    <w:rsid w:val="00277920"/>
    <w:rsid w:val="00277FD2"/>
    <w:rsid w:val="0028096B"/>
    <w:rsid w:val="00280BC7"/>
    <w:rsid w:val="00280FEF"/>
    <w:rsid w:val="00281389"/>
    <w:rsid w:val="00281CF2"/>
    <w:rsid w:val="002828EB"/>
    <w:rsid w:val="00283035"/>
    <w:rsid w:val="00283F4E"/>
    <w:rsid w:val="00284EAB"/>
    <w:rsid w:val="00286B06"/>
    <w:rsid w:val="00287724"/>
    <w:rsid w:val="002909E2"/>
    <w:rsid w:val="002911C2"/>
    <w:rsid w:val="002935A0"/>
    <w:rsid w:val="00293DE0"/>
    <w:rsid w:val="00295786"/>
    <w:rsid w:val="00295AF1"/>
    <w:rsid w:val="00295DC4"/>
    <w:rsid w:val="00296FE2"/>
    <w:rsid w:val="002978E5"/>
    <w:rsid w:val="002A125F"/>
    <w:rsid w:val="002A1D66"/>
    <w:rsid w:val="002A20A5"/>
    <w:rsid w:val="002A2363"/>
    <w:rsid w:val="002A321B"/>
    <w:rsid w:val="002A37CD"/>
    <w:rsid w:val="002A4896"/>
    <w:rsid w:val="002A494E"/>
    <w:rsid w:val="002A4A8E"/>
    <w:rsid w:val="002A54FA"/>
    <w:rsid w:val="002A5889"/>
    <w:rsid w:val="002A59B2"/>
    <w:rsid w:val="002A69E6"/>
    <w:rsid w:val="002A6BE7"/>
    <w:rsid w:val="002A7176"/>
    <w:rsid w:val="002A76BD"/>
    <w:rsid w:val="002B0F98"/>
    <w:rsid w:val="002B13B8"/>
    <w:rsid w:val="002B13DF"/>
    <w:rsid w:val="002B14EC"/>
    <w:rsid w:val="002B22B4"/>
    <w:rsid w:val="002B2446"/>
    <w:rsid w:val="002B2855"/>
    <w:rsid w:val="002B2CD8"/>
    <w:rsid w:val="002B3398"/>
    <w:rsid w:val="002B4960"/>
    <w:rsid w:val="002B5288"/>
    <w:rsid w:val="002B5DD4"/>
    <w:rsid w:val="002B6B5A"/>
    <w:rsid w:val="002B747B"/>
    <w:rsid w:val="002C041A"/>
    <w:rsid w:val="002C1765"/>
    <w:rsid w:val="002C1B94"/>
    <w:rsid w:val="002C1DA5"/>
    <w:rsid w:val="002C3943"/>
    <w:rsid w:val="002C471B"/>
    <w:rsid w:val="002C5119"/>
    <w:rsid w:val="002C5A7E"/>
    <w:rsid w:val="002C699C"/>
    <w:rsid w:val="002D0F73"/>
    <w:rsid w:val="002D1521"/>
    <w:rsid w:val="002D177C"/>
    <w:rsid w:val="002D1E9A"/>
    <w:rsid w:val="002D3042"/>
    <w:rsid w:val="002D3370"/>
    <w:rsid w:val="002D392E"/>
    <w:rsid w:val="002D3E6F"/>
    <w:rsid w:val="002D406E"/>
    <w:rsid w:val="002D62C6"/>
    <w:rsid w:val="002D634A"/>
    <w:rsid w:val="002E0607"/>
    <w:rsid w:val="002E0614"/>
    <w:rsid w:val="002E0D91"/>
    <w:rsid w:val="002E0E9D"/>
    <w:rsid w:val="002E17B2"/>
    <w:rsid w:val="002E2280"/>
    <w:rsid w:val="002E35A5"/>
    <w:rsid w:val="002E36AF"/>
    <w:rsid w:val="002E571F"/>
    <w:rsid w:val="002E5B85"/>
    <w:rsid w:val="002E6392"/>
    <w:rsid w:val="002E6AD6"/>
    <w:rsid w:val="002F0305"/>
    <w:rsid w:val="002F0358"/>
    <w:rsid w:val="002F0F58"/>
    <w:rsid w:val="002F29AA"/>
    <w:rsid w:val="002F309C"/>
    <w:rsid w:val="002F419A"/>
    <w:rsid w:val="002F41D5"/>
    <w:rsid w:val="002F531C"/>
    <w:rsid w:val="002F5399"/>
    <w:rsid w:val="002F655C"/>
    <w:rsid w:val="002F7C84"/>
    <w:rsid w:val="00300D2C"/>
    <w:rsid w:val="00302C21"/>
    <w:rsid w:val="0030311E"/>
    <w:rsid w:val="00303C48"/>
    <w:rsid w:val="00304C55"/>
    <w:rsid w:val="003103EF"/>
    <w:rsid w:val="0031115C"/>
    <w:rsid w:val="003124DD"/>
    <w:rsid w:val="003126EF"/>
    <w:rsid w:val="00312884"/>
    <w:rsid w:val="00312D56"/>
    <w:rsid w:val="00313006"/>
    <w:rsid w:val="0031489F"/>
    <w:rsid w:val="00314DBE"/>
    <w:rsid w:val="003152FF"/>
    <w:rsid w:val="00315C7E"/>
    <w:rsid w:val="00315E91"/>
    <w:rsid w:val="003170C3"/>
    <w:rsid w:val="00317587"/>
    <w:rsid w:val="0032091A"/>
    <w:rsid w:val="00321521"/>
    <w:rsid w:val="00322635"/>
    <w:rsid w:val="00322807"/>
    <w:rsid w:val="00322AD6"/>
    <w:rsid w:val="00322DDA"/>
    <w:rsid w:val="00323C28"/>
    <w:rsid w:val="00324CC9"/>
    <w:rsid w:val="00324D0C"/>
    <w:rsid w:val="00325186"/>
    <w:rsid w:val="00325C28"/>
    <w:rsid w:val="00325D53"/>
    <w:rsid w:val="00326DDE"/>
    <w:rsid w:val="00326E49"/>
    <w:rsid w:val="00326F57"/>
    <w:rsid w:val="00327B34"/>
    <w:rsid w:val="0033006B"/>
    <w:rsid w:val="0033143F"/>
    <w:rsid w:val="00331B9D"/>
    <w:rsid w:val="00331D3B"/>
    <w:rsid w:val="00331F93"/>
    <w:rsid w:val="00331FA8"/>
    <w:rsid w:val="0033219B"/>
    <w:rsid w:val="00332680"/>
    <w:rsid w:val="00332EDD"/>
    <w:rsid w:val="00333372"/>
    <w:rsid w:val="00334E48"/>
    <w:rsid w:val="00335630"/>
    <w:rsid w:val="0033667D"/>
    <w:rsid w:val="00336DEA"/>
    <w:rsid w:val="00337719"/>
    <w:rsid w:val="0034015A"/>
    <w:rsid w:val="003402AE"/>
    <w:rsid w:val="00340306"/>
    <w:rsid w:val="0034115E"/>
    <w:rsid w:val="00341CCA"/>
    <w:rsid w:val="00341F5C"/>
    <w:rsid w:val="0034232B"/>
    <w:rsid w:val="00343532"/>
    <w:rsid w:val="003438CA"/>
    <w:rsid w:val="00344264"/>
    <w:rsid w:val="003443A7"/>
    <w:rsid w:val="003446D3"/>
    <w:rsid w:val="00344912"/>
    <w:rsid w:val="00344CA8"/>
    <w:rsid w:val="003458D1"/>
    <w:rsid w:val="00345A2C"/>
    <w:rsid w:val="0034630A"/>
    <w:rsid w:val="00346BF2"/>
    <w:rsid w:val="00350128"/>
    <w:rsid w:val="00351FF0"/>
    <w:rsid w:val="003534B5"/>
    <w:rsid w:val="0035387B"/>
    <w:rsid w:val="00353BF1"/>
    <w:rsid w:val="0035489C"/>
    <w:rsid w:val="003555DF"/>
    <w:rsid w:val="003557C0"/>
    <w:rsid w:val="0035638D"/>
    <w:rsid w:val="00357251"/>
    <w:rsid w:val="003578BF"/>
    <w:rsid w:val="00360470"/>
    <w:rsid w:val="003604BF"/>
    <w:rsid w:val="003610FE"/>
    <w:rsid w:val="00361DE7"/>
    <w:rsid w:val="00361EC7"/>
    <w:rsid w:val="00362CF7"/>
    <w:rsid w:val="003637FF"/>
    <w:rsid w:val="0036418A"/>
    <w:rsid w:val="00365017"/>
    <w:rsid w:val="003651F5"/>
    <w:rsid w:val="00365899"/>
    <w:rsid w:val="00366C59"/>
    <w:rsid w:val="003678C6"/>
    <w:rsid w:val="00367967"/>
    <w:rsid w:val="0037102E"/>
    <w:rsid w:val="00371918"/>
    <w:rsid w:val="00371933"/>
    <w:rsid w:val="00372566"/>
    <w:rsid w:val="003725B4"/>
    <w:rsid w:val="003735F8"/>
    <w:rsid w:val="0037402B"/>
    <w:rsid w:val="00374B09"/>
    <w:rsid w:val="00375F5D"/>
    <w:rsid w:val="0037662A"/>
    <w:rsid w:val="00377057"/>
    <w:rsid w:val="00377E0B"/>
    <w:rsid w:val="00377E9B"/>
    <w:rsid w:val="003802BD"/>
    <w:rsid w:val="00380307"/>
    <w:rsid w:val="00380BD3"/>
    <w:rsid w:val="00380F78"/>
    <w:rsid w:val="0038117D"/>
    <w:rsid w:val="003818A6"/>
    <w:rsid w:val="00382389"/>
    <w:rsid w:val="0038261B"/>
    <w:rsid w:val="00383D6F"/>
    <w:rsid w:val="00384AA7"/>
    <w:rsid w:val="00384F5B"/>
    <w:rsid w:val="00386289"/>
    <w:rsid w:val="00387D4C"/>
    <w:rsid w:val="003900CB"/>
    <w:rsid w:val="00390123"/>
    <w:rsid w:val="00390A13"/>
    <w:rsid w:val="0039242C"/>
    <w:rsid w:val="003926DE"/>
    <w:rsid w:val="003927A4"/>
    <w:rsid w:val="00392A60"/>
    <w:rsid w:val="003934A5"/>
    <w:rsid w:val="00397074"/>
    <w:rsid w:val="003970B6"/>
    <w:rsid w:val="003A0646"/>
    <w:rsid w:val="003A0C49"/>
    <w:rsid w:val="003A1594"/>
    <w:rsid w:val="003A17AE"/>
    <w:rsid w:val="003A2306"/>
    <w:rsid w:val="003A2C08"/>
    <w:rsid w:val="003A2D24"/>
    <w:rsid w:val="003A31C7"/>
    <w:rsid w:val="003A3E24"/>
    <w:rsid w:val="003A4014"/>
    <w:rsid w:val="003A43C2"/>
    <w:rsid w:val="003A4526"/>
    <w:rsid w:val="003A49A3"/>
    <w:rsid w:val="003A4E99"/>
    <w:rsid w:val="003A5C1B"/>
    <w:rsid w:val="003A7262"/>
    <w:rsid w:val="003A7849"/>
    <w:rsid w:val="003A79F7"/>
    <w:rsid w:val="003B1475"/>
    <w:rsid w:val="003B154A"/>
    <w:rsid w:val="003B24FF"/>
    <w:rsid w:val="003B295C"/>
    <w:rsid w:val="003B3780"/>
    <w:rsid w:val="003B4485"/>
    <w:rsid w:val="003B449F"/>
    <w:rsid w:val="003B520F"/>
    <w:rsid w:val="003B5C94"/>
    <w:rsid w:val="003B6B4F"/>
    <w:rsid w:val="003B6FB9"/>
    <w:rsid w:val="003B7E18"/>
    <w:rsid w:val="003C0042"/>
    <w:rsid w:val="003C0303"/>
    <w:rsid w:val="003C08B0"/>
    <w:rsid w:val="003C0ED7"/>
    <w:rsid w:val="003C1702"/>
    <w:rsid w:val="003C1727"/>
    <w:rsid w:val="003C1DC8"/>
    <w:rsid w:val="003C3E2A"/>
    <w:rsid w:val="003C4475"/>
    <w:rsid w:val="003C49AE"/>
    <w:rsid w:val="003C4BFF"/>
    <w:rsid w:val="003C4D3B"/>
    <w:rsid w:val="003C5BD4"/>
    <w:rsid w:val="003C5D4B"/>
    <w:rsid w:val="003D02C9"/>
    <w:rsid w:val="003D076F"/>
    <w:rsid w:val="003D2AA7"/>
    <w:rsid w:val="003D2D73"/>
    <w:rsid w:val="003D30F4"/>
    <w:rsid w:val="003D36CA"/>
    <w:rsid w:val="003D43BA"/>
    <w:rsid w:val="003D50DD"/>
    <w:rsid w:val="003D5BA6"/>
    <w:rsid w:val="003D5DC4"/>
    <w:rsid w:val="003D6059"/>
    <w:rsid w:val="003D629A"/>
    <w:rsid w:val="003D767E"/>
    <w:rsid w:val="003D7CC5"/>
    <w:rsid w:val="003E0032"/>
    <w:rsid w:val="003E30CF"/>
    <w:rsid w:val="003E4491"/>
    <w:rsid w:val="003E49F0"/>
    <w:rsid w:val="003E4AEB"/>
    <w:rsid w:val="003E4B08"/>
    <w:rsid w:val="003E618B"/>
    <w:rsid w:val="003E779A"/>
    <w:rsid w:val="003F12FB"/>
    <w:rsid w:val="003F192E"/>
    <w:rsid w:val="003F1B39"/>
    <w:rsid w:val="003F1FCA"/>
    <w:rsid w:val="003F22FB"/>
    <w:rsid w:val="003F2713"/>
    <w:rsid w:val="003F35B3"/>
    <w:rsid w:val="003F3ACF"/>
    <w:rsid w:val="003F4991"/>
    <w:rsid w:val="003F50AB"/>
    <w:rsid w:val="003F518C"/>
    <w:rsid w:val="003F57C1"/>
    <w:rsid w:val="003F5E42"/>
    <w:rsid w:val="003F5EB4"/>
    <w:rsid w:val="003F6150"/>
    <w:rsid w:val="003F6173"/>
    <w:rsid w:val="003F65D5"/>
    <w:rsid w:val="003F68AC"/>
    <w:rsid w:val="00400A05"/>
    <w:rsid w:val="00401F82"/>
    <w:rsid w:val="0040225F"/>
    <w:rsid w:val="00402359"/>
    <w:rsid w:val="00402698"/>
    <w:rsid w:val="00403628"/>
    <w:rsid w:val="00404602"/>
    <w:rsid w:val="00406295"/>
    <w:rsid w:val="00406615"/>
    <w:rsid w:val="00410D21"/>
    <w:rsid w:val="004112BC"/>
    <w:rsid w:val="004122F1"/>
    <w:rsid w:val="004140E6"/>
    <w:rsid w:val="004140F6"/>
    <w:rsid w:val="0041457A"/>
    <w:rsid w:val="00414B74"/>
    <w:rsid w:val="0041591C"/>
    <w:rsid w:val="00415B12"/>
    <w:rsid w:val="00415B6C"/>
    <w:rsid w:val="00417FE9"/>
    <w:rsid w:val="00421D25"/>
    <w:rsid w:val="00422662"/>
    <w:rsid w:val="00422E0B"/>
    <w:rsid w:val="00423775"/>
    <w:rsid w:val="00423C5F"/>
    <w:rsid w:val="00423DA5"/>
    <w:rsid w:val="0042417F"/>
    <w:rsid w:val="00424D36"/>
    <w:rsid w:val="00427713"/>
    <w:rsid w:val="0043033E"/>
    <w:rsid w:val="00430C60"/>
    <w:rsid w:val="004315F9"/>
    <w:rsid w:val="00431A9C"/>
    <w:rsid w:val="00431ABF"/>
    <w:rsid w:val="00431C22"/>
    <w:rsid w:val="00432C1A"/>
    <w:rsid w:val="00435133"/>
    <w:rsid w:val="0043577E"/>
    <w:rsid w:val="00435D45"/>
    <w:rsid w:val="00440FE3"/>
    <w:rsid w:val="0044157F"/>
    <w:rsid w:val="004418EE"/>
    <w:rsid w:val="0044286C"/>
    <w:rsid w:val="00442B0C"/>
    <w:rsid w:val="00443949"/>
    <w:rsid w:val="00444A7A"/>
    <w:rsid w:val="004450FB"/>
    <w:rsid w:val="004461E7"/>
    <w:rsid w:val="00446435"/>
    <w:rsid w:val="0044695F"/>
    <w:rsid w:val="004469FF"/>
    <w:rsid w:val="0045049D"/>
    <w:rsid w:val="00450C63"/>
    <w:rsid w:val="00451C0D"/>
    <w:rsid w:val="00451E50"/>
    <w:rsid w:val="00452F36"/>
    <w:rsid w:val="00453826"/>
    <w:rsid w:val="00453FD1"/>
    <w:rsid w:val="0045415E"/>
    <w:rsid w:val="004545AC"/>
    <w:rsid w:val="00454952"/>
    <w:rsid w:val="00454BD3"/>
    <w:rsid w:val="00454C6D"/>
    <w:rsid w:val="0045701A"/>
    <w:rsid w:val="004574CC"/>
    <w:rsid w:val="0045767E"/>
    <w:rsid w:val="0046113F"/>
    <w:rsid w:val="00461A3D"/>
    <w:rsid w:val="0046205F"/>
    <w:rsid w:val="004622C5"/>
    <w:rsid w:val="0046347B"/>
    <w:rsid w:val="00464196"/>
    <w:rsid w:val="004647F5"/>
    <w:rsid w:val="00464F5F"/>
    <w:rsid w:val="004659DE"/>
    <w:rsid w:val="00466366"/>
    <w:rsid w:val="00466761"/>
    <w:rsid w:val="00467DBF"/>
    <w:rsid w:val="00467FA4"/>
    <w:rsid w:val="00471565"/>
    <w:rsid w:val="00471A57"/>
    <w:rsid w:val="0047320F"/>
    <w:rsid w:val="00473969"/>
    <w:rsid w:val="00474448"/>
    <w:rsid w:val="00474C15"/>
    <w:rsid w:val="00475A38"/>
    <w:rsid w:val="00475FBC"/>
    <w:rsid w:val="00476993"/>
    <w:rsid w:val="00476C27"/>
    <w:rsid w:val="00477CF5"/>
    <w:rsid w:val="00480451"/>
    <w:rsid w:val="00481B53"/>
    <w:rsid w:val="00482A1E"/>
    <w:rsid w:val="0048335A"/>
    <w:rsid w:val="004837EE"/>
    <w:rsid w:val="00484CB6"/>
    <w:rsid w:val="00484E3D"/>
    <w:rsid w:val="00485593"/>
    <w:rsid w:val="0048588A"/>
    <w:rsid w:val="004858D3"/>
    <w:rsid w:val="00486E96"/>
    <w:rsid w:val="00487278"/>
    <w:rsid w:val="00487E6E"/>
    <w:rsid w:val="00487F09"/>
    <w:rsid w:val="004907CF"/>
    <w:rsid w:val="004916F7"/>
    <w:rsid w:val="00492294"/>
    <w:rsid w:val="0049229C"/>
    <w:rsid w:val="00492532"/>
    <w:rsid w:val="004933A9"/>
    <w:rsid w:val="00493F9B"/>
    <w:rsid w:val="0049483B"/>
    <w:rsid w:val="00494D71"/>
    <w:rsid w:val="004954B0"/>
    <w:rsid w:val="004954B3"/>
    <w:rsid w:val="00496E14"/>
    <w:rsid w:val="0049722E"/>
    <w:rsid w:val="004977B9"/>
    <w:rsid w:val="004A04C0"/>
    <w:rsid w:val="004A053E"/>
    <w:rsid w:val="004A0A36"/>
    <w:rsid w:val="004A12B1"/>
    <w:rsid w:val="004A1326"/>
    <w:rsid w:val="004A13A9"/>
    <w:rsid w:val="004A2EE6"/>
    <w:rsid w:val="004A33D2"/>
    <w:rsid w:val="004A3758"/>
    <w:rsid w:val="004A3B68"/>
    <w:rsid w:val="004A40F6"/>
    <w:rsid w:val="004A5DBC"/>
    <w:rsid w:val="004A7043"/>
    <w:rsid w:val="004A743D"/>
    <w:rsid w:val="004A7D89"/>
    <w:rsid w:val="004A7E4E"/>
    <w:rsid w:val="004B0A92"/>
    <w:rsid w:val="004B0CE3"/>
    <w:rsid w:val="004B122E"/>
    <w:rsid w:val="004B1710"/>
    <w:rsid w:val="004B22EE"/>
    <w:rsid w:val="004B2945"/>
    <w:rsid w:val="004B2CE9"/>
    <w:rsid w:val="004B3268"/>
    <w:rsid w:val="004B3532"/>
    <w:rsid w:val="004B5441"/>
    <w:rsid w:val="004B597E"/>
    <w:rsid w:val="004B61A6"/>
    <w:rsid w:val="004B7759"/>
    <w:rsid w:val="004B7B6B"/>
    <w:rsid w:val="004C0535"/>
    <w:rsid w:val="004C09B4"/>
    <w:rsid w:val="004C147F"/>
    <w:rsid w:val="004C305B"/>
    <w:rsid w:val="004C3B37"/>
    <w:rsid w:val="004C54C7"/>
    <w:rsid w:val="004C5BFB"/>
    <w:rsid w:val="004C5E79"/>
    <w:rsid w:val="004C6E09"/>
    <w:rsid w:val="004C7769"/>
    <w:rsid w:val="004D1C3A"/>
    <w:rsid w:val="004D1C8A"/>
    <w:rsid w:val="004D1FF3"/>
    <w:rsid w:val="004D2B56"/>
    <w:rsid w:val="004D3255"/>
    <w:rsid w:val="004D3262"/>
    <w:rsid w:val="004D367C"/>
    <w:rsid w:val="004D3F4A"/>
    <w:rsid w:val="004D4CBB"/>
    <w:rsid w:val="004D5C0F"/>
    <w:rsid w:val="004D60E8"/>
    <w:rsid w:val="004D6C0C"/>
    <w:rsid w:val="004D6C94"/>
    <w:rsid w:val="004E00AA"/>
    <w:rsid w:val="004E02D2"/>
    <w:rsid w:val="004E1328"/>
    <w:rsid w:val="004E133E"/>
    <w:rsid w:val="004E223A"/>
    <w:rsid w:val="004E2969"/>
    <w:rsid w:val="004E2C18"/>
    <w:rsid w:val="004E4CDB"/>
    <w:rsid w:val="004E5B53"/>
    <w:rsid w:val="004E6151"/>
    <w:rsid w:val="004E61FD"/>
    <w:rsid w:val="004E7702"/>
    <w:rsid w:val="004E7B27"/>
    <w:rsid w:val="004F2C24"/>
    <w:rsid w:val="004F43E1"/>
    <w:rsid w:val="004F4CCD"/>
    <w:rsid w:val="004F4FC1"/>
    <w:rsid w:val="004F5430"/>
    <w:rsid w:val="004F7AE4"/>
    <w:rsid w:val="00500BB1"/>
    <w:rsid w:val="00500DFF"/>
    <w:rsid w:val="00501042"/>
    <w:rsid w:val="00501D41"/>
    <w:rsid w:val="00503C36"/>
    <w:rsid w:val="00503E21"/>
    <w:rsid w:val="0050411C"/>
    <w:rsid w:val="00505230"/>
    <w:rsid w:val="00505D06"/>
    <w:rsid w:val="005063DF"/>
    <w:rsid w:val="005069A5"/>
    <w:rsid w:val="00507D9C"/>
    <w:rsid w:val="005109DB"/>
    <w:rsid w:val="00512179"/>
    <w:rsid w:val="00512BC7"/>
    <w:rsid w:val="00513E4F"/>
    <w:rsid w:val="00514581"/>
    <w:rsid w:val="00514A3A"/>
    <w:rsid w:val="0051595C"/>
    <w:rsid w:val="005176B9"/>
    <w:rsid w:val="00517C3C"/>
    <w:rsid w:val="00517D87"/>
    <w:rsid w:val="005219F9"/>
    <w:rsid w:val="00521B77"/>
    <w:rsid w:val="00522E95"/>
    <w:rsid w:val="0052371C"/>
    <w:rsid w:val="005241C8"/>
    <w:rsid w:val="005242DE"/>
    <w:rsid w:val="005255E9"/>
    <w:rsid w:val="00525CA2"/>
    <w:rsid w:val="005267D9"/>
    <w:rsid w:val="005268EE"/>
    <w:rsid w:val="0052702A"/>
    <w:rsid w:val="00527042"/>
    <w:rsid w:val="00527A5C"/>
    <w:rsid w:val="00527CF2"/>
    <w:rsid w:val="0053055C"/>
    <w:rsid w:val="0053077D"/>
    <w:rsid w:val="00532104"/>
    <w:rsid w:val="00533072"/>
    <w:rsid w:val="00533080"/>
    <w:rsid w:val="0053399D"/>
    <w:rsid w:val="00533EC3"/>
    <w:rsid w:val="00534233"/>
    <w:rsid w:val="0053529B"/>
    <w:rsid w:val="0053677E"/>
    <w:rsid w:val="00541CBF"/>
    <w:rsid w:val="00543831"/>
    <w:rsid w:val="0054448A"/>
    <w:rsid w:val="00546AF9"/>
    <w:rsid w:val="00546D3D"/>
    <w:rsid w:val="0055015C"/>
    <w:rsid w:val="00551FA5"/>
    <w:rsid w:val="00552223"/>
    <w:rsid w:val="00552863"/>
    <w:rsid w:val="00552AAE"/>
    <w:rsid w:val="00552D06"/>
    <w:rsid w:val="005539C3"/>
    <w:rsid w:val="005544D7"/>
    <w:rsid w:val="005547EE"/>
    <w:rsid w:val="00554927"/>
    <w:rsid w:val="0055514C"/>
    <w:rsid w:val="00555D68"/>
    <w:rsid w:val="00556824"/>
    <w:rsid w:val="005573EC"/>
    <w:rsid w:val="005574F2"/>
    <w:rsid w:val="005606FF"/>
    <w:rsid w:val="0056096B"/>
    <w:rsid w:val="00560DE4"/>
    <w:rsid w:val="0056237B"/>
    <w:rsid w:val="005624BE"/>
    <w:rsid w:val="00562567"/>
    <w:rsid w:val="005625EC"/>
    <w:rsid w:val="005633B8"/>
    <w:rsid w:val="005636A3"/>
    <w:rsid w:val="0056484D"/>
    <w:rsid w:val="00564F6F"/>
    <w:rsid w:val="005659DA"/>
    <w:rsid w:val="00565EA2"/>
    <w:rsid w:val="00566194"/>
    <w:rsid w:val="005672D2"/>
    <w:rsid w:val="00567911"/>
    <w:rsid w:val="005705E9"/>
    <w:rsid w:val="00570808"/>
    <w:rsid w:val="0057196B"/>
    <w:rsid w:val="00573B27"/>
    <w:rsid w:val="00573C4A"/>
    <w:rsid w:val="005744FF"/>
    <w:rsid w:val="00574563"/>
    <w:rsid w:val="005746CF"/>
    <w:rsid w:val="00575104"/>
    <w:rsid w:val="0057580B"/>
    <w:rsid w:val="0057606B"/>
    <w:rsid w:val="00580EE3"/>
    <w:rsid w:val="005820E8"/>
    <w:rsid w:val="005830C6"/>
    <w:rsid w:val="0058352B"/>
    <w:rsid w:val="00583999"/>
    <w:rsid w:val="00583CF7"/>
    <w:rsid w:val="00583DC7"/>
    <w:rsid w:val="0058486A"/>
    <w:rsid w:val="00584890"/>
    <w:rsid w:val="0058554A"/>
    <w:rsid w:val="00586481"/>
    <w:rsid w:val="0058746B"/>
    <w:rsid w:val="00587709"/>
    <w:rsid w:val="00590501"/>
    <w:rsid w:val="00591493"/>
    <w:rsid w:val="0059166D"/>
    <w:rsid w:val="00591A68"/>
    <w:rsid w:val="00592066"/>
    <w:rsid w:val="00593A26"/>
    <w:rsid w:val="005953FE"/>
    <w:rsid w:val="00597D62"/>
    <w:rsid w:val="005A177F"/>
    <w:rsid w:val="005A28C7"/>
    <w:rsid w:val="005A2A50"/>
    <w:rsid w:val="005A2CC2"/>
    <w:rsid w:val="005A3163"/>
    <w:rsid w:val="005A34AA"/>
    <w:rsid w:val="005A35FB"/>
    <w:rsid w:val="005A468A"/>
    <w:rsid w:val="005A7139"/>
    <w:rsid w:val="005A7F58"/>
    <w:rsid w:val="005B11A0"/>
    <w:rsid w:val="005B155D"/>
    <w:rsid w:val="005B2F4C"/>
    <w:rsid w:val="005B3E28"/>
    <w:rsid w:val="005B4351"/>
    <w:rsid w:val="005B45BD"/>
    <w:rsid w:val="005B4A92"/>
    <w:rsid w:val="005B6D14"/>
    <w:rsid w:val="005C21A6"/>
    <w:rsid w:val="005C3EBC"/>
    <w:rsid w:val="005C4F13"/>
    <w:rsid w:val="005C68F9"/>
    <w:rsid w:val="005C76A1"/>
    <w:rsid w:val="005D0352"/>
    <w:rsid w:val="005D0B4B"/>
    <w:rsid w:val="005D0E1A"/>
    <w:rsid w:val="005D232D"/>
    <w:rsid w:val="005D2698"/>
    <w:rsid w:val="005D27D0"/>
    <w:rsid w:val="005D293B"/>
    <w:rsid w:val="005D4428"/>
    <w:rsid w:val="005D6E48"/>
    <w:rsid w:val="005D700B"/>
    <w:rsid w:val="005D703E"/>
    <w:rsid w:val="005D73AB"/>
    <w:rsid w:val="005E025B"/>
    <w:rsid w:val="005E3E6F"/>
    <w:rsid w:val="005E4419"/>
    <w:rsid w:val="005E46EA"/>
    <w:rsid w:val="005E6729"/>
    <w:rsid w:val="005E6B01"/>
    <w:rsid w:val="005E6C1F"/>
    <w:rsid w:val="005E6FE8"/>
    <w:rsid w:val="005E7AAA"/>
    <w:rsid w:val="005F05DD"/>
    <w:rsid w:val="005F0C80"/>
    <w:rsid w:val="005F1F42"/>
    <w:rsid w:val="005F2C03"/>
    <w:rsid w:val="005F2F5E"/>
    <w:rsid w:val="005F31CB"/>
    <w:rsid w:val="005F3B07"/>
    <w:rsid w:val="005F4173"/>
    <w:rsid w:val="005F52E0"/>
    <w:rsid w:val="005F5E49"/>
    <w:rsid w:val="005F6AEF"/>
    <w:rsid w:val="005F6EC8"/>
    <w:rsid w:val="005F7B2D"/>
    <w:rsid w:val="005F7F45"/>
    <w:rsid w:val="006001E7"/>
    <w:rsid w:val="00600247"/>
    <w:rsid w:val="00600C86"/>
    <w:rsid w:val="00601989"/>
    <w:rsid w:val="0060206A"/>
    <w:rsid w:val="00602E3C"/>
    <w:rsid w:val="00603DC7"/>
    <w:rsid w:val="006049CB"/>
    <w:rsid w:val="00606430"/>
    <w:rsid w:val="00606435"/>
    <w:rsid w:val="006064C5"/>
    <w:rsid w:val="00606E0F"/>
    <w:rsid w:val="00606E8D"/>
    <w:rsid w:val="00607785"/>
    <w:rsid w:val="006100D9"/>
    <w:rsid w:val="00610D41"/>
    <w:rsid w:val="0061108F"/>
    <w:rsid w:val="00611367"/>
    <w:rsid w:val="006128A1"/>
    <w:rsid w:val="00612D0B"/>
    <w:rsid w:val="0061300E"/>
    <w:rsid w:val="00614AB5"/>
    <w:rsid w:val="006155E3"/>
    <w:rsid w:val="00615A64"/>
    <w:rsid w:val="00615ABB"/>
    <w:rsid w:val="00615AF0"/>
    <w:rsid w:val="00616201"/>
    <w:rsid w:val="00616E34"/>
    <w:rsid w:val="0061785F"/>
    <w:rsid w:val="00620418"/>
    <w:rsid w:val="00620AA3"/>
    <w:rsid w:val="00621119"/>
    <w:rsid w:val="00621A3A"/>
    <w:rsid w:val="00621AA5"/>
    <w:rsid w:val="00622B2C"/>
    <w:rsid w:val="00625EAA"/>
    <w:rsid w:val="00626819"/>
    <w:rsid w:val="00626CA0"/>
    <w:rsid w:val="0062786D"/>
    <w:rsid w:val="00627A5C"/>
    <w:rsid w:val="00627CA8"/>
    <w:rsid w:val="00630411"/>
    <w:rsid w:val="00630567"/>
    <w:rsid w:val="00630F56"/>
    <w:rsid w:val="0063166E"/>
    <w:rsid w:val="0063169F"/>
    <w:rsid w:val="00631744"/>
    <w:rsid w:val="0063231F"/>
    <w:rsid w:val="00635691"/>
    <w:rsid w:val="0063636E"/>
    <w:rsid w:val="00636A3B"/>
    <w:rsid w:val="00637CAA"/>
    <w:rsid w:val="00642122"/>
    <w:rsid w:val="0064294C"/>
    <w:rsid w:val="00643702"/>
    <w:rsid w:val="00643CEE"/>
    <w:rsid w:val="00644B32"/>
    <w:rsid w:val="00645B39"/>
    <w:rsid w:val="00646718"/>
    <w:rsid w:val="00646CBB"/>
    <w:rsid w:val="006476B5"/>
    <w:rsid w:val="006476DA"/>
    <w:rsid w:val="00647808"/>
    <w:rsid w:val="006479E4"/>
    <w:rsid w:val="006516F6"/>
    <w:rsid w:val="006521AA"/>
    <w:rsid w:val="00654905"/>
    <w:rsid w:val="00654940"/>
    <w:rsid w:val="00654E44"/>
    <w:rsid w:val="0065508B"/>
    <w:rsid w:val="006562B9"/>
    <w:rsid w:val="00656DB8"/>
    <w:rsid w:val="006571E1"/>
    <w:rsid w:val="006573D3"/>
    <w:rsid w:val="006576D8"/>
    <w:rsid w:val="00657EE8"/>
    <w:rsid w:val="00657F3E"/>
    <w:rsid w:val="00660851"/>
    <w:rsid w:val="00660A28"/>
    <w:rsid w:val="0066113E"/>
    <w:rsid w:val="006620BD"/>
    <w:rsid w:val="006627D5"/>
    <w:rsid w:val="00662C99"/>
    <w:rsid w:val="006636D0"/>
    <w:rsid w:val="006638F5"/>
    <w:rsid w:val="00664109"/>
    <w:rsid w:val="0066475C"/>
    <w:rsid w:val="006650BE"/>
    <w:rsid w:val="006658EB"/>
    <w:rsid w:val="00667FD9"/>
    <w:rsid w:val="00670CC1"/>
    <w:rsid w:val="00670F34"/>
    <w:rsid w:val="006714EF"/>
    <w:rsid w:val="006715C5"/>
    <w:rsid w:val="0067312D"/>
    <w:rsid w:val="00673B00"/>
    <w:rsid w:val="00673D43"/>
    <w:rsid w:val="00674B53"/>
    <w:rsid w:val="00674F0F"/>
    <w:rsid w:val="00675164"/>
    <w:rsid w:val="0067553E"/>
    <w:rsid w:val="00675886"/>
    <w:rsid w:val="00675904"/>
    <w:rsid w:val="00675E05"/>
    <w:rsid w:val="006762C4"/>
    <w:rsid w:val="0067798B"/>
    <w:rsid w:val="00677DE2"/>
    <w:rsid w:val="006804FE"/>
    <w:rsid w:val="006811CB"/>
    <w:rsid w:val="00681343"/>
    <w:rsid w:val="00681FA7"/>
    <w:rsid w:val="0068323B"/>
    <w:rsid w:val="00683B36"/>
    <w:rsid w:val="00683C75"/>
    <w:rsid w:val="00683F1C"/>
    <w:rsid w:val="00684F36"/>
    <w:rsid w:val="0068559C"/>
    <w:rsid w:val="00685974"/>
    <w:rsid w:val="0068603A"/>
    <w:rsid w:val="00686C95"/>
    <w:rsid w:val="0068740F"/>
    <w:rsid w:val="00687939"/>
    <w:rsid w:val="006879C2"/>
    <w:rsid w:val="0069336C"/>
    <w:rsid w:val="00694480"/>
    <w:rsid w:val="00694694"/>
    <w:rsid w:val="006953DA"/>
    <w:rsid w:val="006957CB"/>
    <w:rsid w:val="00695B56"/>
    <w:rsid w:val="0069757B"/>
    <w:rsid w:val="0069777A"/>
    <w:rsid w:val="00697E8E"/>
    <w:rsid w:val="006A0591"/>
    <w:rsid w:val="006A0A15"/>
    <w:rsid w:val="006A1323"/>
    <w:rsid w:val="006A23F0"/>
    <w:rsid w:val="006A2FDC"/>
    <w:rsid w:val="006A33E9"/>
    <w:rsid w:val="006A4046"/>
    <w:rsid w:val="006A4B88"/>
    <w:rsid w:val="006A692C"/>
    <w:rsid w:val="006A6D35"/>
    <w:rsid w:val="006A7700"/>
    <w:rsid w:val="006A7DEC"/>
    <w:rsid w:val="006B1408"/>
    <w:rsid w:val="006B1831"/>
    <w:rsid w:val="006B18C3"/>
    <w:rsid w:val="006B26DF"/>
    <w:rsid w:val="006B3362"/>
    <w:rsid w:val="006B345B"/>
    <w:rsid w:val="006B408B"/>
    <w:rsid w:val="006B479A"/>
    <w:rsid w:val="006B4C14"/>
    <w:rsid w:val="006B6007"/>
    <w:rsid w:val="006B661D"/>
    <w:rsid w:val="006B6F3F"/>
    <w:rsid w:val="006B7E48"/>
    <w:rsid w:val="006C1107"/>
    <w:rsid w:val="006C27A8"/>
    <w:rsid w:val="006C2EC1"/>
    <w:rsid w:val="006C327D"/>
    <w:rsid w:val="006C350C"/>
    <w:rsid w:val="006C4562"/>
    <w:rsid w:val="006C5737"/>
    <w:rsid w:val="006C5E68"/>
    <w:rsid w:val="006C5F2E"/>
    <w:rsid w:val="006C606C"/>
    <w:rsid w:val="006C7E11"/>
    <w:rsid w:val="006D07A9"/>
    <w:rsid w:val="006D1C4D"/>
    <w:rsid w:val="006D3607"/>
    <w:rsid w:val="006D3D76"/>
    <w:rsid w:val="006D447B"/>
    <w:rsid w:val="006D5116"/>
    <w:rsid w:val="006D5DC1"/>
    <w:rsid w:val="006D5FED"/>
    <w:rsid w:val="006D7094"/>
    <w:rsid w:val="006D71D1"/>
    <w:rsid w:val="006D73AD"/>
    <w:rsid w:val="006E0E2D"/>
    <w:rsid w:val="006E11B7"/>
    <w:rsid w:val="006E1E65"/>
    <w:rsid w:val="006E1FCF"/>
    <w:rsid w:val="006E2AF5"/>
    <w:rsid w:val="006E316C"/>
    <w:rsid w:val="006E36F5"/>
    <w:rsid w:val="006E5946"/>
    <w:rsid w:val="006E5A8B"/>
    <w:rsid w:val="006E5F8C"/>
    <w:rsid w:val="006E64D7"/>
    <w:rsid w:val="006E79BD"/>
    <w:rsid w:val="006E7B16"/>
    <w:rsid w:val="006F01B3"/>
    <w:rsid w:val="006F2C41"/>
    <w:rsid w:val="006F2D0D"/>
    <w:rsid w:val="006F3070"/>
    <w:rsid w:val="006F31D1"/>
    <w:rsid w:val="006F4A8E"/>
    <w:rsid w:val="006F54F4"/>
    <w:rsid w:val="006F6A25"/>
    <w:rsid w:val="006F6CCF"/>
    <w:rsid w:val="00700980"/>
    <w:rsid w:val="00700F46"/>
    <w:rsid w:val="0070135E"/>
    <w:rsid w:val="007016AB"/>
    <w:rsid w:val="00702791"/>
    <w:rsid w:val="00703091"/>
    <w:rsid w:val="00703ED2"/>
    <w:rsid w:val="00704F06"/>
    <w:rsid w:val="0070593F"/>
    <w:rsid w:val="00705CC3"/>
    <w:rsid w:val="0070603A"/>
    <w:rsid w:val="00707092"/>
    <w:rsid w:val="007078C2"/>
    <w:rsid w:val="00710852"/>
    <w:rsid w:val="00710B44"/>
    <w:rsid w:val="00711CE7"/>
    <w:rsid w:val="0071323B"/>
    <w:rsid w:val="007137DA"/>
    <w:rsid w:val="00713D34"/>
    <w:rsid w:val="007147B6"/>
    <w:rsid w:val="007158C8"/>
    <w:rsid w:val="00715EDE"/>
    <w:rsid w:val="007170CB"/>
    <w:rsid w:val="007176B6"/>
    <w:rsid w:val="00717977"/>
    <w:rsid w:val="00717B0C"/>
    <w:rsid w:val="00717B25"/>
    <w:rsid w:val="00720719"/>
    <w:rsid w:val="00720764"/>
    <w:rsid w:val="00721461"/>
    <w:rsid w:val="007258E5"/>
    <w:rsid w:val="00725F21"/>
    <w:rsid w:val="007262C8"/>
    <w:rsid w:val="0072782C"/>
    <w:rsid w:val="00727904"/>
    <w:rsid w:val="007300D8"/>
    <w:rsid w:val="007307DD"/>
    <w:rsid w:val="00732417"/>
    <w:rsid w:val="0073241C"/>
    <w:rsid w:val="0073270B"/>
    <w:rsid w:val="00732828"/>
    <w:rsid w:val="00732D6F"/>
    <w:rsid w:val="00733405"/>
    <w:rsid w:val="00733E32"/>
    <w:rsid w:val="0073510B"/>
    <w:rsid w:val="00735D4F"/>
    <w:rsid w:val="007368B0"/>
    <w:rsid w:val="00736F1C"/>
    <w:rsid w:val="007404EF"/>
    <w:rsid w:val="00740623"/>
    <w:rsid w:val="007409D8"/>
    <w:rsid w:val="00740C4A"/>
    <w:rsid w:val="00741C26"/>
    <w:rsid w:val="007426FD"/>
    <w:rsid w:val="00743E7E"/>
    <w:rsid w:val="00744EE8"/>
    <w:rsid w:val="007476FF"/>
    <w:rsid w:val="00747758"/>
    <w:rsid w:val="00747B3F"/>
    <w:rsid w:val="00750939"/>
    <w:rsid w:val="007512E8"/>
    <w:rsid w:val="007513FE"/>
    <w:rsid w:val="00751AC0"/>
    <w:rsid w:val="00753EEF"/>
    <w:rsid w:val="00754EB0"/>
    <w:rsid w:val="00755124"/>
    <w:rsid w:val="007572B6"/>
    <w:rsid w:val="00757546"/>
    <w:rsid w:val="00757F9C"/>
    <w:rsid w:val="007604B2"/>
    <w:rsid w:val="007606EA"/>
    <w:rsid w:val="00760B8E"/>
    <w:rsid w:val="007616CB"/>
    <w:rsid w:val="00762F82"/>
    <w:rsid w:val="00763E54"/>
    <w:rsid w:val="00764159"/>
    <w:rsid w:val="00764549"/>
    <w:rsid w:val="007658C0"/>
    <w:rsid w:val="00766062"/>
    <w:rsid w:val="007701B8"/>
    <w:rsid w:val="0077117D"/>
    <w:rsid w:val="00771261"/>
    <w:rsid w:val="007722B1"/>
    <w:rsid w:val="00772510"/>
    <w:rsid w:val="007727AD"/>
    <w:rsid w:val="00773198"/>
    <w:rsid w:val="007734E5"/>
    <w:rsid w:val="0077445B"/>
    <w:rsid w:val="007746BB"/>
    <w:rsid w:val="00774A61"/>
    <w:rsid w:val="007759E5"/>
    <w:rsid w:val="00775AFC"/>
    <w:rsid w:val="00775AFD"/>
    <w:rsid w:val="00775B48"/>
    <w:rsid w:val="007767F3"/>
    <w:rsid w:val="00776A06"/>
    <w:rsid w:val="00776DC1"/>
    <w:rsid w:val="00777454"/>
    <w:rsid w:val="00777B80"/>
    <w:rsid w:val="007818CB"/>
    <w:rsid w:val="00782CC1"/>
    <w:rsid w:val="00783141"/>
    <w:rsid w:val="00783184"/>
    <w:rsid w:val="00783AEF"/>
    <w:rsid w:val="00783FAA"/>
    <w:rsid w:val="00784841"/>
    <w:rsid w:val="007849CF"/>
    <w:rsid w:val="00785319"/>
    <w:rsid w:val="00785599"/>
    <w:rsid w:val="007856A4"/>
    <w:rsid w:val="00785D7C"/>
    <w:rsid w:val="0078623A"/>
    <w:rsid w:val="00787930"/>
    <w:rsid w:val="007902DE"/>
    <w:rsid w:val="00790ACF"/>
    <w:rsid w:val="00790B33"/>
    <w:rsid w:val="00791BE9"/>
    <w:rsid w:val="00794459"/>
    <w:rsid w:val="00795408"/>
    <w:rsid w:val="00795646"/>
    <w:rsid w:val="00795D43"/>
    <w:rsid w:val="00796815"/>
    <w:rsid w:val="00797022"/>
    <w:rsid w:val="00797507"/>
    <w:rsid w:val="007A0222"/>
    <w:rsid w:val="007A09F9"/>
    <w:rsid w:val="007A1122"/>
    <w:rsid w:val="007A1264"/>
    <w:rsid w:val="007A146A"/>
    <w:rsid w:val="007A1672"/>
    <w:rsid w:val="007A1DC3"/>
    <w:rsid w:val="007A2086"/>
    <w:rsid w:val="007A2A18"/>
    <w:rsid w:val="007A2B76"/>
    <w:rsid w:val="007A2C53"/>
    <w:rsid w:val="007A3368"/>
    <w:rsid w:val="007A4633"/>
    <w:rsid w:val="007A4A6E"/>
    <w:rsid w:val="007A55FC"/>
    <w:rsid w:val="007A589B"/>
    <w:rsid w:val="007A597E"/>
    <w:rsid w:val="007A5BA4"/>
    <w:rsid w:val="007A5CC8"/>
    <w:rsid w:val="007A692C"/>
    <w:rsid w:val="007A7C68"/>
    <w:rsid w:val="007B06C8"/>
    <w:rsid w:val="007B09FA"/>
    <w:rsid w:val="007B119D"/>
    <w:rsid w:val="007B191A"/>
    <w:rsid w:val="007B1E49"/>
    <w:rsid w:val="007B20AB"/>
    <w:rsid w:val="007B3001"/>
    <w:rsid w:val="007B4836"/>
    <w:rsid w:val="007B4F59"/>
    <w:rsid w:val="007B7242"/>
    <w:rsid w:val="007B7A83"/>
    <w:rsid w:val="007C0432"/>
    <w:rsid w:val="007C0AE2"/>
    <w:rsid w:val="007C0D94"/>
    <w:rsid w:val="007C2610"/>
    <w:rsid w:val="007C316E"/>
    <w:rsid w:val="007C40DE"/>
    <w:rsid w:val="007C442D"/>
    <w:rsid w:val="007C5489"/>
    <w:rsid w:val="007C57F9"/>
    <w:rsid w:val="007C58C0"/>
    <w:rsid w:val="007C63D2"/>
    <w:rsid w:val="007C6A55"/>
    <w:rsid w:val="007C6B6A"/>
    <w:rsid w:val="007C7191"/>
    <w:rsid w:val="007C770F"/>
    <w:rsid w:val="007D007F"/>
    <w:rsid w:val="007D05F7"/>
    <w:rsid w:val="007D2F86"/>
    <w:rsid w:val="007D42FD"/>
    <w:rsid w:val="007D4BB1"/>
    <w:rsid w:val="007D5A30"/>
    <w:rsid w:val="007D72FE"/>
    <w:rsid w:val="007E1006"/>
    <w:rsid w:val="007E1703"/>
    <w:rsid w:val="007E1735"/>
    <w:rsid w:val="007E234B"/>
    <w:rsid w:val="007E3BC6"/>
    <w:rsid w:val="007E40D1"/>
    <w:rsid w:val="007E4B50"/>
    <w:rsid w:val="007E5094"/>
    <w:rsid w:val="007E6639"/>
    <w:rsid w:val="007F0600"/>
    <w:rsid w:val="007F0DDD"/>
    <w:rsid w:val="007F1081"/>
    <w:rsid w:val="007F2178"/>
    <w:rsid w:val="007F27C4"/>
    <w:rsid w:val="007F30F1"/>
    <w:rsid w:val="007F375E"/>
    <w:rsid w:val="007F42C9"/>
    <w:rsid w:val="007F4A0C"/>
    <w:rsid w:val="007F4BC1"/>
    <w:rsid w:val="007F5AE6"/>
    <w:rsid w:val="007F6079"/>
    <w:rsid w:val="007F6727"/>
    <w:rsid w:val="007F6F0C"/>
    <w:rsid w:val="007F71D5"/>
    <w:rsid w:val="007F7849"/>
    <w:rsid w:val="00800733"/>
    <w:rsid w:val="00800DF0"/>
    <w:rsid w:val="00801E9D"/>
    <w:rsid w:val="0080369A"/>
    <w:rsid w:val="00803770"/>
    <w:rsid w:val="008047BC"/>
    <w:rsid w:val="00804E10"/>
    <w:rsid w:val="00805172"/>
    <w:rsid w:val="0080583A"/>
    <w:rsid w:val="0080587E"/>
    <w:rsid w:val="00805D74"/>
    <w:rsid w:val="00806451"/>
    <w:rsid w:val="00806AA2"/>
    <w:rsid w:val="00806C72"/>
    <w:rsid w:val="008078CD"/>
    <w:rsid w:val="00810966"/>
    <w:rsid w:val="00811452"/>
    <w:rsid w:val="00811D5D"/>
    <w:rsid w:val="0081232F"/>
    <w:rsid w:val="0081309D"/>
    <w:rsid w:val="00814A32"/>
    <w:rsid w:val="00814CFD"/>
    <w:rsid w:val="00814F7E"/>
    <w:rsid w:val="008153B4"/>
    <w:rsid w:val="008155E8"/>
    <w:rsid w:val="00816189"/>
    <w:rsid w:val="00816D2A"/>
    <w:rsid w:val="00816FB9"/>
    <w:rsid w:val="00817408"/>
    <w:rsid w:val="00817CB5"/>
    <w:rsid w:val="008201B9"/>
    <w:rsid w:val="00821863"/>
    <w:rsid w:val="00822774"/>
    <w:rsid w:val="00822B31"/>
    <w:rsid w:val="00823652"/>
    <w:rsid w:val="008236C9"/>
    <w:rsid w:val="00823D03"/>
    <w:rsid w:val="00823DF2"/>
    <w:rsid w:val="00824232"/>
    <w:rsid w:val="00824640"/>
    <w:rsid w:val="00824ABF"/>
    <w:rsid w:val="00824D6A"/>
    <w:rsid w:val="008251AB"/>
    <w:rsid w:val="008265D0"/>
    <w:rsid w:val="00827545"/>
    <w:rsid w:val="00830909"/>
    <w:rsid w:val="00830C98"/>
    <w:rsid w:val="008316BF"/>
    <w:rsid w:val="008323CC"/>
    <w:rsid w:val="008325DB"/>
    <w:rsid w:val="00832A4B"/>
    <w:rsid w:val="00832C07"/>
    <w:rsid w:val="0083338B"/>
    <w:rsid w:val="00833AC7"/>
    <w:rsid w:val="00834259"/>
    <w:rsid w:val="00834687"/>
    <w:rsid w:val="00835801"/>
    <w:rsid w:val="008364B8"/>
    <w:rsid w:val="00836954"/>
    <w:rsid w:val="008375AA"/>
    <w:rsid w:val="00837886"/>
    <w:rsid w:val="00837E54"/>
    <w:rsid w:val="0084296E"/>
    <w:rsid w:val="00843998"/>
    <w:rsid w:val="00844236"/>
    <w:rsid w:val="00845228"/>
    <w:rsid w:val="00846174"/>
    <w:rsid w:val="00846C01"/>
    <w:rsid w:val="00851470"/>
    <w:rsid w:val="0085164B"/>
    <w:rsid w:val="008520B1"/>
    <w:rsid w:val="00853632"/>
    <w:rsid w:val="00853C9A"/>
    <w:rsid w:val="00853FCD"/>
    <w:rsid w:val="008554A2"/>
    <w:rsid w:val="008555AC"/>
    <w:rsid w:val="00855746"/>
    <w:rsid w:val="00856689"/>
    <w:rsid w:val="008567BE"/>
    <w:rsid w:val="0085709C"/>
    <w:rsid w:val="00857A3A"/>
    <w:rsid w:val="00857AB9"/>
    <w:rsid w:val="00857BFF"/>
    <w:rsid w:val="008613F0"/>
    <w:rsid w:val="008614F2"/>
    <w:rsid w:val="00862987"/>
    <w:rsid w:val="008632EB"/>
    <w:rsid w:val="0086397F"/>
    <w:rsid w:val="00863CD1"/>
    <w:rsid w:val="00863D9C"/>
    <w:rsid w:val="00864FCB"/>
    <w:rsid w:val="00865A95"/>
    <w:rsid w:val="0086606F"/>
    <w:rsid w:val="00866A0A"/>
    <w:rsid w:val="00866A2D"/>
    <w:rsid w:val="0087173A"/>
    <w:rsid w:val="0087178B"/>
    <w:rsid w:val="00871917"/>
    <w:rsid w:val="0087285A"/>
    <w:rsid w:val="008729D9"/>
    <w:rsid w:val="008730C0"/>
    <w:rsid w:val="00873D24"/>
    <w:rsid w:val="00874380"/>
    <w:rsid w:val="0087504A"/>
    <w:rsid w:val="00875834"/>
    <w:rsid w:val="00876FB1"/>
    <w:rsid w:val="0087706B"/>
    <w:rsid w:val="00877298"/>
    <w:rsid w:val="008772A6"/>
    <w:rsid w:val="0088283D"/>
    <w:rsid w:val="0088351D"/>
    <w:rsid w:val="00883C4E"/>
    <w:rsid w:val="00884A2F"/>
    <w:rsid w:val="0088587A"/>
    <w:rsid w:val="00885AA8"/>
    <w:rsid w:val="0088601D"/>
    <w:rsid w:val="008862CF"/>
    <w:rsid w:val="00886983"/>
    <w:rsid w:val="008869B0"/>
    <w:rsid w:val="0088778A"/>
    <w:rsid w:val="008906F0"/>
    <w:rsid w:val="00891184"/>
    <w:rsid w:val="008920B4"/>
    <w:rsid w:val="008920EC"/>
    <w:rsid w:val="00892481"/>
    <w:rsid w:val="008926C9"/>
    <w:rsid w:val="00892BDD"/>
    <w:rsid w:val="00893C09"/>
    <w:rsid w:val="00893C50"/>
    <w:rsid w:val="008946FE"/>
    <w:rsid w:val="00894B6B"/>
    <w:rsid w:val="00894EB1"/>
    <w:rsid w:val="00897146"/>
    <w:rsid w:val="00897A5A"/>
    <w:rsid w:val="008A2015"/>
    <w:rsid w:val="008A3BD8"/>
    <w:rsid w:val="008A4D3E"/>
    <w:rsid w:val="008A55B2"/>
    <w:rsid w:val="008A5F82"/>
    <w:rsid w:val="008A6292"/>
    <w:rsid w:val="008A62D9"/>
    <w:rsid w:val="008A63CA"/>
    <w:rsid w:val="008A7332"/>
    <w:rsid w:val="008B0992"/>
    <w:rsid w:val="008B3345"/>
    <w:rsid w:val="008B3A78"/>
    <w:rsid w:val="008B45E9"/>
    <w:rsid w:val="008B466E"/>
    <w:rsid w:val="008B4C4F"/>
    <w:rsid w:val="008B4E0D"/>
    <w:rsid w:val="008C001F"/>
    <w:rsid w:val="008C02AD"/>
    <w:rsid w:val="008C0BED"/>
    <w:rsid w:val="008C0C1D"/>
    <w:rsid w:val="008C0C3D"/>
    <w:rsid w:val="008C15E4"/>
    <w:rsid w:val="008C203E"/>
    <w:rsid w:val="008C2073"/>
    <w:rsid w:val="008C4B06"/>
    <w:rsid w:val="008C57D4"/>
    <w:rsid w:val="008C59EC"/>
    <w:rsid w:val="008C5F9E"/>
    <w:rsid w:val="008C66E6"/>
    <w:rsid w:val="008C7A00"/>
    <w:rsid w:val="008D02B2"/>
    <w:rsid w:val="008D0B4E"/>
    <w:rsid w:val="008D0BCF"/>
    <w:rsid w:val="008D1159"/>
    <w:rsid w:val="008D14E0"/>
    <w:rsid w:val="008D3923"/>
    <w:rsid w:val="008D3EBB"/>
    <w:rsid w:val="008D448F"/>
    <w:rsid w:val="008D4F20"/>
    <w:rsid w:val="008D54B9"/>
    <w:rsid w:val="008D5515"/>
    <w:rsid w:val="008D5A16"/>
    <w:rsid w:val="008D6818"/>
    <w:rsid w:val="008D76FD"/>
    <w:rsid w:val="008E000D"/>
    <w:rsid w:val="008E00F6"/>
    <w:rsid w:val="008E0303"/>
    <w:rsid w:val="008E058F"/>
    <w:rsid w:val="008E0E59"/>
    <w:rsid w:val="008E0F5F"/>
    <w:rsid w:val="008E13AB"/>
    <w:rsid w:val="008E1709"/>
    <w:rsid w:val="008E2021"/>
    <w:rsid w:val="008E22CB"/>
    <w:rsid w:val="008E2500"/>
    <w:rsid w:val="008E2B7A"/>
    <w:rsid w:val="008E2BD4"/>
    <w:rsid w:val="008E31FD"/>
    <w:rsid w:val="008E3A38"/>
    <w:rsid w:val="008E3C6A"/>
    <w:rsid w:val="008E4D09"/>
    <w:rsid w:val="008E6360"/>
    <w:rsid w:val="008E6DE4"/>
    <w:rsid w:val="008E709B"/>
    <w:rsid w:val="008E711D"/>
    <w:rsid w:val="008E7346"/>
    <w:rsid w:val="008E7999"/>
    <w:rsid w:val="008E7A0F"/>
    <w:rsid w:val="008F0D8C"/>
    <w:rsid w:val="008F1155"/>
    <w:rsid w:val="008F21C8"/>
    <w:rsid w:val="008F2456"/>
    <w:rsid w:val="008F2ADD"/>
    <w:rsid w:val="008F2CDC"/>
    <w:rsid w:val="008F3038"/>
    <w:rsid w:val="008F3763"/>
    <w:rsid w:val="008F39AA"/>
    <w:rsid w:val="008F4161"/>
    <w:rsid w:val="008F54F6"/>
    <w:rsid w:val="008F564E"/>
    <w:rsid w:val="008F6496"/>
    <w:rsid w:val="00900D0A"/>
    <w:rsid w:val="00901258"/>
    <w:rsid w:val="00901FEC"/>
    <w:rsid w:val="00902875"/>
    <w:rsid w:val="00902F73"/>
    <w:rsid w:val="0090356A"/>
    <w:rsid w:val="00904893"/>
    <w:rsid w:val="009051BB"/>
    <w:rsid w:val="00906AC3"/>
    <w:rsid w:val="00907954"/>
    <w:rsid w:val="00911F9C"/>
    <w:rsid w:val="00912FD4"/>
    <w:rsid w:val="009130C2"/>
    <w:rsid w:val="009133A3"/>
    <w:rsid w:val="009147D2"/>
    <w:rsid w:val="00914988"/>
    <w:rsid w:val="00915B77"/>
    <w:rsid w:val="0091639F"/>
    <w:rsid w:val="0091751A"/>
    <w:rsid w:val="0091783B"/>
    <w:rsid w:val="0092183C"/>
    <w:rsid w:val="00922581"/>
    <w:rsid w:val="0092298E"/>
    <w:rsid w:val="00922DBB"/>
    <w:rsid w:val="00924705"/>
    <w:rsid w:val="00925DF0"/>
    <w:rsid w:val="00925F23"/>
    <w:rsid w:val="00926E0F"/>
    <w:rsid w:val="00927EA7"/>
    <w:rsid w:val="00930ABA"/>
    <w:rsid w:val="009311EB"/>
    <w:rsid w:val="00931C66"/>
    <w:rsid w:val="00931D3B"/>
    <w:rsid w:val="00932CBE"/>
    <w:rsid w:val="00933D46"/>
    <w:rsid w:val="00933E87"/>
    <w:rsid w:val="00934857"/>
    <w:rsid w:val="00934DD5"/>
    <w:rsid w:val="009352B8"/>
    <w:rsid w:val="0093569D"/>
    <w:rsid w:val="00936B04"/>
    <w:rsid w:val="00936B2D"/>
    <w:rsid w:val="00936C14"/>
    <w:rsid w:val="00936CAC"/>
    <w:rsid w:val="009372BB"/>
    <w:rsid w:val="009375C7"/>
    <w:rsid w:val="00940095"/>
    <w:rsid w:val="009416A6"/>
    <w:rsid w:val="009416DA"/>
    <w:rsid w:val="009419B1"/>
    <w:rsid w:val="00941FDB"/>
    <w:rsid w:val="009423C5"/>
    <w:rsid w:val="009444AF"/>
    <w:rsid w:val="009444B8"/>
    <w:rsid w:val="00944703"/>
    <w:rsid w:val="00944A92"/>
    <w:rsid w:val="00944B28"/>
    <w:rsid w:val="00944B4E"/>
    <w:rsid w:val="00944B59"/>
    <w:rsid w:val="00945AEF"/>
    <w:rsid w:val="009460B4"/>
    <w:rsid w:val="009461D0"/>
    <w:rsid w:val="009465C7"/>
    <w:rsid w:val="009465CB"/>
    <w:rsid w:val="009465CF"/>
    <w:rsid w:val="0094688F"/>
    <w:rsid w:val="00946E2B"/>
    <w:rsid w:val="00947678"/>
    <w:rsid w:val="00947C41"/>
    <w:rsid w:val="00951870"/>
    <w:rsid w:val="00951B6C"/>
    <w:rsid w:val="0095219F"/>
    <w:rsid w:val="00952789"/>
    <w:rsid w:val="00952D4A"/>
    <w:rsid w:val="00953A57"/>
    <w:rsid w:val="00954343"/>
    <w:rsid w:val="00954C99"/>
    <w:rsid w:val="00955DA6"/>
    <w:rsid w:val="009561C0"/>
    <w:rsid w:val="009568E2"/>
    <w:rsid w:val="009602D5"/>
    <w:rsid w:val="00961085"/>
    <w:rsid w:val="00962237"/>
    <w:rsid w:val="00962406"/>
    <w:rsid w:val="00962CF5"/>
    <w:rsid w:val="0096414E"/>
    <w:rsid w:val="009643AB"/>
    <w:rsid w:val="009649AC"/>
    <w:rsid w:val="00965C89"/>
    <w:rsid w:val="00965DE2"/>
    <w:rsid w:val="009660A2"/>
    <w:rsid w:val="0096678B"/>
    <w:rsid w:val="00967E31"/>
    <w:rsid w:val="00970412"/>
    <w:rsid w:val="009705BA"/>
    <w:rsid w:val="00970691"/>
    <w:rsid w:val="00970C8D"/>
    <w:rsid w:val="00970E95"/>
    <w:rsid w:val="009717D5"/>
    <w:rsid w:val="00971CF1"/>
    <w:rsid w:val="00971FE6"/>
    <w:rsid w:val="009728B6"/>
    <w:rsid w:val="009730BB"/>
    <w:rsid w:val="009738D4"/>
    <w:rsid w:val="009755F8"/>
    <w:rsid w:val="00975DF4"/>
    <w:rsid w:val="00976F86"/>
    <w:rsid w:val="0097727D"/>
    <w:rsid w:val="00977ED1"/>
    <w:rsid w:val="00977F4D"/>
    <w:rsid w:val="009810FB"/>
    <w:rsid w:val="009816F5"/>
    <w:rsid w:val="00982844"/>
    <w:rsid w:val="0098288E"/>
    <w:rsid w:val="00983221"/>
    <w:rsid w:val="009836D7"/>
    <w:rsid w:val="00983D3E"/>
    <w:rsid w:val="00983D95"/>
    <w:rsid w:val="00984AAD"/>
    <w:rsid w:val="00984EFB"/>
    <w:rsid w:val="00984F13"/>
    <w:rsid w:val="009859C6"/>
    <w:rsid w:val="00987D06"/>
    <w:rsid w:val="0099051A"/>
    <w:rsid w:val="00991462"/>
    <w:rsid w:val="00991EB1"/>
    <w:rsid w:val="0099249B"/>
    <w:rsid w:val="00994724"/>
    <w:rsid w:val="00994760"/>
    <w:rsid w:val="00994B3F"/>
    <w:rsid w:val="00995580"/>
    <w:rsid w:val="009959BE"/>
    <w:rsid w:val="00996633"/>
    <w:rsid w:val="009979AD"/>
    <w:rsid w:val="009A092C"/>
    <w:rsid w:val="009A123B"/>
    <w:rsid w:val="009A18CA"/>
    <w:rsid w:val="009A1BD4"/>
    <w:rsid w:val="009A1E73"/>
    <w:rsid w:val="009A1F5D"/>
    <w:rsid w:val="009A1F87"/>
    <w:rsid w:val="009A2CBC"/>
    <w:rsid w:val="009A2E98"/>
    <w:rsid w:val="009A31DC"/>
    <w:rsid w:val="009A443A"/>
    <w:rsid w:val="009A47EB"/>
    <w:rsid w:val="009A4881"/>
    <w:rsid w:val="009A488B"/>
    <w:rsid w:val="009A567F"/>
    <w:rsid w:val="009A5EA8"/>
    <w:rsid w:val="009A636A"/>
    <w:rsid w:val="009A64D2"/>
    <w:rsid w:val="009A6983"/>
    <w:rsid w:val="009A69EC"/>
    <w:rsid w:val="009A6EC8"/>
    <w:rsid w:val="009A7228"/>
    <w:rsid w:val="009B07DE"/>
    <w:rsid w:val="009B0E5C"/>
    <w:rsid w:val="009B139A"/>
    <w:rsid w:val="009B3120"/>
    <w:rsid w:val="009B3B53"/>
    <w:rsid w:val="009B47F1"/>
    <w:rsid w:val="009B4CDD"/>
    <w:rsid w:val="009B4EED"/>
    <w:rsid w:val="009B512B"/>
    <w:rsid w:val="009B56FE"/>
    <w:rsid w:val="009B579F"/>
    <w:rsid w:val="009B59CE"/>
    <w:rsid w:val="009B6E94"/>
    <w:rsid w:val="009C0966"/>
    <w:rsid w:val="009C0D63"/>
    <w:rsid w:val="009C1282"/>
    <w:rsid w:val="009C1ACE"/>
    <w:rsid w:val="009C23A2"/>
    <w:rsid w:val="009C2E8D"/>
    <w:rsid w:val="009C301C"/>
    <w:rsid w:val="009C313F"/>
    <w:rsid w:val="009C3C68"/>
    <w:rsid w:val="009C407A"/>
    <w:rsid w:val="009C40C7"/>
    <w:rsid w:val="009C4860"/>
    <w:rsid w:val="009C49A9"/>
    <w:rsid w:val="009C539C"/>
    <w:rsid w:val="009C53A3"/>
    <w:rsid w:val="009C5426"/>
    <w:rsid w:val="009C6040"/>
    <w:rsid w:val="009C6094"/>
    <w:rsid w:val="009C63AD"/>
    <w:rsid w:val="009C6B98"/>
    <w:rsid w:val="009C6C68"/>
    <w:rsid w:val="009C7549"/>
    <w:rsid w:val="009C7CCB"/>
    <w:rsid w:val="009D0171"/>
    <w:rsid w:val="009D0542"/>
    <w:rsid w:val="009D0A49"/>
    <w:rsid w:val="009D18FB"/>
    <w:rsid w:val="009D21F1"/>
    <w:rsid w:val="009D2686"/>
    <w:rsid w:val="009D284E"/>
    <w:rsid w:val="009D466A"/>
    <w:rsid w:val="009D472F"/>
    <w:rsid w:val="009D4F2D"/>
    <w:rsid w:val="009D501F"/>
    <w:rsid w:val="009D5D18"/>
    <w:rsid w:val="009D6D74"/>
    <w:rsid w:val="009D6F3F"/>
    <w:rsid w:val="009D7457"/>
    <w:rsid w:val="009D7A67"/>
    <w:rsid w:val="009D7E33"/>
    <w:rsid w:val="009E07E7"/>
    <w:rsid w:val="009E2937"/>
    <w:rsid w:val="009E5E17"/>
    <w:rsid w:val="009E79EE"/>
    <w:rsid w:val="009E7A5B"/>
    <w:rsid w:val="009F0D4E"/>
    <w:rsid w:val="009F0FA4"/>
    <w:rsid w:val="009F1685"/>
    <w:rsid w:val="009F194D"/>
    <w:rsid w:val="009F215F"/>
    <w:rsid w:val="009F2893"/>
    <w:rsid w:val="009F2F82"/>
    <w:rsid w:val="009F3F98"/>
    <w:rsid w:val="009F43B9"/>
    <w:rsid w:val="009F4625"/>
    <w:rsid w:val="009F49C1"/>
    <w:rsid w:val="009F4F3E"/>
    <w:rsid w:val="009F4FFF"/>
    <w:rsid w:val="009F5870"/>
    <w:rsid w:val="009F5A66"/>
    <w:rsid w:val="009F5DFD"/>
    <w:rsid w:val="009F63BA"/>
    <w:rsid w:val="009F7A11"/>
    <w:rsid w:val="009F7BDF"/>
    <w:rsid w:val="009F7E8D"/>
    <w:rsid w:val="00A00444"/>
    <w:rsid w:val="00A00606"/>
    <w:rsid w:val="00A01565"/>
    <w:rsid w:val="00A02599"/>
    <w:rsid w:val="00A030CE"/>
    <w:rsid w:val="00A0435B"/>
    <w:rsid w:val="00A04732"/>
    <w:rsid w:val="00A04D7A"/>
    <w:rsid w:val="00A04F74"/>
    <w:rsid w:val="00A05130"/>
    <w:rsid w:val="00A0777C"/>
    <w:rsid w:val="00A1049A"/>
    <w:rsid w:val="00A10980"/>
    <w:rsid w:val="00A10D9E"/>
    <w:rsid w:val="00A10F83"/>
    <w:rsid w:val="00A113F9"/>
    <w:rsid w:val="00A11BCB"/>
    <w:rsid w:val="00A11EB3"/>
    <w:rsid w:val="00A12F74"/>
    <w:rsid w:val="00A13FAB"/>
    <w:rsid w:val="00A14CA8"/>
    <w:rsid w:val="00A15624"/>
    <w:rsid w:val="00A15642"/>
    <w:rsid w:val="00A15DF0"/>
    <w:rsid w:val="00A16504"/>
    <w:rsid w:val="00A16789"/>
    <w:rsid w:val="00A168FE"/>
    <w:rsid w:val="00A17287"/>
    <w:rsid w:val="00A17D5E"/>
    <w:rsid w:val="00A209E8"/>
    <w:rsid w:val="00A224F9"/>
    <w:rsid w:val="00A237C3"/>
    <w:rsid w:val="00A27760"/>
    <w:rsid w:val="00A27AE5"/>
    <w:rsid w:val="00A27B21"/>
    <w:rsid w:val="00A30199"/>
    <w:rsid w:val="00A302C6"/>
    <w:rsid w:val="00A307C5"/>
    <w:rsid w:val="00A31965"/>
    <w:rsid w:val="00A32242"/>
    <w:rsid w:val="00A3283E"/>
    <w:rsid w:val="00A32B7B"/>
    <w:rsid w:val="00A32BBD"/>
    <w:rsid w:val="00A32D71"/>
    <w:rsid w:val="00A33219"/>
    <w:rsid w:val="00A33647"/>
    <w:rsid w:val="00A3551E"/>
    <w:rsid w:val="00A35FF5"/>
    <w:rsid w:val="00A3652D"/>
    <w:rsid w:val="00A36740"/>
    <w:rsid w:val="00A373A1"/>
    <w:rsid w:val="00A3762B"/>
    <w:rsid w:val="00A40C4C"/>
    <w:rsid w:val="00A40CFA"/>
    <w:rsid w:val="00A41926"/>
    <w:rsid w:val="00A41AB3"/>
    <w:rsid w:val="00A42564"/>
    <w:rsid w:val="00A428D4"/>
    <w:rsid w:val="00A42B02"/>
    <w:rsid w:val="00A43467"/>
    <w:rsid w:val="00A43CE6"/>
    <w:rsid w:val="00A44237"/>
    <w:rsid w:val="00A45F88"/>
    <w:rsid w:val="00A46BA6"/>
    <w:rsid w:val="00A50949"/>
    <w:rsid w:val="00A51129"/>
    <w:rsid w:val="00A5189A"/>
    <w:rsid w:val="00A55A97"/>
    <w:rsid w:val="00A55AEC"/>
    <w:rsid w:val="00A56DF8"/>
    <w:rsid w:val="00A5717A"/>
    <w:rsid w:val="00A572A6"/>
    <w:rsid w:val="00A611CE"/>
    <w:rsid w:val="00A612FD"/>
    <w:rsid w:val="00A62E65"/>
    <w:rsid w:val="00A643A8"/>
    <w:rsid w:val="00A65262"/>
    <w:rsid w:val="00A65700"/>
    <w:rsid w:val="00A66178"/>
    <w:rsid w:val="00A6685D"/>
    <w:rsid w:val="00A70879"/>
    <w:rsid w:val="00A724D7"/>
    <w:rsid w:val="00A739ED"/>
    <w:rsid w:val="00A74D22"/>
    <w:rsid w:val="00A75C4D"/>
    <w:rsid w:val="00A76257"/>
    <w:rsid w:val="00A767F9"/>
    <w:rsid w:val="00A81394"/>
    <w:rsid w:val="00A818AB"/>
    <w:rsid w:val="00A82A11"/>
    <w:rsid w:val="00A83DCC"/>
    <w:rsid w:val="00A84C03"/>
    <w:rsid w:val="00A859ED"/>
    <w:rsid w:val="00A85C54"/>
    <w:rsid w:val="00A8759D"/>
    <w:rsid w:val="00A87F51"/>
    <w:rsid w:val="00A90265"/>
    <w:rsid w:val="00A905C0"/>
    <w:rsid w:val="00A905D3"/>
    <w:rsid w:val="00A9074A"/>
    <w:rsid w:val="00A908E2"/>
    <w:rsid w:val="00A921AC"/>
    <w:rsid w:val="00A92410"/>
    <w:rsid w:val="00A943DB"/>
    <w:rsid w:val="00A94F2F"/>
    <w:rsid w:val="00A94FC2"/>
    <w:rsid w:val="00A95797"/>
    <w:rsid w:val="00A95DDB"/>
    <w:rsid w:val="00A960D6"/>
    <w:rsid w:val="00A962B8"/>
    <w:rsid w:val="00A96610"/>
    <w:rsid w:val="00A9689F"/>
    <w:rsid w:val="00A96ABA"/>
    <w:rsid w:val="00A96B4A"/>
    <w:rsid w:val="00A96FB3"/>
    <w:rsid w:val="00A975DB"/>
    <w:rsid w:val="00A97D8A"/>
    <w:rsid w:val="00AA013A"/>
    <w:rsid w:val="00AA077A"/>
    <w:rsid w:val="00AA08E1"/>
    <w:rsid w:val="00AA0FB8"/>
    <w:rsid w:val="00AA21DD"/>
    <w:rsid w:val="00AA25EE"/>
    <w:rsid w:val="00AA3159"/>
    <w:rsid w:val="00AA4200"/>
    <w:rsid w:val="00AA4632"/>
    <w:rsid w:val="00AA580F"/>
    <w:rsid w:val="00AA6924"/>
    <w:rsid w:val="00AA6C7A"/>
    <w:rsid w:val="00AA7D4A"/>
    <w:rsid w:val="00AB1CC8"/>
    <w:rsid w:val="00AB1DE6"/>
    <w:rsid w:val="00AB259D"/>
    <w:rsid w:val="00AB283F"/>
    <w:rsid w:val="00AB28BF"/>
    <w:rsid w:val="00AB3DE8"/>
    <w:rsid w:val="00AB4EFC"/>
    <w:rsid w:val="00AB5029"/>
    <w:rsid w:val="00AB744C"/>
    <w:rsid w:val="00AB7CB1"/>
    <w:rsid w:val="00AC0991"/>
    <w:rsid w:val="00AC0FF6"/>
    <w:rsid w:val="00AC15A3"/>
    <w:rsid w:val="00AC1BEF"/>
    <w:rsid w:val="00AC2407"/>
    <w:rsid w:val="00AC25FD"/>
    <w:rsid w:val="00AC2608"/>
    <w:rsid w:val="00AC2928"/>
    <w:rsid w:val="00AC4E9B"/>
    <w:rsid w:val="00AC52FD"/>
    <w:rsid w:val="00AC739C"/>
    <w:rsid w:val="00AD0021"/>
    <w:rsid w:val="00AD0096"/>
    <w:rsid w:val="00AD0CDC"/>
    <w:rsid w:val="00AD169C"/>
    <w:rsid w:val="00AD1F24"/>
    <w:rsid w:val="00AD21C5"/>
    <w:rsid w:val="00AD2790"/>
    <w:rsid w:val="00AD28CD"/>
    <w:rsid w:val="00AD2A5E"/>
    <w:rsid w:val="00AD33DE"/>
    <w:rsid w:val="00AD3AAF"/>
    <w:rsid w:val="00AD3D46"/>
    <w:rsid w:val="00AD482E"/>
    <w:rsid w:val="00AD5309"/>
    <w:rsid w:val="00AD5F55"/>
    <w:rsid w:val="00AD6541"/>
    <w:rsid w:val="00AD70E3"/>
    <w:rsid w:val="00AE13A2"/>
    <w:rsid w:val="00AE13EC"/>
    <w:rsid w:val="00AE2120"/>
    <w:rsid w:val="00AE223E"/>
    <w:rsid w:val="00AE2E88"/>
    <w:rsid w:val="00AE397B"/>
    <w:rsid w:val="00AE3BDB"/>
    <w:rsid w:val="00AE5149"/>
    <w:rsid w:val="00AE6270"/>
    <w:rsid w:val="00AE6CA3"/>
    <w:rsid w:val="00AE6DC1"/>
    <w:rsid w:val="00AE7A2C"/>
    <w:rsid w:val="00AF10AF"/>
    <w:rsid w:val="00AF1A3F"/>
    <w:rsid w:val="00AF26F0"/>
    <w:rsid w:val="00AF2B28"/>
    <w:rsid w:val="00AF300B"/>
    <w:rsid w:val="00AF354E"/>
    <w:rsid w:val="00AF3BCC"/>
    <w:rsid w:val="00AF3F0F"/>
    <w:rsid w:val="00AF4B7A"/>
    <w:rsid w:val="00AF534B"/>
    <w:rsid w:val="00AF5C7E"/>
    <w:rsid w:val="00AF65D0"/>
    <w:rsid w:val="00AF779E"/>
    <w:rsid w:val="00AF7AF9"/>
    <w:rsid w:val="00AF7F40"/>
    <w:rsid w:val="00B0012A"/>
    <w:rsid w:val="00B0035A"/>
    <w:rsid w:val="00B01158"/>
    <w:rsid w:val="00B018C9"/>
    <w:rsid w:val="00B03525"/>
    <w:rsid w:val="00B04997"/>
    <w:rsid w:val="00B049BF"/>
    <w:rsid w:val="00B073C6"/>
    <w:rsid w:val="00B07659"/>
    <w:rsid w:val="00B07D1C"/>
    <w:rsid w:val="00B10DA6"/>
    <w:rsid w:val="00B10F24"/>
    <w:rsid w:val="00B113E7"/>
    <w:rsid w:val="00B12118"/>
    <w:rsid w:val="00B12F4B"/>
    <w:rsid w:val="00B13475"/>
    <w:rsid w:val="00B139D3"/>
    <w:rsid w:val="00B13AF4"/>
    <w:rsid w:val="00B1639D"/>
    <w:rsid w:val="00B17305"/>
    <w:rsid w:val="00B17EB3"/>
    <w:rsid w:val="00B20C43"/>
    <w:rsid w:val="00B21E55"/>
    <w:rsid w:val="00B226FD"/>
    <w:rsid w:val="00B23091"/>
    <w:rsid w:val="00B254D7"/>
    <w:rsid w:val="00B2586E"/>
    <w:rsid w:val="00B259A5"/>
    <w:rsid w:val="00B25A45"/>
    <w:rsid w:val="00B267C7"/>
    <w:rsid w:val="00B268DD"/>
    <w:rsid w:val="00B27435"/>
    <w:rsid w:val="00B276AE"/>
    <w:rsid w:val="00B27D60"/>
    <w:rsid w:val="00B3002D"/>
    <w:rsid w:val="00B30409"/>
    <w:rsid w:val="00B30615"/>
    <w:rsid w:val="00B30784"/>
    <w:rsid w:val="00B311A5"/>
    <w:rsid w:val="00B31638"/>
    <w:rsid w:val="00B31EFF"/>
    <w:rsid w:val="00B32136"/>
    <w:rsid w:val="00B33593"/>
    <w:rsid w:val="00B33676"/>
    <w:rsid w:val="00B3376E"/>
    <w:rsid w:val="00B34277"/>
    <w:rsid w:val="00B34585"/>
    <w:rsid w:val="00B345EC"/>
    <w:rsid w:val="00B3518A"/>
    <w:rsid w:val="00B35492"/>
    <w:rsid w:val="00B359BE"/>
    <w:rsid w:val="00B360AA"/>
    <w:rsid w:val="00B36502"/>
    <w:rsid w:val="00B36A7F"/>
    <w:rsid w:val="00B37D34"/>
    <w:rsid w:val="00B408A8"/>
    <w:rsid w:val="00B41132"/>
    <w:rsid w:val="00B41EB8"/>
    <w:rsid w:val="00B44070"/>
    <w:rsid w:val="00B45420"/>
    <w:rsid w:val="00B45D82"/>
    <w:rsid w:val="00B463F1"/>
    <w:rsid w:val="00B468B9"/>
    <w:rsid w:val="00B46AA4"/>
    <w:rsid w:val="00B47143"/>
    <w:rsid w:val="00B4727A"/>
    <w:rsid w:val="00B478F9"/>
    <w:rsid w:val="00B5089A"/>
    <w:rsid w:val="00B5138D"/>
    <w:rsid w:val="00B51ECC"/>
    <w:rsid w:val="00B5346D"/>
    <w:rsid w:val="00B53D63"/>
    <w:rsid w:val="00B548A9"/>
    <w:rsid w:val="00B55143"/>
    <w:rsid w:val="00B55269"/>
    <w:rsid w:val="00B563E4"/>
    <w:rsid w:val="00B567A0"/>
    <w:rsid w:val="00B568E8"/>
    <w:rsid w:val="00B57A21"/>
    <w:rsid w:val="00B60566"/>
    <w:rsid w:val="00B60918"/>
    <w:rsid w:val="00B61606"/>
    <w:rsid w:val="00B621FC"/>
    <w:rsid w:val="00B62F9F"/>
    <w:rsid w:val="00B63CC1"/>
    <w:rsid w:val="00B64C2F"/>
    <w:rsid w:val="00B65E4D"/>
    <w:rsid w:val="00B66406"/>
    <w:rsid w:val="00B672E4"/>
    <w:rsid w:val="00B67346"/>
    <w:rsid w:val="00B679FC"/>
    <w:rsid w:val="00B67DE8"/>
    <w:rsid w:val="00B706D1"/>
    <w:rsid w:val="00B70BE6"/>
    <w:rsid w:val="00B7149C"/>
    <w:rsid w:val="00B730DC"/>
    <w:rsid w:val="00B731AC"/>
    <w:rsid w:val="00B73556"/>
    <w:rsid w:val="00B74841"/>
    <w:rsid w:val="00B74C52"/>
    <w:rsid w:val="00B74CFD"/>
    <w:rsid w:val="00B75131"/>
    <w:rsid w:val="00B7687F"/>
    <w:rsid w:val="00B7758D"/>
    <w:rsid w:val="00B801A2"/>
    <w:rsid w:val="00B80F8A"/>
    <w:rsid w:val="00B8274C"/>
    <w:rsid w:val="00B83340"/>
    <w:rsid w:val="00B8341E"/>
    <w:rsid w:val="00B836CD"/>
    <w:rsid w:val="00B86562"/>
    <w:rsid w:val="00B86D73"/>
    <w:rsid w:val="00B878AB"/>
    <w:rsid w:val="00B87B91"/>
    <w:rsid w:val="00B90E68"/>
    <w:rsid w:val="00B9169F"/>
    <w:rsid w:val="00B91708"/>
    <w:rsid w:val="00B91C2B"/>
    <w:rsid w:val="00B9268E"/>
    <w:rsid w:val="00B934C3"/>
    <w:rsid w:val="00B9420D"/>
    <w:rsid w:val="00B9444E"/>
    <w:rsid w:val="00B964F3"/>
    <w:rsid w:val="00B965C4"/>
    <w:rsid w:val="00B96EA9"/>
    <w:rsid w:val="00BA0C4F"/>
    <w:rsid w:val="00BA1347"/>
    <w:rsid w:val="00BA1D0D"/>
    <w:rsid w:val="00BA2223"/>
    <w:rsid w:val="00BA3071"/>
    <w:rsid w:val="00BA405E"/>
    <w:rsid w:val="00BA58C0"/>
    <w:rsid w:val="00BA5DD5"/>
    <w:rsid w:val="00BA6DC0"/>
    <w:rsid w:val="00BA7068"/>
    <w:rsid w:val="00BA787B"/>
    <w:rsid w:val="00BA7A1D"/>
    <w:rsid w:val="00BA7D19"/>
    <w:rsid w:val="00BB1062"/>
    <w:rsid w:val="00BB1853"/>
    <w:rsid w:val="00BB2A72"/>
    <w:rsid w:val="00BB2E13"/>
    <w:rsid w:val="00BB3532"/>
    <w:rsid w:val="00BB5F83"/>
    <w:rsid w:val="00BB62A0"/>
    <w:rsid w:val="00BB75BF"/>
    <w:rsid w:val="00BC026A"/>
    <w:rsid w:val="00BC04CD"/>
    <w:rsid w:val="00BC0FAC"/>
    <w:rsid w:val="00BC18E8"/>
    <w:rsid w:val="00BC1A1B"/>
    <w:rsid w:val="00BC1C71"/>
    <w:rsid w:val="00BC1DF1"/>
    <w:rsid w:val="00BC2151"/>
    <w:rsid w:val="00BC22AC"/>
    <w:rsid w:val="00BC22C3"/>
    <w:rsid w:val="00BC386A"/>
    <w:rsid w:val="00BC5019"/>
    <w:rsid w:val="00BC594C"/>
    <w:rsid w:val="00BC6E38"/>
    <w:rsid w:val="00BC71C3"/>
    <w:rsid w:val="00BC763B"/>
    <w:rsid w:val="00BD1361"/>
    <w:rsid w:val="00BD1721"/>
    <w:rsid w:val="00BD2C1B"/>
    <w:rsid w:val="00BD6DFB"/>
    <w:rsid w:val="00BD771A"/>
    <w:rsid w:val="00BD78C7"/>
    <w:rsid w:val="00BD7F8A"/>
    <w:rsid w:val="00BE05C3"/>
    <w:rsid w:val="00BE1FCC"/>
    <w:rsid w:val="00BE27A6"/>
    <w:rsid w:val="00BE3C37"/>
    <w:rsid w:val="00BE538B"/>
    <w:rsid w:val="00BE5448"/>
    <w:rsid w:val="00BE55A3"/>
    <w:rsid w:val="00BE65B3"/>
    <w:rsid w:val="00BF02D7"/>
    <w:rsid w:val="00BF0F70"/>
    <w:rsid w:val="00BF27E0"/>
    <w:rsid w:val="00BF373D"/>
    <w:rsid w:val="00BF3A38"/>
    <w:rsid w:val="00BF4AA2"/>
    <w:rsid w:val="00BF6A03"/>
    <w:rsid w:val="00BF723C"/>
    <w:rsid w:val="00C02228"/>
    <w:rsid w:val="00C022E0"/>
    <w:rsid w:val="00C0431D"/>
    <w:rsid w:val="00C0479D"/>
    <w:rsid w:val="00C0489A"/>
    <w:rsid w:val="00C04945"/>
    <w:rsid w:val="00C04C49"/>
    <w:rsid w:val="00C058CF"/>
    <w:rsid w:val="00C05DFC"/>
    <w:rsid w:val="00C05F69"/>
    <w:rsid w:val="00C06DDA"/>
    <w:rsid w:val="00C07961"/>
    <w:rsid w:val="00C109C3"/>
    <w:rsid w:val="00C1157B"/>
    <w:rsid w:val="00C116A5"/>
    <w:rsid w:val="00C11CC9"/>
    <w:rsid w:val="00C120D2"/>
    <w:rsid w:val="00C12786"/>
    <w:rsid w:val="00C14411"/>
    <w:rsid w:val="00C154F6"/>
    <w:rsid w:val="00C158A6"/>
    <w:rsid w:val="00C16CA5"/>
    <w:rsid w:val="00C17043"/>
    <w:rsid w:val="00C20EF1"/>
    <w:rsid w:val="00C21662"/>
    <w:rsid w:val="00C21CEE"/>
    <w:rsid w:val="00C22A25"/>
    <w:rsid w:val="00C22E20"/>
    <w:rsid w:val="00C23B24"/>
    <w:rsid w:val="00C263FA"/>
    <w:rsid w:val="00C27902"/>
    <w:rsid w:val="00C300A7"/>
    <w:rsid w:val="00C3145E"/>
    <w:rsid w:val="00C3190B"/>
    <w:rsid w:val="00C31D3B"/>
    <w:rsid w:val="00C33716"/>
    <w:rsid w:val="00C33C76"/>
    <w:rsid w:val="00C34E4A"/>
    <w:rsid w:val="00C35376"/>
    <w:rsid w:val="00C35CC8"/>
    <w:rsid w:val="00C415AC"/>
    <w:rsid w:val="00C41AF7"/>
    <w:rsid w:val="00C43315"/>
    <w:rsid w:val="00C44115"/>
    <w:rsid w:val="00C4436F"/>
    <w:rsid w:val="00C45899"/>
    <w:rsid w:val="00C45EC9"/>
    <w:rsid w:val="00C47350"/>
    <w:rsid w:val="00C50505"/>
    <w:rsid w:val="00C51326"/>
    <w:rsid w:val="00C5157E"/>
    <w:rsid w:val="00C51A57"/>
    <w:rsid w:val="00C51FC3"/>
    <w:rsid w:val="00C5207B"/>
    <w:rsid w:val="00C5226A"/>
    <w:rsid w:val="00C5298A"/>
    <w:rsid w:val="00C53CC9"/>
    <w:rsid w:val="00C5420C"/>
    <w:rsid w:val="00C558C2"/>
    <w:rsid w:val="00C56C5C"/>
    <w:rsid w:val="00C56D11"/>
    <w:rsid w:val="00C57CF2"/>
    <w:rsid w:val="00C60B80"/>
    <w:rsid w:val="00C62199"/>
    <w:rsid w:val="00C6374B"/>
    <w:rsid w:val="00C63AF3"/>
    <w:rsid w:val="00C655A6"/>
    <w:rsid w:val="00C65853"/>
    <w:rsid w:val="00C665B4"/>
    <w:rsid w:val="00C66B68"/>
    <w:rsid w:val="00C67094"/>
    <w:rsid w:val="00C6737D"/>
    <w:rsid w:val="00C7027E"/>
    <w:rsid w:val="00C70A3C"/>
    <w:rsid w:val="00C72A50"/>
    <w:rsid w:val="00C73274"/>
    <w:rsid w:val="00C7329D"/>
    <w:rsid w:val="00C73908"/>
    <w:rsid w:val="00C7401E"/>
    <w:rsid w:val="00C74393"/>
    <w:rsid w:val="00C74612"/>
    <w:rsid w:val="00C74775"/>
    <w:rsid w:val="00C74905"/>
    <w:rsid w:val="00C74997"/>
    <w:rsid w:val="00C75303"/>
    <w:rsid w:val="00C75756"/>
    <w:rsid w:val="00C76078"/>
    <w:rsid w:val="00C8027E"/>
    <w:rsid w:val="00C81121"/>
    <w:rsid w:val="00C81BBA"/>
    <w:rsid w:val="00C82034"/>
    <w:rsid w:val="00C8245D"/>
    <w:rsid w:val="00C82855"/>
    <w:rsid w:val="00C84197"/>
    <w:rsid w:val="00C8440C"/>
    <w:rsid w:val="00C84B3E"/>
    <w:rsid w:val="00C856CE"/>
    <w:rsid w:val="00C85CF9"/>
    <w:rsid w:val="00C86700"/>
    <w:rsid w:val="00C876E8"/>
    <w:rsid w:val="00C87AD5"/>
    <w:rsid w:val="00C91AF1"/>
    <w:rsid w:val="00C91B24"/>
    <w:rsid w:val="00C91F6B"/>
    <w:rsid w:val="00C922A5"/>
    <w:rsid w:val="00C92631"/>
    <w:rsid w:val="00C92E75"/>
    <w:rsid w:val="00C9340B"/>
    <w:rsid w:val="00C9450E"/>
    <w:rsid w:val="00C94737"/>
    <w:rsid w:val="00C948E3"/>
    <w:rsid w:val="00C94D5D"/>
    <w:rsid w:val="00C956EF"/>
    <w:rsid w:val="00C957A2"/>
    <w:rsid w:val="00C9593E"/>
    <w:rsid w:val="00C96E85"/>
    <w:rsid w:val="00C970A5"/>
    <w:rsid w:val="00C978DD"/>
    <w:rsid w:val="00C97B50"/>
    <w:rsid w:val="00C97F82"/>
    <w:rsid w:val="00CA137F"/>
    <w:rsid w:val="00CA2918"/>
    <w:rsid w:val="00CA2AA8"/>
    <w:rsid w:val="00CA4404"/>
    <w:rsid w:val="00CA6046"/>
    <w:rsid w:val="00CA6389"/>
    <w:rsid w:val="00CA6425"/>
    <w:rsid w:val="00CB06C0"/>
    <w:rsid w:val="00CB1925"/>
    <w:rsid w:val="00CB212A"/>
    <w:rsid w:val="00CB2772"/>
    <w:rsid w:val="00CB3338"/>
    <w:rsid w:val="00CB406C"/>
    <w:rsid w:val="00CB4F7A"/>
    <w:rsid w:val="00CB516B"/>
    <w:rsid w:val="00CB5CE4"/>
    <w:rsid w:val="00CB5E6C"/>
    <w:rsid w:val="00CB609A"/>
    <w:rsid w:val="00CB6175"/>
    <w:rsid w:val="00CB7128"/>
    <w:rsid w:val="00CB73B2"/>
    <w:rsid w:val="00CB7BF6"/>
    <w:rsid w:val="00CC0BCC"/>
    <w:rsid w:val="00CC169F"/>
    <w:rsid w:val="00CC2114"/>
    <w:rsid w:val="00CC2158"/>
    <w:rsid w:val="00CC25D0"/>
    <w:rsid w:val="00CC266D"/>
    <w:rsid w:val="00CC2D83"/>
    <w:rsid w:val="00CC3E14"/>
    <w:rsid w:val="00CC4E26"/>
    <w:rsid w:val="00CC6479"/>
    <w:rsid w:val="00CC7883"/>
    <w:rsid w:val="00CC7BDA"/>
    <w:rsid w:val="00CC7EFC"/>
    <w:rsid w:val="00CD061A"/>
    <w:rsid w:val="00CD0CE8"/>
    <w:rsid w:val="00CD257A"/>
    <w:rsid w:val="00CD382A"/>
    <w:rsid w:val="00CD3F09"/>
    <w:rsid w:val="00CD4445"/>
    <w:rsid w:val="00CD4F25"/>
    <w:rsid w:val="00CD5047"/>
    <w:rsid w:val="00CD51DA"/>
    <w:rsid w:val="00CD5E7D"/>
    <w:rsid w:val="00CD6DC2"/>
    <w:rsid w:val="00CD7BB6"/>
    <w:rsid w:val="00CE091B"/>
    <w:rsid w:val="00CE0F5D"/>
    <w:rsid w:val="00CE3543"/>
    <w:rsid w:val="00CE40D4"/>
    <w:rsid w:val="00CE4788"/>
    <w:rsid w:val="00CE706E"/>
    <w:rsid w:val="00CF0D06"/>
    <w:rsid w:val="00CF1C4C"/>
    <w:rsid w:val="00CF24FE"/>
    <w:rsid w:val="00CF34BE"/>
    <w:rsid w:val="00CF42C1"/>
    <w:rsid w:val="00CF5EB1"/>
    <w:rsid w:val="00CF6549"/>
    <w:rsid w:val="00CF6A7E"/>
    <w:rsid w:val="00CF6E0F"/>
    <w:rsid w:val="00CF708E"/>
    <w:rsid w:val="00CF72D7"/>
    <w:rsid w:val="00CF782B"/>
    <w:rsid w:val="00CF7C54"/>
    <w:rsid w:val="00CF7DC0"/>
    <w:rsid w:val="00D011E8"/>
    <w:rsid w:val="00D01433"/>
    <w:rsid w:val="00D016EF"/>
    <w:rsid w:val="00D017C8"/>
    <w:rsid w:val="00D01C77"/>
    <w:rsid w:val="00D0298C"/>
    <w:rsid w:val="00D02A59"/>
    <w:rsid w:val="00D02E57"/>
    <w:rsid w:val="00D03DB9"/>
    <w:rsid w:val="00D04004"/>
    <w:rsid w:val="00D0472A"/>
    <w:rsid w:val="00D04EED"/>
    <w:rsid w:val="00D0534D"/>
    <w:rsid w:val="00D055D5"/>
    <w:rsid w:val="00D066AD"/>
    <w:rsid w:val="00D068DD"/>
    <w:rsid w:val="00D12700"/>
    <w:rsid w:val="00D12F0B"/>
    <w:rsid w:val="00D13AC0"/>
    <w:rsid w:val="00D14451"/>
    <w:rsid w:val="00D14BDC"/>
    <w:rsid w:val="00D163B7"/>
    <w:rsid w:val="00D17364"/>
    <w:rsid w:val="00D1745E"/>
    <w:rsid w:val="00D1789C"/>
    <w:rsid w:val="00D20656"/>
    <w:rsid w:val="00D20E1C"/>
    <w:rsid w:val="00D21399"/>
    <w:rsid w:val="00D21919"/>
    <w:rsid w:val="00D21BCA"/>
    <w:rsid w:val="00D22074"/>
    <w:rsid w:val="00D22DBB"/>
    <w:rsid w:val="00D23BA1"/>
    <w:rsid w:val="00D24F04"/>
    <w:rsid w:val="00D26685"/>
    <w:rsid w:val="00D275DC"/>
    <w:rsid w:val="00D27D02"/>
    <w:rsid w:val="00D27D48"/>
    <w:rsid w:val="00D300BA"/>
    <w:rsid w:val="00D303EB"/>
    <w:rsid w:val="00D3042D"/>
    <w:rsid w:val="00D3066F"/>
    <w:rsid w:val="00D307E9"/>
    <w:rsid w:val="00D30B24"/>
    <w:rsid w:val="00D30D37"/>
    <w:rsid w:val="00D3176C"/>
    <w:rsid w:val="00D318E8"/>
    <w:rsid w:val="00D31D8F"/>
    <w:rsid w:val="00D32551"/>
    <w:rsid w:val="00D333BB"/>
    <w:rsid w:val="00D34026"/>
    <w:rsid w:val="00D34C38"/>
    <w:rsid w:val="00D351FE"/>
    <w:rsid w:val="00D36D02"/>
    <w:rsid w:val="00D37F4A"/>
    <w:rsid w:val="00D4138F"/>
    <w:rsid w:val="00D41EFE"/>
    <w:rsid w:val="00D425CC"/>
    <w:rsid w:val="00D44DB6"/>
    <w:rsid w:val="00D452F6"/>
    <w:rsid w:val="00D455C0"/>
    <w:rsid w:val="00D4653C"/>
    <w:rsid w:val="00D47641"/>
    <w:rsid w:val="00D503CB"/>
    <w:rsid w:val="00D509B3"/>
    <w:rsid w:val="00D50A0B"/>
    <w:rsid w:val="00D50CF9"/>
    <w:rsid w:val="00D511EC"/>
    <w:rsid w:val="00D51D4B"/>
    <w:rsid w:val="00D52BA1"/>
    <w:rsid w:val="00D5364D"/>
    <w:rsid w:val="00D536A3"/>
    <w:rsid w:val="00D53891"/>
    <w:rsid w:val="00D558DB"/>
    <w:rsid w:val="00D55976"/>
    <w:rsid w:val="00D55F15"/>
    <w:rsid w:val="00D5606C"/>
    <w:rsid w:val="00D5751D"/>
    <w:rsid w:val="00D5790A"/>
    <w:rsid w:val="00D6137D"/>
    <w:rsid w:val="00D61691"/>
    <w:rsid w:val="00D61C02"/>
    <w:rsid w:val="00D61C34"/>
    <w:rsid w:val="00D61C82"/>
    <w:rsid w:val="00D62A7C"/>
    <w:rsid w:val="00D6303B"/>
    <w:rsid w:val="00D640FA"/>
    <w:rsid w:val="00D64806"/>
    <w:rsid w:val="00D650D1"/>
    <w:rsid w:val="00D65813"/>
    <w:rsid w:val="00D658CA"/>
    <w:rsid w:val="00D65BA0"/>
    <w:rsid w:val="00D660FB"/>
    <w:rsid w:val="00D664EE"/>
    <w:rsid w:val="00D67AE4"/>
    <w:rsid w:val="00D71270"/>
    <w:rsid w:val="00D72CA2"/>
    <w:rsid w:val="00D73B29"/>
    <w:rsid w:val="00D747CE"/>
    <w:rsid w:val="00D74830"/>
    <w:rsid w:val="00D75508"/>
    <w:rsid w:val="00D755FE"/>
    <w:rsid w:val="00D75D82"/>
    <w:rsid w:val="00D76F57"/>
    <w:rsid w:val="00D812F8"/>
    <w:rsid w:val="00D816A3"/>
    <w:rsid w:val="00D82038"/>
    <w:rsid w:val="00D82211"/>
    <w:rsid w:val="00D82961"/>
    <w:rsid w:val="00D82A98"/>
    <w:rsid w:val="00D8310E"/>
    <w:rsid w:val="00D83551"/>
    <w:rsid w:val="00D84A2A"/>
    <w:rsid w:val="00D84E04"/>
    <w:rsid w:val="00D85639"/>
    <w:rsid w:val="00D8578D"/>
    <w:rsid w:val="00D85ADF"/>
    <w:rsid w:val="00D86020"/>
    <w:rsid w:val="00D87158"/>
    <w:rsid w:val="00D87672"/>
    <w:rsid w:val="00D90426"/>
    <w:rsid w:val="00D904D5"/>
    <w:rsid w:val="00D905ED"/>
    <w:rsid w:val="00D908EC"/>
    <w:rsid w:val="00D9092D"/>
    <w:rsid w:val="00D91FFE"/>
    <w:rsid w:val="00D92B6D"/>
    <w:rsid w:val="00D932F1"/>
    <w:rsid w:val="00D95672"/>
    <w:rsid w:val="00D958F2"/>
    <w:rsid w:val="00D97746"/>
    <w:rsid w:val="00D97CF1"/>
    <w:rsid w:val="00DA0739"/>
    <w:rsid w:val="00DA0A77"/>
    <w:rsid w:val="00DA1A49"/>
    <w:rsid w:val="00DA2272"/>
    <w:rsid w:val="00DA28EB"/>
    <w:rsid w:val="00DA3C6D"/>
    <w:rsid w:val="00DA4B5A"/>
    <w:rsid w:val="00DA57C6"/>
    <w:rsid w:val="00DA67C6"/>
    <w:rsid w:val="00DA6E50"/>
    <w:rsid w:val="00DA7EFA"/>
    <w:rsid w:val="00DB03A4"/>
    <w:rsid w:val="00DB0E40"/>
    <w:rsid w:val="00DB1693"/>
    <w:rsid w:val="00DB1879"/>
    <w:rsid w:val="00DB1EF8"/>
    <w:rsid w:val="00DB21CC"/>
    <w:rsid w:val="00DB26AD"/>
    <w:rsid w:val="00DB2E5C"/>
    <w:rsid w:val="00DB4C84"/>
    <w:rsid w:val="00DB4F7E"/>
    <w:rsid w:val="00DB671F"/>
    <w:rsid w:val="00DB678B"/>
    <w:rsid w:val="00DB6A06"/>
    <w:rsid w:val="00DB74AE"/>
    <w:rsid w:val="00DC0537"/>
    <w:rsid w:val="00DC06B2"/>
    <w:rsid w:val="00DC242D"/>
    <w:rsid w:val="00DC2831"/>
    <w:rsid w:val="00DC2D17"/>
    <w:rsid w:val="00DC2E0F"/>
    <w:rsid w:val="00DC3BF3"/>
    <w:rsid w:val="00DC3D6A"/>
    <w:rsid w:val="00DC4985"/>
    <w:rsid w:val="00DC562F"/>
    <w:rsid w:val="00DC72ED"/>
    <w:rsid w:val="00DD086F"/>
    <w:rsid w:val="00DD0887"/>
    <w:rsid w:val="00DD0EE4"/>
    <w:rsid w:val="00DD1885"/>
    <w:rsid w:val="00DD1E4A"/>
    <w:rsid w:val="00DD2423"/>
    <w:rsid w:val="00DD2669"/>
    <w:rsid w:val="00DD5059"/>
    <w:rsid w:val="00DD560B"/>
    <w:rsid w:val="00DD5928"/>
    <w:rsid w:val="00DD74BB"/>
    <w:rsid w:val="00DD7C84"/>
    <w:rsid w:val="00DE1EF0"/>
    <w:rsid w:val="00DE1FF0"/>
    <w:rsid w:val="00DE204B"/>
    <w:rsid w:val="00DE4816"/>
    <w:rsid w:val="00DE4E0A"/>
    <w:rsid w:val="00DE5DD1"/>
    <w:rsid w:val="00DE6267"/>
    <w:rsid w:val="00DE7276"/>
    <w:rsid w:val="00DE7325"/>
    <w:rsid w:val="00DF1F4E"/>
    <w:rsid w:val="00DF2239"/>
    <w:rsid w:val="00DF2CB0"/>
    <w:rsid w:val="00DF60FE"/>
    <w:rsid w:val="00DF6304"/>
    <w:rsid w:val="00DF657A"/>
    <w:rsid w:val="00DF7463"/>
    <w:rsid w:val="00DF7650"/>
    <w:rsid w:val="00DF7C9B"/>
    <w:rsid w:val="00DF7FE7"/>
    <w:rsid w:val="00E0018B"/>
    <w:rsid w:val="00E002BE"/>
    <w:rsid w:val="00E0135F"/>
    <w:rsid w:val="00E0186F"/>
    <w:rsid w:val="00E022B7"/>
    <w:rsid w:val="00E0289D"/>
    <w:rsid w:val="00E03738"/>
    <w:rsid w:val="00E04209"/>
    <w:rsid w:val="00E043AA"/>
    <w:rsid w:val="00E044C6"/>
    <w:rsid w:val="00E045E8"/>
    <w:rsid w:val="00E04B97"/>
    <w:rsid w:val="00E053B0"/>
    <w:rsid w:val="00E055F1"/>
    <w:rsid w:val="00E0611C"/>
    <w:rsid w:val="00E072D0"/>
    <w:rsid w:val="00E07727"/>
    <w:rsid w:val="00E07736"/>
    <w:rsid w:val="00E07A39"/>
    <w:rsid w:val="00E07B77"/>
    <w:rsid w:val="00E07D9A"/>
    <w:rsid w:val="00E100F9"/>
    <w:rsid w:val="00E113D5"/>
    <w:rsid w:val="00E11917"/>
    <w:rsid w:val="00E12918"/>
    <w:rsid w:val="00E12D4A"/>
    <w:rsid w:val="00E12E47"/>
    <w:rsid w:val="00E13303"/>
    <w:rsid w:val="00E134B5"/>
    <w:rsid w:val="00E16344"/>
    <w:rsid w:val="00E17CF1"/>
    <w:rsid w:val="00E2064D"/>
    <w:rsid w:val="00E20771"/>
    <w:rsid w:val="00E208A6"/>
    <w:rsid w:val="00E212A8"/>
    <w:rsid w:val="00E213CB"/>
    <w:rsid w:val="00E2166C"/>
    <w:rsid w:val="00E217B9"/>
    <w:rsid w:val="00E2234C"/>
    <w:rsid w:val="00E23869"/>
    <w:rsid w:val="00E24376"/>
    <w:rsid w:val="00E243BD"/>
    <w:rsid w:val="00E24994"/>
    <w:rsid w:val="00E24E0E"/>
    <w:rsid w:val="00E2527B"/>
    <w:rsid w:val="00E25453"/>
    <w:rsid w:val="00E26238"/>
    <w:rsid w:val="00E264F8"/>
    <w:rsid w:val="00E2668D"/>
    <w:rsid w:val="00E26E30"/>
    <w:rsid w:val="00E27566"/>
    <w:rsid w:val="00E278FA"/>
    <w:rsid w:val="00E27C89"/>
    <w:rsid w:val="00E300F0"/>
    <w:rsid w:val="00E300FF"/>
    <w:rsid w:val="00E30F71"/>
    <w:rsid w:val="00E3316D"/>
    <w:rsid w:val="00E335AA"/>
    <w:rsid w:val="00E34597"/>
    <w:rsid w:val="00E353B9"/>
    <w:rsid w:val="00E3665E"/>
    <w:rsid w:val="00E37E87"/>
    <w:rsid w:val="00E40546"/>
    <w:rsid w:val="00E4076D"/>
    <w:rsid w:val="00E40C1A"/>
    <w:rsid w:val="00E414CF"/>
    <w:rsid w:val="00E421FF"/>
    <w:rsid w:val="00E42EA3"/>
    <w:rsid w:val="00E436B9"/>
    <w:rsid w:val="00E4439E"/>
    <w:rsid w:val="00E4485C"/>
    <w:rsid w:val="00E45175"/>
    <w:rsid w:val="00E45E84"/>
    <w:rsid w:val="00E478D1"/>
    <w:rsid w:val="00E479A9"/>
    <w:rsid w:val="00E47A1D"/>
    <w:rsid w:val="00E50A46"/>
    <w:rsid w:val="00E5198A"/>
    <w:rsid w:val="00E53D7F"/>
    <w:rsid w:val="00E5547E"/>
    <w:rsid w:val="00E55DEA"/>
    <w:rsid w:val="00E56330"/>
    <w:rsid w:val="00E56463"/>
    <w:rsid w:val="00E56D08"/>
    <w:rsid w:val="00E56DB0"/>
    <w:rsid w:val="00E571B2"/>
    <w:rsid w:val="00E57F90"/>
    <w:rsid w:val="00E60F5B"/>
    <w:rsid w:val="00E6184E"/>
    <w:rsid w:val="00E622DE"/>
    <w:rsid w:val="00E6233F"/>
    <w:rsid w:val="00E6344F"/>
    <w:rsid w:val="00E6345A"/>
    <w:rsid w:val="00E634AC"/>
    <w:rsid w:val="00E6393E"/>
    <w:rsid w:val="00E650E2"/>
    <w:rsid w:val="00E655AF"/>
    <w:rsid w:val="00E657F4"/>
    <w:rsid w:val="00E65E83"/>
    <w:rsid w:val="00E6694D"/>
    <w:rsid w:val="00E66EA0"/>
    <w:rsid w:val="00E6787E"/>
    <w:rsid w:val="00E67BF5"/>
    <w:rsid w:val="00E67C1D"/>
    <w:rsid w:val="00E712AB"/>
    <w:rsid w:val="00E71355"/>
    <w:rsid w:val="00E72B4C"/>
    <w:rsid w:val="00E73472"/>
    <w:rsid w:val="00E736A3"/>
    <w:rsid w:val="00E73EEE"/>
    <w:rsid w:val="00E74396"/>
    <w:rsid w:val="00E7461F"/>
    <w:rsid w:val="00E755B4"/>
    <w:rsid w:val="00E75F28"/>
    <w:rsid w:val="00E762ED"/>
    <w:rsid w:val="00E76676"/>
    <w:rsid w:val="00E76731"/>
    <w:rsid w:val="00E76C5C"/>
    <w:rsid w:val="00E7790B"/>
    <w:rsid w:val="00E77AE8"/>
    <w:rsid w:val="00E77D02"/>
    <w:rsid w:val="00E803A8"/>
    <w:rsid w:val="00E80426"/>
    <w:rsid w:val="00E80F2B"/>
    <w:rsid w:val="00E80F37"/>
    <w:rsid w:val="00E81AB3"/>
    <w:rsid w:val="00E826B9"/>
    <w:rsid w:val="00E831A2"/>
    <w:rsid w:val="00E837D9"/>
    <w:rsid w:val="00E84284"/>
    <w:rsid w:val="00E84B0E"/>
    <w:rsid w:val="00E84B8B"/>
    <w:rsid w:val="00E84BBF"/>
    <w:rsid w:val="00E85FEA"/>
    <w:rsid w:val="00E86559"/>
    <w:rsid w:val="00E87689"/>
    <w:rsid w:val="00E87A65"/>
    <w:rsid w:val="00E90D5B"/>
    <w:rsid w:val="00E91A84"/>
    <w:rsid w:val="00E91FBE"/>
    <w:rsid w:val="00E92058"/>
    <w:rsid w:val="00E9257C"/>
    <w:rsid w:val="00E9329A"/>
    <w:rsid w:val="00E93EEE"/>
    <w:rsid w:val="00E951A8"/>
    <w:rsid w:val="00E95214"/>
    <w:rsid w:val="00E95977"/>
    <w:rsid w:val="00E961C2"/>
    <w:rsid w:val="00E962B5"/>
    <w:rsid w:val="00E97521"/>
    <w:rsid w:val="00E975D0"/>
    <w:rsid w:val="00EA1555"/>
    <w:rsid w:val="00EA24DF"/>
    <w:rsid w:val="00EA2F4E"/>
    <w:rsid w:val="00EA35D2"/>
    <w:rsid w:val="00EA66FF"/>
    <w:rsid w:val="00EA6DD8"/>
    <w:rsid w:val="00EA717C"/>
    <w:rsid w:val="00EB02DD"/>
    <w:rsid w:val="00EB0CF5"/>
    <w:rsid w:val="00EB0F19"/>
    <w:rsid w:val="00EB10A7"/>
    <w:rsid w:val="00EB118F"/>
    <w:rsid w:val="00EB1A77"/>
    <w:rsid w:val="00EB2382"/>
    <w:rsid w:val="00EB2A6C"/>
    <w:rsid w:val="00EB2DE3"/>
    <w:rsid w:val="00EB511D"/>
    <w:rsid w:val="00EB5D64"/>
    <w:rsid w:val="00EB5F1F"/>
    <w:rsid w:val="00EB6EDD"/>
    <w:rsid w:val="00EC17BD"/>
    <w:rsid w:val="00EC1A80"/>
    <w:rsid w:val="00EC20D3"/>
    <w:rsid w:val="00EC2B8B"/>
    <w:rsid w:val="00EC2BB7"/>
    <w:rsid w:val="00EC320D"/>
    <w:rsid w:val="00EC346F"/>
    <w:rsid w:val="00EC36A0"/>
    <w:rsid w:val="00EC6418"/>
    <w:rsid w:val="00EC6F95"/>
    <w:rsid w:val="00EC6FCE"/>
    <w:rsid w:val="00ED0175"/>
    <w:rsid w:val="00ED017E"/>
    <w:rsid w:val="00ED13B3"/>
    <w:rsid w:val="00ED1AE3"/>
    <w:rsid w:val="00ED237B"/>
    <w:rsid w:val="00ED3154"/>
    <w:rsid w:val="00ED3308"/>
    <w:rsid w:val="00ED3D66"/>
    <w:rsid w:val="00ED651E"/>
    <w:rsid w:val="00ED7E35"/>
    <w:rsid w:val="00EE0593"/>
    <w:rsid w:val="00EE069C"/>
    <w:rsid w:val="00EE0A6A"/>
    <w:rsid w:val="00EE0DA2"/>
    <w:rsid w:val="00EE1E51"/>
    <w:rsid w:val="00EE1E91"/>
    <w:rsid w:val="00EE3116"/>
    <w:rsid w:val="00EE3274"/>
    <w:rsid w:val="00EE3C63"/>
    <w:rsid w:val="00EE3DEF"/>
    <w:rsid w:val="00EE4DBA"/>
    <w:rsid w:val="00EE58CF"/>
    <w:rsid w:val="00EE5E5E"/>
    <w:rsid w:val="00EE6901"/>
    <w:rsid w:val="00EE69A7"/>
    <w:rsid w:val="00EE6A94"/>
    <w:rsid w:val="00EE6B24"/>
    <w:rsid w:val="00EE6E2B"/>
    <w:rsid w:val="00EE7424"/>
    <w:rsid w:val="00EE7583"/>
    <w:rsid w:val="00EE79CA"/>
    <w:rsid w:val="00EF02F1"/>
    <w:rsid w:val="00EF0B90"/>
    <w:rsid w:val="00EF0BD6"/>
    <w:rsid w:val="00EF1225"/>
    <w:rsid w:val="00EF2125"/>
    <w:rsid w:val="00EF222B"/>
    <w:rsid w:val="00EF3A15"/>
    <w:rsid w:val="00EF456F"/>
    <w:rsid w:val="00EF4D21"/>
    <w:rsid w:val="00EF5907"/>
    <w:rsid w:val="00EF60F5"/>
    <w:rsid w:val="00EF636C"/>
    <w:rsid w:val="00EF63B1"/>
    <w:rsid w:val="00EF6747"/>
    <w:rsid w:val="00EF79C9"/>
    <w:rsid w:val="00EF7DD6"/>
    <w:rsid w:val="00EF7DF1"/>
    <w:rsid w:val="00EF7F05"/>
    <w:rsid w:val="00F00CE9"/>
    <w:rsid w:val="00F010FA"/>
    <w:rsid w:val="00F01121"/>
    <w:rsid w:val="00F01188"/>
    <w:rsid w:val="00F017B2"/>
    <w:rsid w:val="00F0184E"/>
    <w:rsid w:val="00F01E49"/>
    <w:rsid w:val="00F0204A"/>
    <w:rsid w:val="00F0291F"/>
    <w:rsid w:val="00F02BB6"/>
    <w:rsid w:val="00F02D5B"/>
    <w:rsid w:val="00F030CB"/>
    <w:rsid w:val="00F03BE4"/>
    <w:rsid w:val="00F07348"/>
    <w:rsid w:val="00F100C8"/>
    <w:rsid w:val="00F10BF9"/>
    <w:rsid w:val="00F123DE"/>
    <w:rsid w:val="00F1321D"/>
    <w:rsid w:val="00F13622"/>
    <w:rsid w:val="00F13E6F"/>
    <w:rsid w:val="00F146AB"/>
    <w:rsid w:val="00F14BBF"/>
    <w:rsid w:val="00F14C92"/>
    <w:rsid w:val="00F17D04"/>
    <w:rsid w:val="00F20E74"/>
    <w:rsid w:val="00F215B0"/>
    <w:rsid w:val="00F22256"/>
    <w:rsid w:val="00F22728"/>
    <w:rsid w:val="00F22CE0"/>
    <w:rsid w:val="00F239EA"/>
    <w:rsid w:val="00F2422F"/>
    <w:rsid w:val="00F24665"/>
    <w:rsid w:val="00F26468"/>
    <w:rsid w:val="00F26E0B"/>
    <w:rsid w:val="00F26E93"/>
    <w:rsid w:val="00F26FAC"/>
    <w:rsid w:val="00F30B68"/>
    <w:rsid w:val="00F30BD1"/>
    <w:rsid w:val="00F323E3"/>
    <w:rsid w:val="00F326B0"/>
    <w:rsid w:val="00F33211"/>
    <w:rsid w:val="00F344B6"/>
    <w:rsid w:val="00F3455C"/>
    <w:rsid w:val="00F34E0F"/>
    <w:rsid w:val="00F34F99"/>
    <w:rsid w:val="00F36013"/>
    <w:rsid w:val="00F36410"/>
    <w:rsid w:val="00F367FC"/>
    <w:rsid w:val="00F36C14"/>
    <w:rsid w:val="00F36E9A"/>
    <w:rsid w:val="00F400C5"/>
    <w:rsid w:val="00F415A4"/>
    <w:rsid w:val="00F41A7D"/>
    <w:rsid w:val="00F42124"/>
    <w:rsid w:val="00F42612"/>
    <w:rsid w:val="00F4293F"/>
    <w:rsid w:val="00F42AEC"/>
    <w:rsid w:val="00F42FAD"/>
    <w:rsid w:val="00F43845"/>
    <w:rsid w:val="00F43B88"/>
    <w:rsid w:val="00F43B96"/>
    <w:rsid w:val="00F454A0"/>
    <w:rsid w:val="00F4561F"/>
    <w:rsid w:val="00F45676"/>
    <w:rsid w:val="00F4657D"/>
    <w:rsid w:val="00F46BD7"/>
    <w:rsid w:val="00F50334"/>
    <w:rsid w:val="00F520BA"/>
    <w:rsid w:val="00F524E2"/>
    <w:rsid w:val="00F53885"/>
    <w:rsid w:val="00F54120"/>
    <w:rsid w:val="00F541D6"/>
    <w:rsid w:val="00F54AB6"/>
    <w:rsid w:val="00F54DEF"/>
    <w:rsid w:val="00F56E62"/>
    <w:rsid w:val="00F57307"/>
    <w:rsid w:val="00F57BC4"/>
    <w:rsid w:val="00F57C68"/>
    <w:rsid w:val="00F57D6C"/>
    <w:rsid w:val="00F608D1"/>
    <w:rsid w:val="00F60AAA"/>
    <w:rsid w:val="00F61C0E"/>
    <w:rsid w:val="00F62BB6"/>
    <w:rsid w:val="00F6384F"/>
    <w:rsid w:val="00F63CEF"/>
    <w:rsid w:val="00F643D0"/>
    <w:rsid w:val="00F64C26"/>
    <w:rsid w:val="00F64F26"/>
    <w:rsid w:val="00F66554"/>
    <w:rsid w:val="00F66917"/>
    <w:rsid w:val="00F707BB"/>
    <w:rsid w:val="00F70D61"/>
    <w:rsid w:val="00F70ED7"/>
    <w:rsid w:val="00F71761"/>
    <w:rsid w:val="00F74519"/>
    <w:rsid w:val="00F75AF4"/>
    <w:rsid w:val="00F76444"/>
    <w:rsid w:val="00F7651C"/>
    <w:rsid w:val="00F769FC"/>
    <w:rsid w:val="00F76C72"/>
    <w:rsid w:val="00F77014"/>
    <w:rsid w:val="00F77288"/>
    <w:rsid w:val="00F775A9"/>
    <w:rsid w:val="00F82FA0"/>
    <w:rsid w:val="00F84201"/>
    <w:rsid w:val="00F84467"/>
    <w:rsid w:val="00F84F43"/>
    <w:rsid w:val="00F85426"/>
    <w:rsid w:val="00F87A3E"/>
    <w:rsid w:val="00F87DE2"/>
    <w:rsid w:val="00F90ED2"/>
    <w:rsid w:val="00F912F1"/>
    <w:rsid w:val="00F91F59"/>
    <w:rsid w:val="00F91F7C"/>
    <w:rsid w:val="00F925F6"/>
    <w:rsid w:val="00F9308D"/>
    <w:rsid w:val="00F93969"/>
    <w:rsid w:val="00F95151"/>
    <w:rsid w:val="00F9546C"/>
    <w:rsid w:val="00F958F2"/>
    <w:rsid w:val="00F959E2"/>
    <w:rsid w:val="00F95BDB"/>
    <w:rsid w:val="00F9647F"/>
    <w:rsid w:val="00F96B8C"/>
    <w:rsid w:val="00FA1273"/>
    <w:rsid w:val="00FA2363"/>
    <w:rsid w:val="00FA4771"/>
    <w:rsid w:val="00FA4A30"/>
    <w:rsid w:val="00FA547C"/>
    <w:rsid w:val="00FA5A22"/>
    <w:rsid w:val="00FA5A8F"/>
    <w:rsid w:val="00FA6DC4"/>
    <w:rsid w:val="00FA6F03"/>
    <w:rsid w:val="00FA7387"/>
    <w:rsid w:val="00FA73FF"/>
    <w:rsid w:val="00FA741D"/>
    <w:rsid w:val="00FB05F9"/>
    <w:rsid w:val="00FB0AE1"/>
    <w:rsid w:val="00FB231F"/>
    <w:rsid w:val="00FB24DE"/>
    <w:rsid w:val="00FB2711"/>
    <w:rsid w:val="00FB41E3"/>
    <w:rsid w:val="00FB42CE"/>
    <w:rsid w:val="00FB4438"/>
    <w:rsid w:val="00FB4CC9"/>
    <w:rsid w:val="00FB5E3F"/>
    <w:rsid w:val="00FB6BE4"/>
    <w:rsid w:val="00FB7040"/>
    <w:rsid w:val="00FB7078"/>
    <w:rsid w:val="00FB7F2D"/>
    <w:rsid w:val="00FC0BC7"/>
    <w:rsid w:val="00FC26EC"/>
    <w:rsid w:val="00FC276C"/>
    <w:rsid w:val="00FC4409"/>
    <w:rsid w:val="00FC47EC"/>
    <w:rsid w:val="00FC4EBB"/>
    <w:rsid w:val="00FC5937"/>
    <w:rsid w:val="00FC5ECC"/>
    <w:rsid w:val="00FC7F15"/>
    <w:rsid w:val="00FD0059"/>
    <w:rsid w:val="00FD0325"/>
    <w:rsid w:val="00FD032E"/>
    <w:rsid w:val="00FD0580"/>
    <w:rsid w:val="00FD0B3B"/>
    <w:rsid w:val="00FD1748"/>
    <w:rsid w:val="00FD233E"/>
    <w:rsid w:val="00FD27D8"/>
    <w:rsid w:val="00FD2E66"/>
    <w:rsid w:val="00FD516E"/>
    <w:rsid w:val="00FD555B"/>
    <w:rsid w:val="00FD5A59"/>
    <w:rsid w:val="00FD5D11"/>
    <w:rsid w:val="00FD7262"/>
    <w:rsid w:val="00FD7E41"/>
    <w:rsid w:val="00FE0C5F"/>
    <w:rsid w:val="00FE18F4"/>
    <w:rsid w:val="00FE1A31"/>
    <w:rsid w:val="00FE1C46"/>
    <w:rsid w:val="00FE3E26"/>
    <w:rsid w:val="00FE4360"/>
    <w:rsid w:val="00FE4522"/>
    <w:rsid w:val="00FE4AD7"/>
    <w:rsid w:val="00FE4E0A"/>
    <w:rsid w:val="00FE5BBD"/>
    <w:rsid w:val="00FE613A"/>
    <w:rsid w:val="00FE6505"/>
    <w:rsid w:val="00FE65A6"/>
    <w:rsid w:val="00FE7368"/>
    <w:rsid w:val="00FE7E04"/>
    <w:rsid w:val="00FF23C6"/>
    <w:rsid w:val="00FF3194"/>
    <w:rsid w:val="00FF43CA"/>
    <w:rsid w:val="00FF7009"/>
    <w:rsid w:val="00FF71D9"/>
    <w:rsid w:val="00FF726C"/>
    <w:rsid w:val="00FF7812"/>
    <w:rsid w:val="00FF78AF"/>
    <w:rsid w:val="00FF7B17"/>
    <w:rsid w:val="00FF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header" w:uiPriority="99"/>
    <w:lsdException w:name="caption" w:qFormat="1"/>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E56463"/>
    <w:rPr>
      <w:sz w:val="24"/>
      <w:szCs w:val="24"/>
    </w:rPr>
  </w:style>
  <w:style w:type="paragraph" w:styleId="1">
    <w:name w:val="heading 1"/>
    <w:basedOn w:val="a"/>
    <w:next w:val="a"/>
    <w:link w:val="10"/>
    <w:qFormat/>
    <w:rsid w:val="00DC242D"/>
    <w:pPr>
      <w:keepNext/>
      <w:jc w:val="center"/>
      <w:outlineLvl w:val="0"/>
    </w:pPr>
    <w:rPr>
      <w:sz w:val="28"/>
      <w:szCs w:val="20"/>
    </w:rPr>
  </w:style>
  <w:style w:type="paragraph" w:styleId="2">
    <w:name w:val="heading 2"/>
    <w:basedOn w:val="a"/>
    <w:next w:val="a"/>
    <w:link w:val="20"/>
    <w:qFormat/>
    <w:rsid w:val="00DC242D"/>
    <w:pPr>
      <w:keepNext/>
      <w:jc w:val="center"/>
      <w:outlineLvl w:val="1"/>
    </w:pPr>
    <w:rPr>
      <w:sz w:val="32"/>
      <w:szCs w:val="20"/>
    </w:rPr>
  </w:style>
  <w:style w:type="paragraph" w:styleId="3">
    <w:name w:val="heading 3"/>
    <w:basedOn w:val="a"/>
    <w:next w:val="a"/>
    <w:link w:val="30"/>
    <w:unhideWhenUsed/>
    <w:qFormat/>
    <w:rsid w:val="001F0C0F"/>
    <w:pPr>
      <w:keepNext/>
      <w:spacing w:before="240" w:after="60"/>
      <w:outlineLvl w:val="2"/>
    </w:pPr>
    <w:rPr>
      <w:rFonts w:ascii="Cambria" w:hAnsi="Cambria"/>
      <w:b/>
      <w:bCs/>
      <w:sz w:val="26"/>
      <w:szCs w:val="26"/>
    </w:rPr>
  </w:style>
  <w:style w:type="paragraph" w:styleId="4">
    <w:name w:val="heading 4"/>
    <w:basedOn w:val="a"/>
    <w:next w:val="a"/>
    <w:link w:val="40"/>
    <w:qFormat/>
    <w:rsid w:val="001F0C0F"/>
    <w:pPr>
      <w:keepNext/>
      <w:ind w:right="-58"/>
      <w:jc w:val="both"/>
      <w:outlineLvl w:val="3"/>
    </w:pPr>
    <w:rPr>
      <w:szCs w:val="20"/>
    </w:rPr>
  </w:style>
  <w:style w:type="paragraph" w:styleId="5">
    <w:name w:val="heading 5"/>
    <w:basedOn w:val="a"/>
    <w:next w:val="a"/>
    <w:link w:val="50"/>
    <w:qFormat/>
    <w:rsid w:val="001F0C0F"/>
    <w:pPr>
      <w:keepNext/>
      <w:jc w:val="both"/>
      <w:outlineLvl w:val="4"/>
    </w:pPr>
    <w:rPr>
      <w:sz w:val="28"/>
      <w:szCs w:val="20"/>
    </w:rPr>
  </w:style>
  <w:style w:type="paragraph" w:styleId="6">
    <w:name w:val="heading 6"/>
    <w:basedOn w:val="a"/>
    <w:next w:val="a"/>
    <w:link w:val="60"/>
    <w:qFormat/>
    <w:rsid w:val="001F0C0F"/>
    <w:pPr>
      <w:keepNext/>
      <w:jc w:val="center"/>
      <w:outlineLvl w:val="5"/>
    </w:pPr>
    <w:rPr>
      <w:b/>
      <w:szCs w:val="20"/>
    </w:rPr>
  </w:style>
  <w:style w:type="paragraph" w:styleId="7">
    <w:name w:val="heading 7"/>
    <w:basedOn w:val="a"/>
    <w:next w:val="a"/>
    <w:link w:val="70"/>
    <w:qFormat/>
    <w:rsid w:val="001F0C0F"/>
    <w:pPr>
      <w:keepNext/>
      <w:tabs>
        <w:tab w:val="left" w:pos="8222"/>
      </w:tabs>
      <w:ind w:right="84"/>
      <w:outlineLvl w:val="6"/>
    </w:pPr>
    <w:rPr>
      <w:szCs w:val="20"/>
      <w:lang w:val="en-US"/>
    </w:rPr>
  </w:style>
  <w:style w:type="paragraph" w:styleId="8">
    <w:name w:val="heading 8"/>
    <w:basedOn w:val="a"/>
    <w:next w:val="a"/>
    <w:link w:val="80"/>
    <w:uiPriority w:val="99"/>
    <w:qFormat/>
    <w:rsid w:val="001F0C0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4"/>
      <w:szCs w:val="24"/>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4"/>
      <w:szCs w:val="24"/>
    </w:rPr>
  </w:style>
  <w:style w:type="paragraph" w:styleId="a9">
    <w:name w:val="Balloon Text"/>
    <w:basedOn w:val="a"/>
    <w:link w:val="aa"/>
    <w:rsid w:val="00E26238"/>
    <w:rPr>
      <w:rFonts w:ascii="Tahoma" w:hAnsi="Tahoma" w:cs="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4"/>
      <w:szCs w:val="24"/>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character" w:customStyle="1" w:styleId="30">
    <w:name w:val="Заголовок 3 Знак"/>
    <w:link w:val="3"/>
    <w:rsid w:val="001F0C0F"/>
    <w:rPr>
      <w:rFonts w:ascii="Cambria" w:hAnsi="Cambria"/>
      <w:b/>
      <w:bCs/>
      <w:sz w:val="26"/>
      <w:szCs w:val="26"/>
    </w:rPr>
  </w:style>
  <w:style w:type="character" w:customStyle="1" w:styleId="40">
    <w:name w:val="Заголовок 4 Знак"/>
    <w:link w:val="4"/>
    <w:rsid w:val="001F0C0F"/>
    <w:rPr>
      <w:sz w:val="24"/>
    </w:rPr>
  </w:style>
  <w:style w:type="character" w:customStyle="1" w:styleId="50">
    <w:name w:val="Заголовок 5 Знак"/>
    <w:link w:val="5"/>
    <w:rsid w:val="001F0C0F"/>
    <w:rPr>
      <w:sz w:val="28"/>
    </w:rPr>
  </w:style>
  <w:style w:type="character" w:customStyle="1" w:styleId="60">
    <w:name w:val="Заголовок 6 Знак"/>
    <w:link w:val="6"/>
    <w:rsid w:val="001F0C0F"/>
    <w:rPr>
      <w:b/>
      <w:sz w:val="24"/>
    </w:rPr>
  </w:style>
  <w:style w:type="character" w:customStyle="1" w:styleId="70">
    <w:name w:val="Заголовок 7 Знак"/>
    <w:link w:val="7"/>
    <w:rsid w:val="001F0C0F"/>
    <w:rPr>
      <w:sz w:val="24"/>
      <w:lang w:val="en-US"/>
    </w:rPr>
  </w:style>
  <w:style w:type="character" w:customStyle="1" w:styleId="80">
    <w:name w:val="Заголовок 8 Знак"/>
    <w:link w:val="8"/>
    <w:uiPriority w:val="99"/>
    <w:rsid w:val="001F0C0F"/>
    <w:rPr>
      <w:sz w:val="24"/>
    </w:rPr>
  </w:style>
  <w:style w:type="numbering" w:customStyle="1" w:styleId="11">
    <w:name w:val="Нет списка1"/>
    <w:next w:val="a2"/>
    <w:uiPriority w:val="99"/>
    <w:semiHidden/>
    <w:unhideWhenUsed/>
    <w:rsid w:val="001F0C0F"/>
  </w:style>
  <w:style w:type="character" w:styleId="ac">
    <w:name w:val="page number"/>
    <w:rsid w:val="001F0C0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character" w:styleId="ae">
    <w:name w:val="Emphasis"/>
    <w:qFormat/>
    <w:rsid w:val="001F0C0F"/>
    <w:rPr>
      <w:i/>
      <w:iCs/>
    </w:rPr>
  </w:style>
  <w:style w:type="paragraph" w:customStyle="1" w:styleId="12">
    <w:name w:val="1"/>
    <w:basedOn w:val="a"/>
    <w:rsid w:val="001F0C0F"/>
    <w:pPr>
      <w:spacing w:after="160" w:line="240" w:lineRule="exact"/>
    </w:pPr>
    <w:rPr>
      <w:rFonts w:ascii="Verdana" w:hAnsi="Verdana" w:cs="Verdana"/>
      <w:sz w:val="20"/>
      <w:szCs w:val="20"/>
      <w:lang w:val="en-US" w:eastAsia="en-US"/>
    </w:rPr>
  </w:style>
  <w:style w:type="paragraph" w:customStyle="1" w:styleId="af">
    <w:name w:val="Знак Знак Знак Знак"/>
    <w:basedOn w:val="a"/>
    <w:rsid w:val="001F0C0F"/>
    <w:pPr>
      <w:spacing w:after="160" w:line="240" w:lineRule="exact"/>
    </w:pPr>
    <w:rPr>
      <w:rFonts w:ascii="Verdana" w:hAnsi="Verdana"/>
      <w:sz w:val="20"/>
      <w:szCs w:val="20"/>
      <w:lang w:val="en-US" w:eastAsia="en-US"/>
    </w:rPr>
  </w:style>
  <w:style w:type="paragraph" w:customStyle="1" w:styleId="af0">
    <w:name w:val="Стиль"/>
    <w:rsid w:val="001F0C0F"/>
    <w:pPr>
      <w:widowControl w:val="0"/>
      <w:ind w:firstLine="720"/>
      <w:jc w:val="both"/>
    </w:pPr>
    <w:rPr>
      <w:rFonts w:ascii="Arial" w:hAnsi="Arial"/>
      <w:snapToGrid w:val="0"/>
    </w:rPr>
  </w:style>
  <w:style w:type="paragraph" w:styleId="31">
    <w:name w:val="Body Text 3"/>
    <w:basedOn w:val="a"/>
    <w:link w:val="32"/>
    <w:rsid w:val="001F0C0F"/>
    <w:pPr>
      <w:jc w:val="both"/>
    </w:pPr>
    <w:rPr>
      <w:sz w:val="20"/>
      <w:szCs w:val="20"/>
    </w:rPr>
  </w:style>
  <w:style w:type="character" w:customStyle="1" w:styleId="32">
    <w:name w:val="Основной текст 3 Знак"/>
    <w:basedOn w:val="a0"/>
    <w:link w:val="31"/>
    <w:rsid w:val="001F0C0F"/>
  </w:style>
  <w:style w:type="paragraph" w:customStyle="1" w:styleId="af1">
    <w:name w:val="Знак Знак Знак Знак Знак Знак Знак"/>
    <w:basedOn w:val="a"/>
    <w:rsid w:val="001F0C0F"/>
    <w:pPr>
      <w:spacing w:after="160" w:line="240" w:lineRule="exact"/>
      <w:jc w:val="both"/>
    </w:pPr>
    <w:rPr>
      <w:lang w:val="en-US" w:eastAsia="en-US"/>
    </w:rPr>
  </w:style>
  <w:style w:type="paragraph" w:customStyle="1" w:styleId="af2">
    <w:name w:val="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paragraph" w:styleId="af3">
    <w:name w:val="Body Text Indent"/>
    <w:basedOn w:val="a"/>
    <w:link w:val="af4"/>
    <w:rsid w:val="001F0C0F"/>
    <w:pPr>
      <w:spacing w:after="120"/>
      <w:ind w:left="283"/>
    </w:pPr>
    <w:rPr>
      <w:sz w:val="20"/>
      <w:szCs w:val="20"/>
    </w:rPr>
  </w:style>
  <w:style w:type="character" w:customStyle="1" w:styleId="af4">
    <w:name w:val="Основной текст с отступом Знак"/>
    <w:basedOn w:val="a0"/>
    <w:link w:val="af3"/>
    <w:rsid w:val="001F0C0F"/>
  </w:style>
  <w:style w:type="character" w:customStyle="1" w:styleId="apple-converted-space">
    <w:name w:val="apple-converted-space"/>
    <w:rsid w:val="001F0C0F"/>
  </w:style>
  <w:style w:type="paragraph" w:styleId="af5">
    <w:name w:val="Plain Text"/>
    <w:basedOn w:val="a"/>
    <w:link w:val="af6"/>
    <w:rsid w:val="001F0C0F"/>
    <w:rPr>
      <w:rFonts w:ascii="Courier New" w:hAnsi="Courier New" w:cs="Courier New"/>
      <w:sz w:val="20"/>
      <w:szCs w:val="20"/>
    </w:rPr>
  </w:style>
  <w:style w:type="character" w:customStyle="1" w:styleId="af6">
    <w:name w:val="Текст Знак"/>
    <w:link w:val="af5"/>
    <w:rsid w:val="001F0C0F"/>
    <w:rPr>
      <w:rFonts w:ascii="Courier New" w:hAnsi="Courier New" w:cs="Courier New"/>
    </w:rPr>
  </w:style>
  <w:style w:type="paragraph" w:customStyle="1" w:styleId="af7">
    <w:name w:val="Таблицы (моноширинный)"/>
    <w:basedOn w:val="a"/>
    <w:next w:val="a"/>
    <w:uiPriority w:val="99"/>
    <w:rsid w:val="001F0C0F"/>
    <w:pPr>
      <w:widowControl w:val="0"/>
      <w:autoSpaceDE w:val="0"/>
      <w:autoSpaceDN w:val="0"/>
      <w:adjustRightInd w:val="0"/>
    </w:pPr>
    <w:rPr>
      <w:rFonts w:ascii="Courier New" w:hAnsi="Courier New" w:cs="Courier New"/>
    </w:rPr>
  </w:style>
  <w:style w:type="paragraph" w:styleId="af8">
    <w:name w:val="List Paragraph"/>
    <w:basedOn w:val="a"/>
    <w:link w:val="af9"/>
    <w:uiPriority w:val="34"/>
    <w:qFormat/>
    <w:rsid w:val="001F0C0F"/>
    <w:pPr>
      <w:spacing w:after="200" w:line="276" w:lineRule="auto"/>
      <w:ind w:left="720"/>
      <w:contextualSpacing/>
    </w:pPr>
    <w:rPr>
      <w:rFonts w:ascii="Calibri" w:eastAsia="Calibri" w:hAnsi="Calibri"/>
      <w:sz w:val="22"/>
      <w:szCs w:val="22"/>
      <w:lang w:eastAsia="en-US"/>
    </w:rPr>
  </w:style>
  <w:style w:type="paragraph" w:customStyle="1" w:styleId="13">
    <w:name w:val="Знак Знак Знак Знак1"/>
    <w:basedOn w:val="a"/>
    <w:rsid w:val="001F0C0F"/>
    <w:pPr>
      <w:spacing w:after="160" w:line="240" w:lineRule="exact"/>
    </w:pPr>
    <w:rPr>
      <w:rFonts w:ascii="Verdana" w:hAnsi="Verdana"/>
      <w:sz w:val="20"/>
      <w:szCs w:val="20"/>
      <w:lang w:val="en-US" w:eastAsia="en-US"/>
    </w:rPr>
  </w:style>
  <w:style w:type="paragraph" w:customStyle="1" w:styleId="ParagraphStyle">
    <w:name w:val="Paragraph Style"/>
    <w:rsid w:val="001F0C0F"/>
    <w:pPr>
      <w:widowControl w:val="0"/>
      <w:autoSpaceDE w:val="0"/>
      <w:autoSpaceDN w:val="0"/>
      <w:adjustRightInd w:val="0"/>
    </w:pPr>
    <w:rPr>
      <w:rFonts w:ascii="Arial" w:hAnsi="Arial" w:cs="Arial"/>
      <w:sz w:val="24"/>
      <w:szCs w:val="24"/>
    </w:rPr>
  </w:style>
  <w:style w:type="character" w:customStyle="1" w:styleId="afa">
    <w:name w:val="Основной текст_"/>
    <w:link w:val="21"/>
    <w:rsid w:val="001F0C0F"/>
    <w:rPr>
      <w:spacing w:val="1"/>
      <w:shd w:val="clear" w:color="auto" w:fill="FFFFFF"/>
    </w:rPr>
  </w:style>
  <w:style w:type="character" w:customStyle="1" w:styleId="14">
    <w:name w:val="Основной текст1"/>
    <w:rsid w:val="001F0C0F"/>
    <w:rPr>
      <w:color w:val="000000"/>
      <w:spacing w:val="1"/>
      <w:w w:val="100"/>
      <w:position w:val="0"/>
      <w:u w:val="single"/>
      <w:shd w:val="clear" w:color="auto" w:fill="FFFFFF"/>
      <w:lang w:val="ru-RU"/>
    </w:rPr>
  </w:style>
  <w:style w:type="paragraph" w:customStyle="1" w:styleId="21">
    <w:name w:val="Основной текст2"/>
    <w:basedOn w:val="a"/>
    <w:link w:val="afa"/>
    <w:rsid w:val="001F0C0F"/>
    <w:pPr>
      <w:widowControl w:val="0"/>
      <w:shd w:val="clear" w:color="auto" w:fill="FFFFFF"/>
      <w:spacing w:line="274" w:lineRule="exact"/>
      <w:ind w:firstLine="560"/>
      <w:jc w:val="both"/>
    </w:pPr>
    <w:rPr>
      <w:spacing w:val="1"/>
      <w:sz w:val="20"/>
      <w:szCs w:val="20"/>
    </w:rPr>
  </w:style>
  <w:style w:type="paragraph" w:styleId="afb">
    <w:name w:val="Normal (Web)"/>
    <w:basedOn w:val="a"/>
    <w:uiPriority w:val="99"/>
    <w:rsid w:val="001F0C0F"/>
    <w:pPr>
      <w:spacing w:before="100" w:beforeAutospacing="1" w:after="100" w:afterAutospacing="1"/>
    </w:pPr>
  </w:style>
  <w:style w:type="numbering" w:customStyle="1" w:styleId="110">
    <w:name w:val="Нет списка11"/>
    <w:next w:val="a2"/>
    <w:semiHidden/>
    <w:rsid w:val="001F0C0F"/>
  </w:style>
  <w:style w:type="paragraph" w:styleId="afc">
    <w:name w:val="Title"/>
    <w:basedOn w:val="a"/>
    <w:link w:val="afd"/>
    <w:qFormat/>
    <w:rsid w:val="001F0C0F"/>
    <w:pPr>
      <w:jc w:val="center"/>
    </w:pPr>
    <w:rPr>
      <w:szCs w:val="20"/>
      <w:lang w:val="en-US"/>
    </w:rPr>
  </w:style>
  <w:style w:type="character" w:customStyle="1" w:styleId="afd">
    <w:name w:val="Название Знак"/>
    <w:link w:val="afc"/>
    <w:rsid w:val="001F0C0F"/>
    <w:rPr>
      <w:sz w:val="24"/>
      <w:lang w:val="en-US"/>
    </w:rPr>
  </w:style>
  <w:style w:type="paragraph" w:styleId="afe">
    <w:name w:val="Document Map"/>
    <w:basedOn w:val="a"/>
    <w:link w:val="aff"/>
    <w:rsid w:val="001F0C0F"/>
    <w:pPr>
      <w:shd w:val="clear" w:color="auto" w:fill="000080"/>
    </w:pPr>
    <w:rPr>
      <w:rFonts w:ascii="Tahoma" w:hAnsi="Tahoma"/>
      <w:sz w:val="20"/>
      <w:szCs w:val="20"/>
    </w:rPr>
  </w:style>
  <w:style w:type="character" w:customStyle="1" w:styleId="aff">
    <w:name w:val="Схема документа Знак"/>
    <w:link w:val="afe"/>
    <w:rsid w:val="001F0C0F"/>
    <w:rPr>
      <w:rFonts w:ascii="Tahoma" w:hAnsi="Tahoma"/>
      <w:shd w:val="clear" w:color="auto" w:fill="000080"/>
    </w:rPr>
  </w:style>
  <w:style w:type="paragraph" w:styleId="aff0">
    <w:name w:val="Body Text"/>
    <w:basedOn w:val="a"/>
    <w:link w:val="aff1"/>
    <w:rsid w:val="001F0C0F"/>
    <w:pPr>
      <w:tabs>
        <w:tab w:val="left" w:pos="8222"/>
      </w:tabs>
      <w:ind w:right="84"/>
      <w:jc w:val="both"/>
    </w:pPr>
    <w:rPr>
      <w:sz w:val="28"/>
      <w:szCs w:val="20"/>
    </w:rPr>
  </w:style>
  <w:style w:type="character" w:customStyle="1" w:styleId="aff1">
    <w:name w:val="Основной текст Знак"/>
    <w:link w:val="aff0"/>
    <w:rsid w:val="001F0C0F"/>
    <w:rPr>
      <w:sz w:val="28"/>
    </w:rPr>
  </w:style>
  <w:style w:type="paragraph" w:styleId="22">
    <w:name w:val="Body Text 2"/>
    <w:basedOn w:val="a"/>
    <w:link w:val="23"/>
    <w:rsid w:val="001F0C0F"/>
    <w:rPr>
      <w:szCs w:val="20"/>
    </w:rPr>
  </w:style>
  <w:style w:type="character" w:customStyle="1" w:styleId="23">
    <w:name w:val="Основной текст 2 Знак"/>
    <w:link w:val="22"/>
    <w:rsid w:val="001F0C0F"/>
    <w:rPr>
      <w:sz w:val="24"/>
    </w:rPr>
  </w:style>
  <w:style w:type="paragraph" w:customStyle="1" w:styleId="ConsPlusNormal">
    <w:name w:val="ConsPlusNormal"/>
    <w:rsid w:val="001F0C0F"/>
    <w:pPr>
      <w:widowControl w:val="0"/>
      <w:autoSpaceDE w:val="0"/>
      <w:autoSpaceDN w:val="0"/>
      <w:adjustRightInd w:val="0"/>
      <w:ind w:firstLine="720"/>
    </w:pPr>
    <w:rPr>
      <w:rFonts w:ascii="Arial" w:hAnsi="Arial" w:cs="Arial"/>
    </w:rPr>
  </w:style>
  <w:style w:type="paragraph" w:customStyle="1" w:styleId="ConsPlusTitle">
    <w:name w:val="ConsPlusTitle"/>
    <w:rsid w:val="001F0C0F"/>
    <w:pPr>
      <w:widowControl w:val="0"/>
      <w:autoSpaceDE w:val="0"/>
      <w:autoSpaceDN w:val="0"/>
      <w:adjustRightInd w:val="0"/>
    </w:pPr>
    <w:rPr>
      <w:rFonts w:ascii="Arial" w:hAnsi="Arial" w:cs="Arial"/>
      <w:b/>
      <w:bCs/>
    </w:rPr>
  </w:style>
  <w:style w:type="paragraph" w:customStyle="1" w:styleId="hl">
    <w:name w:val="hl"/>
    <w:basedOn w:val="a"/>
    <w:rsid w:val="001F0C0F"/>
    <w:pPr>
      <w:spacing w:before="100" w:beforeAutospacing="1" w:after="100" w:afterAutospacing="1"/>
    </w:pPr>
    <w:rPr>
      <w:color w:val="BE5202"/>
      <w:sz w:val="23"/>
      <w:szCs w:val="23"/>
    </w:rPr>
  </w:style>
  <w:style w:type="paragraph" w:customStyle="1" w:styleId="aff2">
    <w:name w:val="Знак Знак Знак Знак Знак Знак Знак Знак Знак Знак Знак Знак"/>
    <w:basedOn w:val="a"/>
    <w:semiHidden/>
    <w:rsid w:val="001F0C0F"/>
    <w:pPr>
      <w:spacing w:after="160" w:line="240" w:lineRule="exact"/>
    </w:pPr>
    <w:rPr>
      <w:rFonts w:ascii="Verdana" w:hAnsi="Verdana"/>
      <w:sz w:val="20"/>
      <w:szCs w:val="20"/>
      <w:lang w:val="en-US" w:eastAsia="en-US"/>
    </w:rPr>
  </w:style>
  <w:style w:type="paragraph" w:customStyle="1" w:styleId="210">
    <w:name w:val="Основной текст 21"/>
    <w:basedOn w:val="a"/>
    <w:rsid w:val="001F0C0F"/>
    <w:pPr>
      <w:overflowPunct w:val="0"/>
      <w:autoSpaceDE w:val="0"/>
      <w:autoSpaceDN w:val="0"/>
      <w:adjustRightInd w:val="0"/>
      <w:ind w:firstLine="708"/>
      <w:jc w:val="both"/>
      <w:textAlignment w:val="baseline"/>
    </w:pPr>
    <w:rPr>
      <w:szCs w:val="20"/>
    </w:rPr>
  </w:style>
  <w:style w:type="character" w:customStyle="1" w:styleId="FontStyle12">
    <w:name w:val="Font Style12"/>
    <w:uiPriority w:val="99"/>
    <w:rsid w:val="001F0C0F"/>
    <w:rPr>
      <w:rFonts w:ascii="Times New Roman" w:hAnsi="Times New Roman" w:cs="Times New Roman" w:hint="default"/>
      <w:spacing w:val="20"/>
      <w:sz w:val="20"/>
      <w:szCs w:val="20"/>
    </w:rPr>
  </w:style>
  <w:style w:type="paragraph" w:customStyle="1" w:styleId="15">
    <w:name w:val="Знак Знак1 Знак Знак Знак Знак Знак Знак"/>
    <w:basedOn w:val="a"/>
    <w:semiHidden/>
    <w:rsid w:val="001F0C0F"/>
    <w:pPr>
      <w:spacing w:after="160" w:line="240" w:lineRule="exact"/>
    </w:pPr>
    <w:rPr>
      <w:rFonts w:ascii="Verdana" w:hAnsi="Verdana"/>
      <w:sz w:val="20"/>
      <w:szCs w:val="20"/>
      <w:lang w:val="en-US" w:eastAsia="en-US"/>
    </w:rPr>
  </w:style>
  <w:style w:type="character" w:styleId="aff3">
    <w:name w:val="line number"/>
    <w:uiPriority w:val="99"/>
    <w:unhideWhenUsed/>
    <w:rsid w:val="001F0C0F"/>
  </w:style>
  <w:style w:type="paragraph" w:customStyle="1" w:styleId="220">
    <w:name w:val="Основной текст 22"/>
    <w:basedOn w:val="a"/>
    <w:rsid w:val="001F0C0F"/>
    <w:pPr>
      <w:overflowPunct w:val="0"/>
      <w:autoSpaceDE w:val="0"/>
      <w:autoSpaceDN w:val="0"/>
      <w:adjustRightInd w:val="0"/>
      <w:jc w:val="both"/>
      <w:textAlignment w:val="baseline"/>
    </w:pPr>
    <w:rPr>
      <w:szCs w:val="20"/>
    </w:rPr>
  </w:style>
  <w:style w:type="character" w:customStyle="1" w:styleId="cl-a">
    <w:name w:val="cl-a"/>
    <w:rsid w:val="001F0C0F"/>
  </w:style>
  <w:style w:type="character" w:styleId="aff4">
    <w:name w:val="Strong"/>
    <w:uiPriority w:val="22"/>
    <w:qFormat/>
    <w:rsid w:val="001F0C0F"/>
    <w:rPr>
      <w:b/>
      <w:bCs/>
    </w:rPr>
  </w:style>
  <w:style w:type="paragraph" w:customStyle="1" w:styleId="TableParagraph">
    <w:name w:val="Table Paragraph"/>
    <w:basedOn w:val="a"/>
    <w:rsid w:val="001F0C0F"/>
    <w:pPr>
      <w:widowControl w:val="0"/>
      <w:autoSpaceDE w:val="0"/>
      <w:autoSpaceDN w:val="0"/>
      <w:ind w:left="109"/>
    </w:pPr>
    <w:rPr>
      <w:rFonts w:eastAsia="Calibri"/>
      <w:sz w:val="22"/>
      <w:szCs w:val="22"/>
    </w:rPr>
  </w:style>
  <w:style w:type="numbering" w:customStyle="1" w:styleId="24">
    <w:name w:val="Нет списка2"/>
    <w:next w:val="a2"/>
    <w:uiPriority w:val="99"/>
    <w:semiHidden/>
    <w:rsid w:val="00A32242"/>
  </w:style>
  <w:style w:type="numbering" w:customStyle="1" w:styleId="120">
    <w:name w:val="Нет списка12"/>
    <w:next w:val="a2"/>
    <w:semiHidden/>
    <w:rsid w:val="00A32242"/>
  </w:style>
  <w:style w:type="character" w:customStyle="1" w:styleId="211pt">
    <w:name w:val="Основной текст (2) + 11 pt"/>
    <w:rsid w:val="00AC0FF6"/>
    <w:rPr>
      <w:color w:val="000000"/>
      <w:spacing w:val="0"/>
      <w:w w:val="100"/>
      <w:position w:val="0"/>
      <w:sz w:val="22"/>
      <w:szCs w:val="22"/>
      <w:shd w:val="clear" w:color="auto" w:fill="FFFFFF"/>
      <w:lang w:val="ru-RU" w:eastAsia="ru-RU" w:bidi="ru-RU"/>
    </w:rPr>
  </w:style>
  <w:style w:type="paragraph" w:customStyle="1" w:styleId="aff5">
    <w:name w:val="Содержимое таблицы"/>
    <w:basedOn w:val="a"/>
    <w:rsid w:val="00AC0FF6"/>
    <w:pPr>
      <w:widowControl w:val="0"/>
      <w:suppressLineNumbers/>
      <w:suppressAutoHyphens/>
    </w:pPr>
    <w:rPr>
      <w:rFonts w:eastAsia="Lucida Sans Unicode" w:cs="Mangal"/>
      <w:kern w:val="1"/>
      <w:lang w:eastAsia="hi-IN" w:bidi="hi-IN"/>
    </w:rPr>
  </w:style>
  <w:style w:type="character" w:customStyle="1" w:styleId="CharStyle14">
    <w:name w:val="CharStyle14"/>
    <w:rsid w:val="009F43B9"/>
    <w:rPr>
      <w:rFonts w:ascii="Times New Roman" w:eastAsia="Times New Roman" w:hAnsi="Times New Roman" w:cs="Times New Roman"/>
      <w:b w:val="0"/>
      <w:bCs w:val="0"/>
      <w:i w:val="0"/>
      <w:iCs w:val="0"/>
      <w:smallCaps w:val="0"/>
      <w:sz w:val="22"/>
      <w:szCs w:val="22"/>
    </w:rPr>
  </w:style>
  <w:style w:type="paragraph" w:customStyle="1" w:styleId="headertext">
    <w:name w:val="headertext"/>
    <w:basedOn w:val="a"/>
    <w:rsid w:val="0086397F"/>
    <w:pPr>
      <w:spacing w:before="100" w:beforeAutospacing="1" w:after="100" w:afterAutospacing="1"/>
    </w:pPr>
  </w:style>
  <w:style w:type="character" w:customStyle="1" w:styleId="aff6">
    <w:name w:val="Другое_"/>
    <w:link w:val="aff7"/>
    <w:rsid w:val="0070593F"/>
    <w:rPr>
      <w:sz w:val="22"/>
      <w:szCs w:val="22"/>
      <w:shd w:val="clear" w:color="auto" w:fill="FFFFFF"/>
    </w:rPr>
  </w:style>
  <w:style w:type="paragraph" w:customStyle="1" w:styleId="aff7">
    <w:name w:val="Другое"/>
    <w:basedOn w:val="a"/>
    <w:link w:val="aff6"/>
    <w:rsid w:val="0070593F"/>
    <w:pPr>
      <w:widowControl w:val="0"/>
      <w:shd w:val="clear" w:color="auto" w:fill="FFFFFF"/>
    </w:pPr>
    <w:rPr>
      <w:sz w:val="22"/>
      <w:szCs w:val="22"/>
    </w:rPr>
  </w:style>
  <w:style w:type="character" w:customStyle="1" w:styleId="af9">
    <w:name w:val="Абзац списка Знак"/>
    <w:link w:val="af8"/>
    <w:uiPriority w:val="34"/>
    <w:locked/>
    <w:rsid w:val="00D34C38"/>
    <w:rPr>
      <w:rFonts w:ascii="Calibri" w:eastAsia="Calibri" w:hAnsi="Calibri"/>
      <w:sz w:val="22"/>
      <w:szCs w:val="22"/>
      <w:lang w:eastAsia="en-US"/>
    </w:rPr>
  </w:style>
  <w:style w:type="character" w:customStyle="1" w:styleId="11pt">
    <w:name w:val="Основной текст + 11 pt"/>
    <w:rsid w:val="00D34C38"/>
    <w:rPr>
      <w:rFonts w:ascii="Times New Roman" w:hAnsi="Times New Roman" w:cs="Times New Roman" w:hint="default"/>
      <w:spacing w:val="1"/>
      <w:sz w:val="22"/>
      <w:szCs w:val="22"/>
      <w:shd w:val="clear" w:color="auto" w:fill="FFFFFF"/>
    </w:rPr>
  </w:style>
  <w:style w:type="character" w:customStyle="1" w:styleId="25">
    <w:name w:val="Основной текст (2)_"/>
    <w:rsid w:val="00787930"/>
    <w:rPr>
      <w:b w:val="0"/>
      <w:bCs w:val="0"/>
      <w:i w:val="0"/>
      <w:iCs w:val="0"/>
      <w:smallCaps w:val="0"/>
      <w:strike w:val="0"/>
      <w:sz w:val="20"/>
      <w:szCs w:val="20"/>
      <w:u w:val="none"/>
    </w:rPr>
  </w:style>
  <w:style w:type="character" w:customStyle="1" w:styleId="26">
    <w:name w:val="Основной текст (2)"/>
    <w:rsid w:val="00787930"/>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paragraph" w:styleId="27">
    <w:name w:val="Body Text Indent 2"/>
    <w:basedOn w:val="a"/>
    <w:link w:val="28"/>
    <w:rsid w:val="008D76FD"/>
    <w:pPr>
      <w:spacing w:after="120" w:line="480" w:lineRule="auto"/>
      <w:ind w:left="283"/>
    </w:pPr>
    <w:rPr>
      <w:sz w:val="28"/>
      <w:szCs w:val="28"/>
      <w:lang w:eastAsia="en-US"/>
    </w:rPr>
  </w:style>
  <w:style w:type="character" w:customStyle="1" w:styleId="28">
    <w:name w:val="Основной текст с отступом 2 Знак"/>
    <w:link w:val="27"/>
    <w:rsid w:val="008D76FD"/>
    <w:rPr>
      <w:sz w:val="28"/>
      <w:szCs w:val="28"/>
      <w:lang w:eastAsia="en-US"/>
    </w:rPr>
  </w:style>
  <w:style w:type="character" w:customStyle="1" w:styleId="FontStyle13">
    <w:name w:val="Font Style13"/>
    <w:rsid w:val="00711CE7"/>
    <w:rPr>
      <w:rFonts w:ascii="Times New Roman" w:hAnsi="Times New Roman" w:cs="Times New Roman" w:hint="default"/>
      <w:sz w:val="22"/>
      <w:szCs w:val="22"/>
    </w:rPr>
  </w:style>
  <w:style w:type="paragraph" w:customStyle="1" w:styleId="p5">
    <w:name w:val="p5"/>
    <w:basedOn w:val="a"/>
    <w:rsid w:val="00681343"/>
    <w:pPr>
      <w:spacing w:before="100" w:beforeAutospacing="1" w:after="100" w:afterAutospacing="1"/>
    </w:pPr>
  </w:style>
  <w:style w:type="character" w:customStyle="1" w:styleId="t1">
    <w:name w:val="t1"/>
    <w:basedOn w:val="a0"/>
    <w:rsid w:val="00681343"/>
  </w:style>
  <w:style w:type="paragraph" w:styleId="aff8">
    <w:name w:val="No Spacing"/>
    <w:uiPriority w:val="99"/>
    <w:qFormat/>
    <w:rsid w:val="00DD0887"/>
    <w:rPr>
      <w:rFonts w:ascii="Calibri" w:eastAsia="Calibri" w:hAnsi="Calibri"/>
      <w:sz w:val="22"/>
      <w:szCs w:val="22"/>
      <w:lang w:eastAsia="en-US"/>
    </w:rPr>
  </w:style>
  <w:style w:type="character" w:customStyle="1" w:styleId="29">
    <w:name w:val="Основной текст (2) + Полужирный"/>
    <w:basedOn w:val="25"/>
    <w:rsid w:val="001B194A"/>
    <w:rPr>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organictextcontentspan">
    <w:name w:val="organictextcontentspan"/>
    <w:basedOn w:val="a0"/>
    <w:rsid w:val="00E24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header" w:uiPriority="99"/>
    <w:lsdException w:name="caption" w:qFormat="1"/>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E56463"/>
    <w:rPr>
      <w:sz w:val="24"/>
      <w:szCs w:val="24"/>
    </w:rPr>
  </w:style>
  <w:style w:type="paragraph" w:styleId="1">
    <w:name w:val="heading 1"/>
    <w:basedOn w:val="a"/>
    <w:next w:val="a"/>
    <w:link w:val="10"/>
    <w:qFormat/>
    <w:rsid w:val="00DC242D"/>
    <w:pPr>
      <w:keepNext/>
      <w:jc w:val="center"/>
      <w:outlineLvl w:val="0"/>
    </w:pPr>
    <w:rPr>
      <w:sz w:val="28"/>
      <w:szCs w:val="20"/>
    </w:rPr>
  </w:style>
  <w:style w:type="paragraph" w:styleId="2">
    <w:name w:val="heading 2"/>
    <w:basedOn w:val="a"/>
    <w:next w:val="a"/>
    <w:link w:val="20"/>
    <w:qFormat/>
    <w:rsid w:val="00DC242D"/>
    <w:pPr>
      <w:keepNext/>
      <w:jc w:val="center"/>
      <w:outlineLvl w:val="1"/>
    </w:pPr>
    <w:rPr>
      <w:sz w:val="32"/>
      <w:szCs w:val="20"/>
    </w:rPr>
  </w:style>
  <w:style w:type="paragraph" w:styleId="3">
    <w:name w:val="heading 3"/>
    <w:basedOn w:val="a"/>
    <w:next w:val="a"/>
    <w:link w:val="30"/>
    <w:unhideWhenUsed/>
    <w:qFormat/>
    <w:rsid w:val="001F0C0F"/>
    <w:pPr>
      <w:keepNext/>
      <w:spacing w:before="240" w:after="60"/>
      <w:outlineLvl w:val="2"/>
    </w:pPr>
    <w:rPr>
      <w:rFonts w:ascii="Cambria" w:hAnsi="Cambria"/>
      <w:b/>
      <w:bCs/>
      <w:sz w:val="26"/>
      <w:szCs w:val="26"/>
    </w:rPr>
  </w:style>
  <w:style w:type="paragraph" w:styleId="4">
    <w:name w:val="heading 4"/>
    <w:basedOn w:val="a"/>
    <w:next w:val="a"/>
    <w:link w:val="40"/>
    <w:qFormat/>
    <w:rsid w:val="001F0C0F"/>
    <w:pPr>
      <w:keepNext/>
      <w:ind w:right="-58"/>
      <w:jc w:val="both"/>
      <w:outlineLvl w:val="3"/>
    </w:pPr>
    <w:rPr>
      <w:szCs w:val="20"/>
    </w:rPr>
  </w:style>
  <w:style w:type="paragraph" w:styleId="5">
    <w:name w:val="heading 5"/>
    <w:basedOn w:val="a"/>
    <w:next w:val="a"/>
    <w:link w:val="50"/>
    <w:qFormat/>
    <w:rsid w:val="001F0C0F"/>
    <w:pPr>
      <w:keepNext/>
      <w:jc w:val="both"/>
      <w:outlineLvl w:val="4"/>
    </w:pPr>
    <w:rPr>
      <w:sz w:val="28"/>
      <w:szCs w:val="20"/>
    </w:rPr>
  </w:style>
  <w:style w:type="paragraph" w:styleId="6">
    <w:name w:val="heading 6"/>
    <w:basedOn w:val="a"/>
    <w:next w:val="a"/>
    <w:link w:val="60"/>
    <w:qFormat/>
    <w:rsid w:val="001F0C0F"/>
    <w:pPr>
      <w:keepNext/>
      <w:jc w:val="center"/>
      <w:outlineLvl w:val="5"/>
    </w:pPr>
    <w:rPr>
      <w:b/>
      <w:szCs w:val="20"/>
    </w:rPr>
  </w:style>
  <w:style w:type="paragraph" w:styleId="7">
    <w:name w:val="heading 7"/>
    <w:basedOn w:val="a"/>
    <w:next w:val="a"/>
    <w:link w:val="70"/>
    <w:qFormat/>
    <w:rsid w:val="001F0C0F"/>
    <w:pPr>
      <w:keepNext/>
      <w:tabs>
        <w:tab w:val="left" w:pos="8222"/>
      </w:tabs>
      <w:ind w:right="84"/>
      <w:outlineLvl w:val="6"/>
    </w:pPr>
    <w:rPr>
      <w:szCs w:val="20"/>
      <w:lang w:val="en-US"/>
    </w:rPr>
  </w:style>
  <w:style w:type="paragraph" w:styleId="8">
    <w:name w:val="heading 8"/>
    <w:basedOn w:val="a"/>
    <w:next w:val="a"/>
    <w:link w:val="80"/>
    <w:uiPriority w:val="99"/>
    <w:qFormat/>
    <w:rsid w:val="001F0C0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4"/>
      <w:szCs w:val="24"/>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4"/>
      <w:szCs w:val="24"/>
    </w:rPr>
  </w:style>
  <w:style w:type="paragraph" w:styleId="a9">
    <w:name w:val="Balloon Text"/>
    <w:basedOn w:val="a"/>
    <w:link w:val="aa"/>
    <w:rsid w:val="00E26238"/>
    <w:rPr>
      <w:rFonts w:ascii="Tahoma" w:hAnsi="Tahoma" w:cs="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4"/>
      <w:szCs w:val="24"/>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character" w:customStyle="1" w:styleId="30">
    <w:name w:val="Заголовок 3 Знак"/>
    <w:link w:val="3"/>
    <w:rsid w:val="001F0C0F"/>
    <w:rPr>
      <w:rFonts w:ascii="Cambria" w:hAnsi="Cambria"/>
      <w:b/>
      <w:bCs/>
      <w:sz w:val="26"/>
      <w:szCs w:val="26"/>
    </w:rPr>
  </w:style>
  <w:style w:type="character" w:customStyle="1" w:styleId="40">
    <w:name w:val="Заголовок 4 Знак"/>
    <w:link w:val="4"/>
    <w:rsid w:val="001F0C0F"/>
    <w:rPr>
      <w:sz w:val="24"/>
    </w:rPr>
  </w:style>
  <w:style w:type="character" w:customStyle="1" w:styleId="50">
    <w:name w:val="Заголовок 5 Знак"/>
    <w:link w:val="5"/>
    <w:rsid w:val="001F0C0F"/>
    <w:rPr>
      <w:sz w:val="28"/>
    </w:rPr>
  </w:style>
  <w:style w:type="character" w:customStyle="1" w:styleId="60">
    <w:name w:val="Заголовок 6 Знак"/>
    <w:link w:val="6"/>
    <w:rsid w:val="001F0C0F"/>
    <w:rPr>
      <w:b/>
      <w:sz w:val="24"/>
    </w:rPr>
  </w:style>
  <w:style w:type="character" w:customStyle="1" w:styleId="70">
    <w:name w:val="Заголовок 7 Знак"/>
    <w:link w:val="7"/>
    <w:rsid w:val="001F0C0F"/>
    <w:rPr>
      <w:sz w:val="24"/>
      <w:lang w:val="en-US"/>
    </w:rPr>
  </w:style>
  <w:style w:type="character" w:customStyle="1" w:styleId="80">
    <w:name w:val="Заголовок 8 Знак"/>
    <w:link w:val="8"/>
    <w:uiPriority w:val="99"/>
    <w:rsid w:val="001F0C0F"/>
    <w:rPr>
      <w:sz w:val="24"/>
    </w:rPr>
  </w:style>
  <w:style w:type="numbering" w:customStyle="1" w:styleId="11">
    <w:name w:val="Нет списка1"/>
    <w:next w:val="a2"/>
    <w:uiPriority w:val="99"/>
    <w:semiHidden/>
    <w:unhideWhenUsed/>
    <w:rsid w:val="001F0C0F"/>
  </w:style>
  <w:style w:type="character" w:styleId="ac">
    <w:name w:val="page number"/>
    <w:rsid w:val="001F0C0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character" w:styleId="ae">
    <w:name w:val="Emphasis"/>
    <w:qFormat/>
    <w:rsid w:val="001F0C0F"/>
    <w:rPr>
      <w:i/>
      <w:iCs/>
    </w:rPr>
  </w:style>
  <w:style w:type="paragraph" w:customStyle="1" w:styleId="12">
    <w:name w:val="1"/>
    <w:basedOn w:val="a"/>
    <w:rsid w:val="001F0C0F"/>
    <w:pPr>
      <w:spacing w:after="160" w:line="240" w:lineRule="exact"/>
    </w:pPr>
    <w:rPr>
      <w:rFonts w:ascii="Verdana" w:hAnsi="Verdana" w:cs="Verdana"/>
      <w:sz w:val="20"/>
      <w:szCs w:val="20"/>
      <w:lang w:val="en-US" w:eastAsia="en-US"/>
    </w:rPr>
  </w:style>
  <w:style w:type="paragraph" w:customStyle="1" w:styleId="af">
    <w:name w:val="Знак Знак Знак Знак"/>
    <w:basedOn w:val="a"/>
    <w:rsid w:val="001F0C0F"/>
    <w:pPr>
      <w:spacing w:after="160" w:line="240" w:lineRule="exact"/>
    </w:pPr>
    <w:rPr>
      <w:rFonts w:ascii="Verdana" w:hAnsi="Verdana"/>
      <w:sz w:val="20"/>
      <w:szCs w:val="20"/>
      <w:lang w:val="en-US" w:eastAsia="en-US"/>
    </w:rPr>
  </w:style>
  <w:style w:type="paragraph" w:customStyle="1" w:styleId="af0">
    <w:name w:val="Стиль"/>
    <w:rsid w:val="001F0C0F"/>
    <w:pPr>
      <w:widowControl w:val="0"/>
      <w:ind w:firstLine="720"/>
      <w:jc w:val="both"/>
    </w:pPr>
    <w:rPr>
      <w:rFonts w:ascii="Arial" w:hAnsi="Arial"/>
      <w:snapToGrid w:val="0"/>
    </w:rPr>
  </w:style>
  <w:style w:type="paragraph" w:styleId="31">
    <w:name w:val="Body Text 3"/>
    <w:basedOn w:val="a"/>
    <w:link w:val="32"/>
    <w:rsid w:val="001F0C0F"/>
    <w:pPr>
      <w:jc w:val="both"/>
    </w:pPr>
    <w:rPr>
      <w:sz w:val="20"/>
      <w:szCs w:val="20"/>
    </w:rPr>
  </w:style>
  <w:style w:type="character" w:customStyle="1" w:styleId="32">
    <w:name w:val="Основной текст 3 Знак"/>
    <w:basedOn w:val="a0"/>
    <w:link w:val="31"/>
    <w:rsid w:val="001F0C0F"/>
  </w:style>
  <w:style w:type="paragraph" w:customStyle="1" w:styleId="af1">
    <w:name w:val="Знак Знак Знак Знак Знак Знак Знак"/>
    <w:basedOn w:val="a"/>
    <w:rsid w:val="001F0C0F"/>
    <w:pPr>
      <w:spacing w:after="160" w:line="240" w:lineRule="exact"/>
      <w:jc w:val="both"/>
    </w:pPr>
    <w:rPr>
      <w:lang w:val="en-US" w:eastAsia="en-US"/>
    </w:rPr>
  </w:style>
  <w:style w:type="paragraph" w:customStyle="1" w:styleId="af2">
    <w:name w:val="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paragraph" w:styleId="af3">
    <w:name w:val="Body Text Indent"/>
    <w:basedOn w:val="a"/>
    <w:link w:val="af4"/>
    <w:rsid w:val="001F0C0F"/>
    <w:pPr>
      <w:spacing w:after="120"/>
      <w:ind w:left="283"/>
    </w:pPr>
    <w:rPr>
      <w:sz w:val="20"/>
      <w:szCs w:val="20"/>
    </w:rPr>
  </w:style>
  <w:style w:type="character" w:customStyle="1" w:styleId="af4">
    <w:name w:val="Основной текст с отступом Знак"/>
    <w:basedOn w:val="a0"/>
    <w:link w:val="af3"/>
    <w:rsid w:val="001F0C0F"/>
  </w:style>
  <w:style w:type="character" w:customStyle="1" w:styleId="apple-converted-space">
    <w:name w:val="apple-converted-space"/>
    <w:rsid w:val="001F0C0F"/>
  </w:style>
  <w:style w:type="paragraph" w:styleId="af5">
    <w:name w:val="Plain Text"/>
    <w:basedOn w:val="a"/>
    <w:link w:val="af6"/>
    <w:rsid w:val="001F0C0F"/>
    <w:rPr>
      <w:rFonts w:ascii="Courier New" w:hAnsi="Courier New" w:cs="Courier New"/>
      <w:sz w:val="20"/>
      <w:szCs w:val="20"/>
    </w:rPr>
  </w:style>
  <w:style w:type="character" w:customStyle="1" w:styleId="af6">
    <w:name w:val="Текст Знак"/>
    <w:link w:val="af5"/>
    <w:rsid w:val="001F0C0F"/>
    <w:rPr>
      <w:rFonts w:ascii="Courier New" w:hAnsi="Courier New" w:cs="Courier New"/>
    </w:rPr>
  </w:style>
  <w:style w:type="paragraph" w:customStyle="1" w:styleId="af7">
    <w:name w:val="Таблицы (моноширинный)"/>
    <w:basedOn w:val="a"/>
    <w:next w:val="a"/>
    <w:uiPriority w:val="99"/>
    <w:rsid w:val="001F0C0F"/>
    <w:pPr>
      <w:widowControl w:val="0"/>
      <w:autoSpaceDE w:val="0"/>
      <w:autoSpaceDN w:val="0"/>
      <w:adjustRightInd w:val="0"/>
    </w:pPr>
    <w:rPr>
      <w:rFonts w:ascii="Courier New" w:hAnsi="Courier New" w:cs="Courier New"/>
    </w:rPr>
  </w:style>
  <w:style w:type="paragraph" w:styleId="af8">
    <w:name w:val="List Paragraph"/>
    <w:basedOn w:val="a"/>
    <w:link w:val="af9"/>
    <w:uiPriority w:val="34"/>
    <w:qFormat/>
    <w:rsid w:val="001F0C0F"/>
    <w:pPr>
      <w:spacing w:after="200" w:line="276" w:lineRule="auto"/>
      <w:ind w:left="720"/>
      <w:contextualSpacing/>
    </w:pPr>
    <w:rPr>
      <w:rFonts w:ascii="Calibri" w:eastAsia="Calibri" w:hAnsi="Calibri"/>
      <w:sz w:val="22"/>
      <w:szCs w:val="22"/>
      <w:lang w:eastAsia="en-US"/>
    </w:rPr>
  </w:style>
  <w:style w:type="paragraph" w:customStyle="1" w:styleId="13">
    <w:name w:val="Знак Знак Знак Знак1"/>
    <w:basedOn w:val="a"/>
    <w:rsid w:val="001F0C0F"/>
    <w:pPr>
      <w:spacing w:after="160" w:line="240" w:lineRule="exact"/>
    </w:pPr>
    <w:rPr>
      <w:rFonts w:ascii="Verdana" w:hAnsi="Verdana"/>
      <w:sz w:val="20"/>
      <w:szCs w:val="20"/>
      <w:lang w:val="en-US" w:eastAsia="en-US"/>
    </w:rPr>
  </w:style>
  <w:style w:type="paragraph" w:customStyle="1" w:styleId="ParagraphStyle">
    <w:name w:val="Paragraph Style"/>
    <w:rsid w:val="001F0C0F"/>
    <w:pPr>
      <w:widowControl w:val="0"/>
      <w:autoSpaceDE w:val="0"/>
      <w:autoSpaceDN w:val="0"/>
      <w:adjustRightInd w:val="0"/>
    </w:pPr>
    <w:rPr>
      <w:rFonts w:ascii="Arial" w:hAnsi="Arial" w:cs="Arial"/>
      <w:sz w:val="24"/>
      <w:szCs w:val="24"/>
    </w:rPr>
  </w:style>
  <w:style w:type="character" w:customStyle="1" w:styleId="afa">
    <w:name w:val="Основной текст_"/>
    <w:link w:val="21"/>
    <w:rsid w:val="001F0C0F"/>
    <w:rPr>
      <w:spacing w:val="1"/>
      <w:shd w:val="clear" w:color="auto" w:fill="FFFFFF"/>
    </w:rPr>
  </w:style>
  <w:style w:type="character" w:customStyle="1" w:styleId="14">
    <w:name w:val="Основной текст1"/>
    <w:rsid w:val="001F0C0F"/>
    <w:rPr>
      <w:color w:val="000000"/>
      <w:spacing w:val="1"/>
      <w:w w:val="100"/>
      <w:position w:val="0"/>
      <w:u w:val="single"/>
      <w:shd w:val="clear" w:color="auto" w:fill="FFFFFF"/>
      <w:lang w:val="ru-RU"/>
    </w:rPr>
  </w:style>
  <w:style w:type="paragraph" w:customStyle="1" w:styleId="21">
    <w:name w:val="Основной текст2"/>
    <w:basedOn w:val="a"/>
    <w:link w:val="afa"/>
    <w:rsid w:val="001F0C0F"/>
    <w:pPr>
      <w:widowControl w:val="0"/>
      <w:shd w:val="clear" w:color="auto" w:fill="FFFFFF"/>
      <w:spacing w:line="274" w:lineRule="exact"/>
      <w:ind w:firstLine="560"/>
      <w:jc w:val="both"/>
    </w:pPr>
    <w:rPr>
      <w:spacing w:val="1"/>
      <w:sz w:val="20"/>
      <w:szCs w:val="20"/>
    </w:rPr>
  </w:style>
  <w:style w:type="paragraph" w:styleId="afb">
    <w:name w:val="Normal (Web)"/>
    <w:basedOn w:val="a"/>
    <w:uiPriority w:val="99"/>
    <w:rsid w:val="001F0C0F"/>
    <w:pPr>
      <w:spacing w:before="100" w:beforeAutospacing="1" w:after="100" w:afterAutospacing="1"/>
    </w:pPr>
  </w:style>
  <w:style w:type="numbering" w:customStyle="1" w:styleId="110">
    <w:name w:val="Нет списка11"/>
    <w:next w:val="a2"/>
    <w:semiHidden/>
    <w:rsid w:val="001F0C0F"/>
  </w:style>
  <w:style w:type="paragraph" w:styleId="afc">
    <w:name w:val="Title"/>
    <w:basedOn w:val="a"/>
    <w:link w:val="afd"/>
    <w:qFormat/>
    <w:rsid w:val="001F0C0F"/>
    <w:pPr>
      <w:jc w:val="center"/>
    </w:pPr>
    <w:rPr>
      <w:szCs w:val="20"/>
      <w:lang w:val="en-US"/>
    </w:rPr>
  </w:style>
  <w:style w:type="character" w:customStyle="1" w:styleId="afd">
    <w:name w:val="Название Знак"/>
    <w:link w:val="afc"/>
    <w:rsid w:val="001F0C0F"/>
    <w:rPr>
      <w:sz w:val="24"/>
      <w:lang w:val="en-US"/>
    </w:rPr>
  </w:style>
  <w:style w:type="paragraph" w:styleId="afe">
    <w:name w:val="Document Map"/>
    <w:basedOn w:val="a"/>
    <w:link w:val="aff"/>
    <w:rsid w:val="001F0C0F"/>
    <w:pPr>
      <w:shd w:val="clear" w:color="auto" w:fill="000080"/>
    </w:pPr>
    <w:rPr>
      <w:rFonts w:ascii="Tahoma" w:hAnsi="Tahoma"/>
      <w:sz w:val="20"/>
      <w:szCs w:val="20"/>
    </w:rPr>
  </w:style>
  <w:style w:type="character" w:customStyle="1" w:styleId="aff">
    <w:name w:val="Схема документа Знак"/>
    <w:link w:val="afe"/>
    <w:rsid w:val="001F0C0F"/>
    <w:rPr>
      <w:rFonts w:ascii="Tahoma" w:hAnsi="Tahoma"/>
      <w:shd w:val="clear" w:color="auto" w:fill="000080"/>
    </w:rPr>
  </w:style>
  <w:style w:type="paragraph" w:styleId="aff0">
    <w:name w:val="Body Text"/>
    <w:basedOn w:val="a"/>
    <w:link w:val="aff1"/>
    <w:rsid w:val="001F0C0F"/>
    <w:pPr>
      <w:tabs>
        <w:tab w:val="left" w:pos="8222"/>
      </w:tabs>
      <w:ind w:right="84"/>
      <w:jc w:val="both"/>
    </w:pPr>
    <w:rPr>
      <w:sz w:val="28"/>
      <w:szCs w:val="20"/>
    </w:rPr>
  </w:style>
  <w:style w:type="character" w:customStyle="1" w:styleId="aff1">
    <w:name w:val="Основной текст Знак"/>
    <w:link w:val="aff0"/>
    <w:rsid w:val="001F0C0F"/>
    <w:rPr>
      <w:sz w:val="28"/>
    </w:rPr>
  </w:style>
  <w:style w:type="paragraph" w:styleId="22">
    <w:name w:val="Body Text 2"/>
    <w:basedOn w:val="a"/>
    <w:link w:val="23"/>
    <w:rsid w:val="001F0C0F"/>
    <w:rPr>
      <w:szCs w:val="20"/>
    </w:rPr>
  </w:style>
  <w:style w:type="character" w:customStyle="1" w:styleId="23">
    <w:name w:val="Основной текст 2 Знак"/>
    <w:link w:val="22"/>
    <w:rsid w:val="001F0C0F"/>
    <w:rPr>
      <w:sz w:val="24"/>
    </w:rPr>
  </w:style>
  <w:style w:type="paragraph" w:customStyle="1" w:styleId="ConsPlusNormal">
    <w:name w:val="ConsPlusNormal"/>
    <w:rsid w:val="001F0C0F"/>
    <w:pPr>
      <w:widowControl w:val="0"/>
      <w:autoSpaceDE w:val="0"/>
      <w:autoSpaceDN w:val="0"/>
      <w:adjustRightInd w:val="0"/>
      <w:ind w:firstLine="720"/>
    </w:pPr>
    <w:rPr>
      <w:rFonts w:ascii="Arial" w:hAnsi="Arial" w:cs="Arial"/>
    </w:rPr>
  </w:style>
  <w:style w:type="paragraph" w:customStyle="1" w:styleId="ConsPlusTitle">
    <w:name w:val="ConsPlusTitle"/>
    <w:rsid w:val="001F0C0F"/>
    <w:pPr>
      <w:widowControl w:val="0"/>
      <w:autoSpaceDE w:val="0"/>
      <w:autoSpaceDN w:val="0"/>
      <w:adjustRightInd w:val="0"/>
    </w:pPr>
    <w:rPr>
      <w:rFonts w:ascii="Arial" w:hAnsi="Arial" w:cs="Arial"/>
      <w:b/>
      <w:bCs/>
    </w:rPr>
  </w:style>
  <w:style w:type="paragraph" w:customStyle="1" w:styleId="hl">
    <w:name w:val="hl"/>
    <w:basedOn w:val="a"/>
    <w:rsid w:val="001F0C0F"/>
    <w:pPr>
      <w:spacing w:before="100" w:beforeAutospacing="1" w:after="100" w:afterAutospacing="1"/>
    </w:pPr>
    <w:rPr>
      <w:color w:val="BE5202"/>
      <w:sz w:val="23"/>
      <w:szCs w:val="23"/>
    </w:rPr>
  </w:style>
  <w:style w:type="paragraph" w:customStyle="1" w:styleId="aff2">
    <w:name w:val="Знак Знак Знак Знак Знак Знак Знак Знак Знак Знак Знак Знак"/>
    <w:basedOn w:val="a"/>
    <w:semiHidden/>
    <w:rsid w:val="001F0C0F"/>
    <w:pPr>
      <w:spacing w:after="160" w:line="240" w:lineRule="exact"/>
    </w:pPr>
    <w:rPr>
      <w:rFonts w:ascii="Verdana" w:hAnsi="Verdana"/>
      <w:sz w:val="20"/>
      <w:szCs w:val="20"/>
      <w:lang w:val="en-US" w:eastAsia="en-US"/>
    </w:rPr>
  </w:style>
  <w:style w:type="paragraph" w:customStyle="1" w:styleId="210">
    <w:name w:val="Основной текст 21"/>
    <w:basedOn w:val="a"/>
    <w:rsid w:val="001F0C0F"/>
    <w:pPr>
      <w:overflowPunct w:val="0"/>
      <w:autoSpaceDE w:val="0"/>
      <w:autoSpaceDN w:val="0"/>
      <w:adjustRightInd w:val="0"/>
      <w:ind w:firstLine="708"/>
      <w:jc w:val="both"/>
      <w:textAlignment w:val="baseline"/>
    </w:pPr>
    <w:rPr>
      <w:szCs w:val="20"/>
    </w:rPr>
  </w:style>
  <w:style w:type="character" w:customStyle="1" w:styleId="FontStyle12">
    <w:name w:val="Font Style12"/>
    <w:uiPriority w:val="99"/>
    <w:rsid w:val="001F0C0F"/>
    <w:rPr>
      <w:rFonts w:ascii="Times New Roman" w:hAnsi="Times New Roman" w:cs="Times New Roman" w:hint="default"/>
      <w:spacing w:val="20"/>
      <w:sz w:val="20"/>
      <w:szCs w:val="20"/>
    </w:rPr>
  </w:style>
  <w:style w:type="paragraph" w:customStyle="1" w:styleId="15">
    <w:name w:val="Знак Знак1 Знак Знак Знак Знак Знак Знак"/>
    <w:basedOn w:val="a"/>
    <w:semiHidden/>
    <w:rsid w:val="001F0C0F"/>
    <w:pPr>
      <w:spacing w:after="160" w:line="240" w:lineRule="exact"/>
    </w:pPr>
    <w:rPr>
      <w:rFonts w:ascii="Verdana" w:hAnsi="Verdana"/>
      <w:sz w:val="20"/>
      <w:szCs w:val="20"/>
      <w:lang w:val="en-US" w:eastAsia="en-US"/>
    </w:rPr>
  </w:style>
  <w:style w:type="character" w:styleId="aff3">
    <w:name w:val="line number"/>
    <w:uiPriority w:val="99"/>
    <w:unhideWhenUsed/>
    <w:rsid w:val="001F0C0F"/>
  </w:style>
  <w:style w:type="paragraph" w:customStyle="1" w:styleId="220">
    <w:name w:val="Основной текст 22"/>
    <w:basedOn w:val="a"/>
    <w:rsid w:val="001F0C0F"/>
    <w:pPr>
      <w:overflowPunct w:val="0"/>
      <w:autoSpaceDE w:val="0"/>
      <w:autoSpaceDN w:val="0"/>
      <w:adjustRightInd w:val="0"/>
      <w:jc w:val="both"/>
      <w:textAlignment w:val="baseline"/>
    </w:pPr>
    <w:rPr>
      <w:szCs w:val="20"/>
    </w:rPr>
  </w:style>
  <w:style w:type="character" w:customStyle="1" w:styleId="cl-a">
    <w:name w:val="cl-a"/>
    <w:rsid w:val="001F0C0F"/>
  </w:style>
  <w:style w:type="character" w:styleId="aff4">
    <w:name w:val="Strong"/>
    <w:uiPriority w:val="22"/>
    <w:qFormat/>
    <w:rsid w:val="001F0C0F"/>
    <w:rPr>
      <w:b/>
      <w:bCs/>
    </w:rPr>
  </w:style>
  <w:style w:type="paragraph" w:customStyle="1" w:styleId="TableParagraph">
    <w:name w:val="Table Paragraph"/>
    <w:basedOn w:val="a"/>
    <w:rsid w:val="001F0C0F"/>
    <w:pPr>
      <w:widowControl w:val="0"/>
      <w:autoSpaceDE w:val="0"/>
      <w:autoSpaceDN w:val="0"/>
      <w:ind w:left="109"/>
    </w:pPr>
    <w:rPr>
      <w:rFonts w:eastAsia="Calibri"/>
      <w:sz w:val="22"/>
      <w:szCs w:val="22"/>
    </w:rPr>
  </w:style>
  <w:style w:type="numbering" w:customStyle="1" w:styleId="24">
    <w:name w:val="Нет списка2"/>
    <w:next w:val="a2"/>
    <w:uiPriority w:val="99"/>
    <w:semiHidden/>
    <w:rsid w:val="00A32242"/>
  </w:style>
  <w:style w:type="numbering" w:customStyle="1" w:styleId="120">
    <w:name w:val="Нет списка12"/>
    <w:next w:val="a2"/>
    <w:semiHidden/>
    <w:rsid w:val="00A32242"/>
  </w:style>
  <w:style w:type="character" w:customStyle="1" w:styleId="211pt">
    <w:name w:val="Основной текст (2) + 11 pt"/>
    <w:rsid w:val="00AC0FF6"/>
    <w:rPr>
      <w:color w:val="000000"/>
      <w:spacing w:val="0"/>
      <w:w w:val="100"/>
      <w:position w:val="0"/>
      <w:sz w:val="22"/>
      <w:szCs w:val="22"/>
      <w:shd w:val="clear" w:color="auto" w:fill="FFFFFF"/>
      <w:lang w:val="ru-RU" w:eastAsia="ru-RU" w:bidi="ru-RU"/>
    </w:rPr>
  </w:style>
  <w:style w:type="paragraph" w:customStyle="1" w:styleId="aff5">
    <w:name w:val="Содержимое таблицы"/>
    <w:basedOn w:val="a"/>
    <w:rsid w:val="00AC0FF6"/>
    <w:pPr>
      <w:widowControl w:val="0"/>
      <w:suppressLineNumbers/>
      <w:suppressAutoHyphens/>
    </w:pPr>
    <w:rPr>
      <w:rFonts w:eastAsia="Lucida Sans Unicode" w:cs="Mangal"/>
      <w:kern w:val="1"/>
      <w:lang w:eastAsia="hi-IN" w:bidi="hi-IN"/>
    </w:rPr>
  </w:style>
  <w:style w:type="character" w:customStyle="1" w:styleId="CharStyle14">
    <w:name w:val="CharStyle14"/>
    <w:rsid w:val="009F43B9"/>
    <w:rPr>
      <w:rFonts w:ascii="Times New Roman" w:eastAsia="Times New Roman" w:hAnsi="Times New Roman" w:cs="Times New Roman"/>
      <w:b w:val="0"/>
      <w:bCs w:val="0"/>
      <w:i w:val="0"/>
      <w:iCs w:val="0"/>
      <w:smallCaps w:val="0"/>
      <w:sz w:val="22"/>
      <w:szCs w:val="22"/>
    </w:rPr>
  </w:style>
  <w:style w:type="paragraph" w:customStyle="1" w:styleId="headertext">
    <w:name w:val="headertext"/>
    <w:basedOn w:val="a"/>
    <w:rsid w:val="0086397F"/>
    <w:pPr>
      <w:spacing w:before="100" w:beforeAutospacing="1" w:after="100" w:afterAutospacing="1"/>
    </w:pPr>
  </w:style>
  <w:style w:type="character" w:customStyle="1" w:styleId="aff6">
    <w:name w:val="Другое_"/>
    <w:link w:val="aff7"/>
    <w:rsid w:val="0070593F"/>
    <w:rPr>
      <w:sz w:val="22"/>
      <w:szCs w:val="22"/>
      <w:shd w:val="clear" w:color="auto" w:fill="FFFFFF"/>
    </w:rPr>
  </w:style>
  <w:style w:type="paragraph" w:customStyle="1" w:styleId="aff7">
    <w:name w:val="Другое"/>
    <w:basedOn w:val="a"/>
    <w:link w:val="aff6"/>
    <w:rsid w:val="0070593F"/>
    <w:pPr>
      <w:widowControl w:val="0"/>
      <w:shd w:val="clear" w:color="auto" w:fill="FFFFFF"/>
    </w:pPr>
    <w:rPr>
      <w:sz w:val="22"/>
      <w:szCs w:val="22"/>
    </w:rPr>
  </w:style>
  <w:style w:type="character" w:customStyle="1" w:styleId="af9">
    <w:name w:val="Абзац списка Знак"/>
    <w:link w:val="af8"/>
    <w:uiPriority w:val="34"/>
    <w:locked/>
    <w:rsid w:val="00D34C38"/>
    <w:rPr>
      <w:rFonts w:ascii="Calibri" w:eastAsia="Calibri" w:hAnsi="Calibri"/>
      <w:sz w:val="22"/>
      <w:szCs w:val="22"/>
      <w:lang w:eastAsia="en-US"/>
    </w:rPr>
  </w:style>
  <w:style w:type="character" w:customStyle="1" w:styleId="11pt">
    <w:name w:val="Основной текст + 11 pt"/>
    <w:rsid w:val="00D34C38"/>
    <w:rPr>
      <w:rFonts w:ascii="Times New Roman" w:hAnsi="Times New Roman" w:cs="Times New Roman" w:hint="default"/>
      <w:spacing w:val="1"/>
      <w:sz w:val="22"/>
      <w:szCs w:val="22"/>
      <w:shd w:val="clear" w:color="auto" w:fill="FFFFFF"/>
    </w:rPr>
  </w:style>
  <w:style w:type="character" w:customStyle="1" w:styleId="25">
    <w:name w:val="Основной текст (2)_"/>
    <w:rsid w:val="00787930"/>
    <w:rPr>
      <w:b w:val="0"/>
      <w:bCs w:val="0"/>
      <w:i w:val="0"/>
      <w:iCs w:val="0"/>
      <w:smallCaps w:val="0"/>
      <w:strike w:val="0"/>
      <w:sz w:val="20"/>
      <w:szCs w:val="20"/>
      <w:u w:val="none"/>
    </w:rPr>
  </w:style>
  <w:style w:type="character" w:customStyle="1" w:styleId="26">
    <w:name w:val="Основной текст (2)"/>
    <w:rsid w:val="00787930"/>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paragraph" w:styleId="27">
    <w:name w:val="Body Text Indent 2"/>
    <w:basedOn w:val="a"/>
    <w:link w:val="28"/>
    <w:rsid w:val="008D76FD"/>
    <w:pPr>
      <w:spacing w:after="120" w:line="480" w:lineRule="auto"/>
      <w:ind w:left="283"/>
    </w:pPr>
    <w:rPr>
      <w:sz w:val="28"/>
      <w:szCs w:val="28"/>
      <w:lang w:eastAsia="en-US"/>
    </w:rPr>
  </w:style>
  <w:style w:type="character" w:customStyle="1" w:styleId="28">
    <w:name w:val="Основной текст с отступом 2 Знак"/>
    <w:link w:val="27"/>
    <w:rsid w:val="008D76FD"/>
    <w:rPr>
      <w:sz w:val="28"/>
      <w:szCs w:val="28"/>
      <w:lang w:eastAsia="en-US"/>
    </w:rPr>
  </w:style>
  <w:style w:type="character" w:customStyle="1" w:styleId="FontStyle13">
    <w:name w:val="Font Style13"/>
    <w:rsid w:val="00711CE7"/>
    <w:rPr>
      <w:rFonts w:ascii="Times New Roman" w:hAnsi="Times New Roman" w:cs="Times New Roman" w:hint="default"/>
      <w:sz w:val="22"/>
      <w:szCs w:val="22"/>
    </w:rPr>
  </w:style>
  <w:style w:type="paragraph" w:customStyle="1" w:styleId="p5">
    <w:name w:val="p5"/>
    <w:basedOn w:val="a"/>
    <w:rsid w:val="00681343"/>
    <w:pPr>
      <w:spacing w:before="100" w:beforeAutospacing="1" w:after="100" w:afterAutospacing="1"/>
    </w:pPr>
  </w:style>
  <w:style w:type="character" w:customStyle="1" w:styleId="t1">
    <w:name w:val="t1"/>
    <w:basedOn w:val="a0"/>
    <w:rsid w:val="00681343"/>
  </w:style>
  <w:style w:type="paragraph" w:styleId="aff8">
    <w:name w:val="No Spacing"/>
    <w:uiPriority w:val="99"/>
    <w:qFormat/>
    <w:rsid w:val="00DD0887"/>
    <w:rPr>
      <w:rFonts w:ascii="Calibri" w:eastAsia="Calibri" w:hAnsi="Calibri"/>
      <w:sz w:val="22"/>
      <w:szCs w:val="22"/>
      <w:lang w:eastAsia="en-US"/>
    </w:rPr>
  </w:style>
  <w:style w:type="character" w:customStyle="1" w:styleId="29">
    <w:name w:val="Основной текст (2) + Полужирный"/>
    <w:basedOn w:val="25"/>
    <w:rsid w:val="001B194A"/>
    <w:rPr>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organictextcontentspan">
    <w:name w:val="organictextcontentspan"/>
    <w:basedOn w:val="a0"/>
    <w:rsid w:val="00E24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8334">
      <w:bodyDiv w:val="1"/>
      <w:marLeft w:val="0"/>
      <w:marRight w:val="0"/>
      <w:marTop w:val="0"/>
      <w:marBottom w:val="0"/>
      <w:divBdr>
        <w:top w:val="none" w:sz="0" w:space="0" w:color="auto"/>
        <w:left w:val="none" w:sz="0" w:space="0" w:color="auto"/>
        <w:bottom w:val="none" w:sz="0" w:space="0" w:color="auto"/>
        <w:right w:val="none" w:sz="0" w:space="0" w:color="auto"/>
      </w:divBdr>
    </w:div>
    <w:div w:id="375547341">
      <w:bodyDiv w:val="1"/>
      <w:marLeft w:val="0"/>
      <w:marRight w:val="0"/>
      <w:marTop w:val="0"/>
      <w:marBottom w:val="0"/>
      <w:divBdr>
        <w:top w:val="none" w:sz="0" w:space="0" w:color="auto"/>
        <w:left w:val="none" w:sz="0" w:space="0" w:color="auto"/>
        <w:bottom w:val="none" w:sz="0" w:space="0" w:color="auto"/>
        <w:right w:val="none" w:sz="0" w:space="0" w:color="auto"/>
      </w:divBdr>
    </w:div>
    <w:div w:id="470440464">
      <w:bodyDiv w:val="1"/>
      <w:marLeft w:val="0"/>
      <w:marRight w:val="0"/>
      <w:marTop w:val="0"/>
      <w:marBottom w:val="0"/>
      <w:divBdr>
        <w:top w:val="none" w:sz="0" w:space="0" w:color="auto"/>
        <w:left w:val="none" w:sz="0" w:space="0" w:color="auto"/>
        <w:bottom w:val="none" w:sz="0" w:space="0" w:color="auto"/>
        <w:right w:val="none" w:sz="0" w:space="0" w:color="auto"/>
      </w:divBdr>
    </w:div>
    <w:div w:id="561840348">
      <w:bodyDiv w:val="1"/>
      <w:marLeft w:val="0"/>
      <w:marRight w:val="0"/>
      <w:marTop w:val="0"/>
      <w:marBottom w:val="0"/>
      <w:divBdr>
        <w:top w:val="none" w:sz="0" w:space="0" w:color="auto"/>
        <w:left w:val="none" w:sz="0" w:space="0" w:color="auto"/>
        <w:bottom w:val="none" w:sz="0" w:space="0" w:color="auto"/>
        <w:right w:val="none" w:sz="0" w:space="0" w:color="auto"/>
      </w:divBdr>
    </w:div>
    <w:div w:id="575631043">
      <w:bodyDiv w:val="1"/>
      <w:marLeft w:val="0"/>
      <w:marRight w:val="0"/>
      <w:marTop w:val="0"/>
      <w:marBottom w:val="0"/>
      <w:divBdr>
        <w:top w:val="none" w:sz="0" w:space="0" w:color="auto"/>
        <w:left w:val="none" w:sz="0" w:space="0" w:color="auto"/>
        <w:bottom w:val="none" w:sz="0" w:space="0" w:color="auto"/>
        <w:right w:val="none" w:sz="0" w:space="0" w:color="auto"/>
      </w:divBdr>
    </w:div>
    <w:div w:id="609048191">
      <w:bodyDiv w:val="1"/>
      <w:marLeft w:val="0"/>
      <w:marRight w:val="0"/>
      <w:marTop w:val="0"/>
      <w:marBottom w:val="0"/>
      <w:divBdr>
        <w:top w:val="none" w:sz="0" w:space="0" w:color="auto"/>
        <w:left w:val="none" w:sz="0" w:space="0" w:color="auto"/>
        <w:bottom w:val="none" w:sz="0" w:space="0" w:color="auto"/>
        <w:right w:val="none" w:sz="0" w:space="0" w:color="auto"/>
      </w:divBdr>
    </w:div>
    <w:div w:id="631251690">
      <w:bodyDiv w:val="1"/>
      <w:marLeft w:val="0"/>
      <w:marRight w:val="0"/>
      <w:marTop w:val="0"/>
      <w:marBottom w:val="0"/>
      <w:divBdr>
        <w:top w:val="none" w:sz="0" w:space="0" w:color="auto"/>
        <w:left w:val="none" w:sz="0" w:space="0" w:color="auto"/>
        <w:bottom w:val="none" w:sz="0" w:space="0" w:color="auto"/>
        <w:right w:val="none" w:sz="0" w:space="0" w:color="auto"/>
      </w:divBdr>
    </w:div>
    <w:div w:id="685600407">
      <w:bodyDiv w:val="1"/>
      <w:marLeft w:val="0"/>
      <w:marRight w:val="0"/>
      <w:marTop w:val="0"/>
      <w:marBottom w:val="0"/>
      <w:divBdr>
        <w:top w:val="none" w:sz="0" w:space="0" w:color="auto"/>
        <w:left w:val="none" w:sz="0" w:space="0" w:color="auto"/>
        <w:bottom w:val="none" w:sz="0" w:space="0" w:color="auto"/>
        <w:right w:val="none" w:sz="0" w:space="0" w:color="auto"/>
      </w:divBdr>
    </w:div>
    <w:div w:id="698510889">
      <w:bodyDiv w:val="1"/>
      <w:marLeft w:val="0"/>
      <w:marRight w:val="0"/>
      <w:marTop w:val="0"/>
      <w:marBottom w:val="0"/>
      <w:divBdr>
        <w:top w:val="none" w:sz="0" w:space="0" w:color="auto"/>
        <w:left w:val="none" w:sz="0" w:space="0" w:color="auto"/>
        <w:bottom w:val="none" w:sz="0" w:space="0" w:color="auto"/>
        <w:right w:val="none" w:sz="0" w:space="0" w:color="auto"/>
      </w:divBdr>
    </w:div>
    <w:div w:id="840510555">
      <w:bodyDiv w:val="1"/>
      <w:marLeft w:val="0"/>
      <w:marRight w:val="0"/>
      <w:marTop w:val="0"/>
      <w:marBottom w:val="0"/>
      <w:divBdr>
        <w:top w:val="none" w:sz="0" w:space="0" w:color="auto"/>
        <w:left w:val="none" w:sz="0" w:space="0" w:color="auto"/>
        <w:bottom w:val="none" w:sz="0" w:space="0" w:color="auto"/>
        <w:right w:val="none" w:sz="0" w:space="0" w:color="auto"/>
      </w:divBdr>
    </w:div>
    <w:div w:id="898443283">
      <w:bodyDiv w:val="1"/>
      <w:marLeft w:val="0"/>
      <w:marRight w:val="0"/>
      <w:marTop w:val="0"/>
      <w:marBottom w:val="0"/>
      <w:divBdr>
        <w:top w:val="none" w:sz="0" w:space="0" w:color="auto"/>
        <w:left w:val="none" w:sz="0" w:space="0" w:color="auto"/>
        <w:bottom w:val="none" w:sz="0" w:space="0" w:color="auto"/>
        <w:right w:val="none" w:sz="0" w:space="0" w:color="auto"/>
      </w:divBdr>
    </w:div>
    <w:div w:id="913587156">
      <w:bodyDiv w:val="1"/>
      <w:marLeft w:val="0"/>
      <w:marRight w:val="0"/>
      <w:marTop w:val="0"/>
      <w:marBottom w:val="0"/>
      <w:divBdr>
        <w:top w:val="none" w:sz="0" w:space="0" w:color="auto"/>
        <w:left w:val="none" w:sz="0" w:space="0" w:color="auto"/>
        <w:bottom w:val="none" w:sz="0" w:space="0" w:color="auto"/>
        <w:right w:val="none" w:sz="0" w:space="0" w:color="auto"/>
      </w:divBdr>
    </w:div>
    <w:div w:id="969214882">
      <w:bodyDiv w:val="1"/>
      <w:marLeft w:val="0"/>
      <w:marRight w:val="0"/>
      <w:marTop w:val="0"/>
      <w:marBottom w:val="0"/>
      <w:divBdr>
        <w:top w:val="none" w:sz="0" w:space="0" w:color="auto"/>
        <w:left w:val="none" w:sz="0" w:space="0" w:color="auto"/>
        <w:bottom w:val="none" w:sz="0" w:space="0" w:color="auto"/>
        <w:right w:val="none" w:sz="0" w:space="0" w:color="auto"/>
      </w:divBdr>
    </w:div>
    <w:div w:id="1017585068">
      <w:bodyDiv w:val="1"/>
      <w:marLeft w:val="0"/>
      <w:marRight w:val="0"/>
      <w:marTop w:val="0"/>
      <w:marBottom w:val="0"/>
      <w:divBdr>
        <w:top w:val="none" w:sz="0" w:space="0" w:color="auto"/>
        <w:left w:val="none" w:sz="0" w:space="0" w:color="auto"/>
        <w:bottom w:val="none" w:sz="0" w:space="0" w:color="auto"/>
        <w:right w:val="none" w:sz="0" w:space="0" w:color="auto"/>
      </w:divBdr>
    </w:div>
    <w:div w:id="1091659291">
      <w:bodyDiv w:val="1"/>
      <w:marLeft w:val="0"/>
      <w:marRight w:val="0"/>
      <w:marTop w:val="0"/>
      <w:marBottom w:val="0"/>
      <w:divBdr>
        <w:top w:val="none" w:sz="0" w:space="0" w:color="auto"/>
        <w:left w:val="none" w:sz="0" w:space="0" w:color="auto"/>
        <w:bottom w:val="none" w:sz="0" w:space="0" w:color="auto"/>
        <w:right w:val="none" w:sz="0" w:space="0" w:color="auto"/>
      </w:divBdr>
    </w:div>
    <w:div w:id="1147479151">
      <w:bodyDiv w:val="1"/>
      <w:marLeft w:val="0"/>
      <w:marRight w:val="0"/>
      <w:marTop w:val="0"/>
      <w:marBottom w:val="0"/>
      <w:divBdr>
        <w:top w:val="none" w:sz="0" w:space="0" w:color="auto"/>
        <w:left w:val="none" w:sz="0" w:space="0" w:color="auto"/>
        <w:bottom w:val="none" w:sz="0" w:space="0" w:color="auto"/>
        <w:right w:val="none" w:sz="0" w:space="0" w:color="auto"/>
      </w:divBdr>
    </w:div>
    <w:div w:id="1196768562">
      <w:bodyDiv w:val="1"/>
      <w:marLeft w:val="0"/>
      <w:marRight w:val="0"/>
      <w:marTop w:val="0"/>
      <w:marBottom w:val="0"/>
      <w:divBdr>
        <w:top w:val="none" w:sz="0" w:space="0" w:color="auto"/>
        <w:left w:val="none" w:sz="0" w:space="0" w:color="auto"/>
        <w:bottom w:val="none" w:sz="0" w:space="0" w:color="auto"/>
        <w:right w:val="none" w:sz="0" w:space="0" w:color="auto"/>
      </w:divBdr>
    </w:div>
    <w:div w:id="1206140105">
      <w:bodyDiv w:val="1"/>
      <w:marLeft w:val="0"/>
      <w:marRight w:val="0"/>
      <w:marTop w:val="0"/>
      <w:marBottom w:val="0"/>
      <w:divBdr>
        <w:top w:val="none" w:sz="0" w:space="0" w:color="auto"/>
        <w:left w:val="none" w:sz="0" w:space="0" w:color="auto"/>
        <w:bottom w:val="none" w:sz="0" w:space="0" w:color="auto"/>
        <w:right w:val="none" w:sz="0" w:space="0" w:color="auto"/>
      </w:divBdr>
    </w:div>
    <w:div w:id="1261449075">
      <w:bodyDiv w:val="1"/>
      <w:marLeft w:val="0"/>
      <w:marRight w:val="0"/>
      <w:marTop w:val="0"/>
      <w:marBottom w:val="0"/>
      <w:divBdr>
        <w:top w:val="none" w:sz="0" w:space="0" w:color="auto"/>
        <w:left w:val="none" w:sz="0" w:space="0" w:color="auto"/>
        <w:bottom w:val="none" w:sz="0" w:space="0" w:color="auto"/>
        <w:right w:val="none" w:sz="0" w:space="0" w:color="auto"/>
      </w:divBdr>
    </w:div>
    <w:div w:id="1373922989">
      <w:bodyDiv w:val="1"/>
      <w:marLeft w:val="0"/>
      <w:marRight w:val="0"/>
      <w:marTop w:val="0"/>
      <w:marBottom w:val="0"/>
      <w:divBdr>
        <w:top w:val="none" w:sz="0" w:space="0" w:color="auto"/>
        <w:left w:val="none" w:sz="0" w:space="0" w:color="auto"/>
        <w:bottom w:val="none" w:sz="0" w:space="0" w:color="auto"/>
        <w:right w:val="none" w:sz="0" w:space="0" w:color="auto"/>
      </w:divBdr>
    </w:div>
    <w:div w:id="1381637020">
      <w:bodyDiv w:val="1"/>
      <w:marLeft w:val="0"/>
      <w:marRight w:val="0"/>
      <w:marTop w:val="0"/>
      <w:marBottom w:val="0"/>
      <w:divBdr>
        <w:top w:val="none" w:sz="0" w:space="0" w:color="auto"/>
        <w:left w:val="none" w:sz="0" w:space="0" w:color="auto"/>
        <w:bottom w:val="none" w:sz="0" w:space="0" w:color="auto"/>
        <w:right w:val="none" w:sz="0" w:space="0" w:color="auto"/>
      </w:divBdr>
    </w:div>
    <w:div w:id="1470323498">
      <w:bodyDiv w:val="1"/>
      <w:marLeft w:val="0"/>
      <w:marRight w:val="0"/>
      <w:marTop w:val="0"/>
      <w:marBottom w:val="0"/>
      <w:divBdr>
        <w:top w:val="none" w:sz="0" w:space="0" w:color="auto"/>
        <w:left w:val="none" w:sz="0" w:space="0" w:color="auto"/>
        <w:bottom w:val="none" w:sz="0" w:space="0" w:color="auto"/>
        <w:right w:val="none" w:sz="0" w:space="0" w:color="auto"/>
      </w:divBdr>
    </w:div>
    <w:div w:id="1549146955">
      <w:bodyDiv w:val="1"/>
      <w:marLeft w:val="0"/>
      <w:marRight w:val="0"/>
      <w:marTop w:val="0"/>
      <w:marBottom w:val="0"/>
      <w:divBdr>
        <w:top w:val="none" w:sz="0" w:space="0" w:color="auto"/>
        <w:left w:val="none" w:sz="0" w:space="0" w:color="auto"/>
        <w:bottom w:val="none" w:sz="0" w:space="0" w:color="auto"/>
        <w:right w:val="none" w:sz="0" w:space="0" w:color="auto"/>
      </w:divBdr>
    </w:div>
    <w:div w:id="1642231624">
      <w:bodyDiv w:val="1"/>
      <w:marLeft w:val="0"/>
      <w:marRight w:val="0"/>
      <w:marTop w:val="0"/>
      <w:marBottom w:val="0"/>
      <w:divBdr>
        <w:top w:val="none" w:sz="0" w:space="0" w:color="auto"/>
        <w:left w:val="none" w:sz="0" w:space="0" w:color="auto"/>
        <w:bottom w:val="none" w:sz="0" w:space="0" w:color="auto"/>
        <w:right w:val="none" w:sz="0" w:space="0" w:color="auto"/>
      </w:divBdr>
    </w:div>
    <w:div w:id="1675915947">
      <w:bodyDiv w:val="1"/>
      <w:marLeft w:val="0"/>
      <w:marRight w:val="0"/>
      <w:marTop w:val="0"/>
      <w:marBottom w:val="0"/>
      <w:divBdr>
        <w:top w:val="none" w:sz="0" w:space="0" w:color="auto"/>
        <w:left w:val="none" w:sz="0" w:space="0" w:color="auto"/>
        <w:bottom w:val="none" w:sz="0" w:space="0" w:color="auto"/>
        <w:right w:val="none" w:sz="0" w:space="0" w:color="auto"/>
      </w:divBdr>
    </w:div>
    <w:div w:id="1725984348">
      <w:bodyDiv w:val="1"/>
      <w:marLeft w:val="0"/>
      <w:marRight w:val="0"/>
      <w:marTop w:val="0"/>
      <w:marBottom w:val="0"/>
      <w:divBdr>
        <w:top w:val="none" w:sz="0" w:space="0" w:color="auto"/>
        <w:left w:val="none" w:sz="0" w:space="0" w:color="auto"/>
        <w:bottom w:val="none" w:sz="0" w:space="0" w:color="auto"/>
        <w:right w:val="none" w:sz="0" w:space="0" w:color="auto"/>
      </w:divBdr>
    </w:div>
    <w:div w:id="1756124257">
      <w:bodyDiv w:val="1"/>
      <w:marLeft w:val="0"/>
      <w:marRight w:val="0"/>
      <w:marTop w:val="0"/>
      <w:marBottom w:val="0"/>
      <w:divBdr>
        <w:top w:val="none" w:sz="0" w:space="0" w:color="auto"/>
        <w:left w:val="none" w:sz="0" w:space="0" w:color="auto"/>
        <w:bottom w:val="none" w:sz="0" w:space="0" w:color="auto"/>
        <w:right w:val="none" w:sz="0" w:space="0" w:color="auto"/>
      </w:divBdr>
    </w:div>
    <w:div w:id="1769232495">
      <w:bodyDiv w:val="1"/>
      <w:marLeft w:val="0"/>
      <w:marRight w:val="0"/>
      <w:marTop w:val="0"/>
      <w:marBottom w:val="0"/>
      <w:divBdr>
        <w:top w:val="none" w:sz="0" w:space="0" w:color="auto"/>
        <w:left w:val="none" w:sz="0" w:space="0" w:color="auto"/>
        <w:bottom w:val="none" w:sz="0" w:space="0" w:color="auto"/>
        <w:right w:val="none" w:sz="0" w:space="0" w:color="auto"/>
      </w:divBdr>
    </w:div>
    <w:div w:id="1959221822">
      <w:bodyDiv w:val="1"/>
      <w:marLeft w:val="0"/>
      <w:marRight w:val="0"/>
      <w:marTop w:val="0"/>
      <w:marBottom w:val="0"/>
      <w:divBdr>
        <w:top w:val="none" w:sz="0" w:space="0" w:color="auto"/>
        <w:left w:val="none" w:sz="0" w:space="0" w:color="auto"/>
        <w:bottom w:val="none" w:sz="0" w:space="0" w:color="auto"/>
        <w:right w:val="none" w:sz="0" w:space="0" w:color="auto"/>
      </w:divBdr>
    </w:div>
    <w:div w:id="1984238059">
      <w:bodyDiv w:val="1"/>
      <w:marLeft w:val="0"/>
      <w:marRight w:val="0"/>
      <w:marTop w:val="0"/>
      <w:marBottom w:val="0"/>
      <w:divBdr>
        <w:top w:val="none" w:sz="0" w:space="0" w:color="auto"/>
        <w:left w:val="none" w:sz="0" w:space="0" w:color="auto"/>
        <w:bottom w:val="none" w:sz="0" w:space="0" w:color="auto"/>
        <w:right w:val="none" w:sz="0" w:space="0" w:color="auto"/>
      </w:divBdr>
    </w:div>
    <w:div w:id="2014603965">
      <w:bodyDiv w:val="1"/>
      <w:marLeft w:val="0"/>
      <w:marRight w:val="0"/>
      <w:marTop w:val="0"/>
      <w:marBottom w:val="0"/>
      <w:divBdr>
        <w:top w:val="none" w:sz="0" w:space="0" w:color="auto"/>
        <w:left w:val="none" w:sz="0" w:space="0" w:color="auto"/>
        <w:bottom w:val="none" w:sz="0" w:space="0" w:color="auto"/>
        <w:right w:val="none" w:sz="0" w:space="0" w:color="auto"/>
      </w:divBdr>
    </w:div>
    <w:div w:id="2052683647">
      <w:bodyDiv w:val="1"/>
      <w:marLeft w:val="0"/>
      <w:marRight w:val="0"/>
      <w:marTop w:val="0"/>
      <w:marBottom w:val="0"/>
      <w:divBdr>
        <w:top w:val="none" w:sz="0" w:space="0" w:color="auto"/>
        <w:left w:val="none" w:sz="0" w:space="0" w:color="auto"/>
        <w:bottom w:val="none" w:sz="0" w:space="0" w:color="auto"/>
        <w:right w:val="none" w:sz="0" w:space="0" w:color="auto"/>
      </w:divBdr>
    </w:div>
    <w:div w:id="2083528560">
      <w:bodyDiv w:val="1"/>
      <w:marLeft w:val="0"/>
      <w:marRight w:val="0"/>
      <w:marTop w:val="0"/>
      <w:marBottom w:val="0"/>
      <w:divBdr>
        <w:top w:val="none" w:sz="0" w:space="0" w:color="auto"/>
        <w:left w:val="none" w:sz="0" w:space="0" w:color="auto"/>
        <w:bottom w:val="none" w:sz="0" w:space="0" w:color="auto"/>
        <w:right w:val="none" w:sz="0" w:space="0" w:color="auto"/>
      </w:divBdr>
    </w:div>
    <w:div w:id="21429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6A31-646B-4B94-B6B5-205A985F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18259</Words>
  <Characters>104081</Characters>
  <Application>Microsoft Office Word</Application>
  <DocSecurity>4</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Лав</cp:lastModifiedBy>
  <cp:revision>2</cp:revision>
  <cp:lastPrinted>2025-03-27T10:47:00Z</cp:lastPrinted>
  <dcterms:created xsi:type="dcterms:W3CDTF">2025-03-31T04:14:00Z</dcterms:created>
  <dcterms:modified xsi:type="dcterms:W3CDTF">2025-03-31T04:14:00Z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