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B0" w:rsidRPr="008E5F15" w:rsidRDefault="007846B0" w:rsidP="007846B0">
      <w:pPr>
        <w:jc w:val="center"/>
        <w:rPr>
          <w:b/>
          <w:sz w:val="32"/>
          <w:szCs w:val="32"/>
        </w:rPr>
      </w:pPr>
      <w:r w:rsidRPr="008E5F15">
        <w:rPr>
          <w:noProof/>
          <w:lang w:eastAsia="ru-RU"/>
        </w:rPr>
        <w:drawing>
          <wp:inline distT="0" distB="0" distL="0" distR="0" wp14:anchorId="5F2DE9B5" wp14:editId="7F6BBF42">
            <wp:extent cx="479425" cy="5848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-139" r="-166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84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B0" w:rsidRPr="008E5F15" w:rsidRDefault="007846B0" w:rsidP="007846B0">
      <w:pPr>
        <w:pStyle w:val="21"/>
        <w:spacing w:after="0" w:line="240" w:lineRule="auto"/>
        <w:jc w:val="center"/>
      </w:pPr>
      <w:r w:rsidRPr="008E5F15">
        <w:rPr>
          <w:b/>
          <w:sz w:val="32"/>
          <w:szCs w:val="32"/>
        </w:rPr>
        <w:t>ТЕРРИТОРИАЛЬНАЯ ИЗБИРАТЕЛЬНАЯ КОМИССИЯ</w:t>
      </w:r>
      <w:r w:rsidRPr="008E5F15">
        <w:rPr>
          <w:b/>
          <w:sz w:val="32"/>
          <w:szCs w:val="32"/>
        </w:rPr>
        <w:br/>
        <w:t xml:space="preserve">ГОРОДА ЗЛАТОУСТА </w:t>
      </w:r>
    </w:p>
    <w:p w:rsidR="007846B0" w:rsidRPr="008E5F15" w:rsidRDefault="007846B0" w:rsidP="007846B0">
      <w:pPr>
        <w:rPr>
          <w:b/>
          <w:sz w:val="32"/>
          <w:szCs w:val="32"/>
        </w:rPr>
      </w:pPr>
    </w:p>
    <w:p w:rsidR="007846B0" w:rsidRPr="00C41B63" w:rsidRDefault="007846B0" w:rsidP="007846B0">
      <w:pPr>
        <w:jc w:val="center"/>
      </w:pPr>
      <w:r w:rsidRPr="00C41B63">
        <w:rPr>
          <w:b/>
          <w:bCs/>
          <w:spacing w:val="60"/>
          <w:sz w:val="32"/>
          <w:szCs w:val="32"/>
        </w:rPr>
        <w:t>РЕШЕНИЕ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2988"/>
        <w:gridCol w:w="3862"/>
      </w:tblGrid>
      <w:tr w:rsidR="007846B0" w:rsidRPr="007846B0" w:rsidTr="00B86832">
        <w:trPr>
          <w:cantSplit/>
          <w:trHeight w:val="424"/>
        </w:trPr>
        <w:tc>
          <w:tcPr>
            <w:tcW w:w="3107" w:type="dxa"/>
            <w:vAlign w:val="bottom"/>
          </w:tcPr>
          <w:p w:rsidR="007846B0" w:rsidRPr="007846B0" w:rsidRDefault="007846B0" w:rsidP="004E4620">
            <w:pPr>
              <w:rPr>
                <w:sz w:val="28"/>
                <w:szCs w:val="28"/>
              </w:rPr>
            </w:pPr>
            <w:r w:rsidRPr="007846B0">
              <w:rPr>
                <w:sz w:val="28"/>
                <w:szCs w:val="28"/>
              </w:rPr>
              <w:t xml:space="preserve"> </w:t>
            </w:r>
            <w:r w:rsidR="00E47A44">
              <w:rPr>
                <w:sz w:val="28"/>
                <w:szCs w:val="28"/>
              </w:rPr>
              <w:t xml:space="preserve">03 июля </w:t>
            </w:r>
            <w:r w:rsidRPr="007846B0">
              <w:rPr>
                <w:sz w:val="28"/>
                <w:szCs w:val="28"/>
              </w:rPr>
              <w:t>2024 года</w:t>
            </w:r>
          </w:p>
        </w:tc>
        <w:tc>
          <w:tcPr>
            <w:tcW w:w="2988" w:type="dxa"/>
            <w:vAlign w:val="bottom"/>
          </w:tcPr>
          <w:p w:rsidR="007846B0" w:rsidRPr="007846B0" w:rsidRDefault="007846B0" w:rsidP="007846B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bottom"/>
          </w:tcPr>
          <w:p w:rsidR="007846B0" w:rsidRPr="007846B0" w:rsidRDefault="00E47A44" w:rsidP="00784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B86832"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</w:t>
            </w:r>
            <w:r w:rsidR="007846B0" w:rsidRPr="007846B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88/579-5</w:t>
            </w:r>
          </w:p>
        </w:tc>
      </w:tr>
    </w:tbl>
    <w:p w:rsidR="007846B0" w:rsidRPr="007846B0" w:rsidRDefault="007846B0" w:rsidP="007846B0">
      <w:pPr>
        <w:jc w:val="center"/>
        <w:rPr>
          <w:sz w:val="28"/>
          <w:szCs w:val="28"/>
        </w:rPr>
      </w:pPr>
      <w:r w:rsidRPr="007846B0">
        <w:rPr>
          <w:sz w:val="28"/>
          <w:szCs w:val="28"/>
        </w:rPr>
        <w:t>г. Златоуст</w:t>
      </w:r>
    </w:p>
    <w:p w:rsidR="007846B0" w:rsidRPr="008E5F15" w:rsidRDefault="007846B0" w:rsidP="007846B0"/>
    <w:p w:rsidR="007846B0" w:rsidRPr="007846B0" w:rsidRDefault="007846B0" w:rsidP="007846B0">
      <w:pPr>
        <w:jc w:val="both"/>
        <w:rPr>
          <w:b/>
          <w:i/>
          <w:sz w:val="22"/>
          <w:szCs w:val="22"/>
        </w:rPr>
      </w:pPr>
      <w:r w:rsidRPr="007846B0">
        <w:rPr>
          <w:b/>
          <w:i/>
          <w:iCs/>
          <w:sz w:val="22"/>
          <w:szCs w:val="22"/>
          <w:lang w:eastAsia="ru-RU"/>
        </w:rPr>
        <w:t xml:space="preserve">О регистрации уполномоченного представителя по финансовым вопросам кандидата в депутаты </w:t>
      </w:r>
      <w:r>
        <w:rPr>
          <w:b/>
          <w:i/>
          <w:iCs/>
          <w:sz w:val="22"/>
          <w:szCs w:val="22"/>
          <w:lang w:eastAsia="ru-RU"/>
        </w:rPr>
        <w:t xml:space="preserve">    </w:t>
      </w:r>
      <w:r>
        <w:rPr>
          <w:b/>
          <w:i/>
          <w:sz w:val="22"/>
          <w:szCs w:val="22"/>
        </w:rPr>
        <w:t xml:space="preserve">на дополнительных выборах </w:t>
      </w:r>
      <w:r w:rsidRPr="00360332">
        <w:rPr>
          <w:b/>
          <w:i/>
          <w:sz w:val="22"/>
          <w:szCs w:val="22"/>
        </w:rPr>
        <w:t xml:space="preserve">депутата Собрания депутатов Златоустовского городского округа шестого созыва по одномандатному избирательному округу № </w:t>
      </w:r>
      <w:proofErr w:type="gramStart"/>
      <w:r w:rsidRPr="00360332">
        <w:rPr>
          <w:b/>
          <w:i/>
          <w:sz w:val="22"/>
          <w:szCs w:val="22"/>
        </w:rPr>
        <w:t>18</w:t>
      </w:r>
      <w:r w:rsidRPr="00D647BC">
        <w:rPr>
          <w:b/>
          <w:i/>
          <w:sz w:val="22"/>
          <w:szCs w:val="22"/>
        </w:rPr>
        <w:t xml:space="preserve"> </w:t>
      </w:r>
      <w:r w:rsidRPr="007846B0">
        <w:rPr>
          <w:b/>
          <w:i/>
          <w:iCs/>
          <w:sz w:val="22"/>
          <w:szCs w:val="22"/>
          <w:lang w:eastAsia="ru-RU"/>
        </w:rPr>
        <w:t xml:space="preserve"> </w:t>
      </w:r>
      <w:proofErr w:type="spellStart"/>
      <w:r w:rsidR="004E4620">
        <w:rPr>
          <w:b/>
          <w:i/>
          <w:iCs/>
          <w:sz w:val="22"/>
          <w:szCs w:val="22"/>
          <w:lang w:eastAsia="ru-RU"/>
        </w:rPr>
        <w:t>Рылина</w:t>
      </w:r>
      <w:proofErr w:type="spellEnd"/>
      <w:proofErr w:type="gramEnd"/>
      <w:r w:rsidR="004E4620">
        <w:rPr>
          <w:b/>
          <w:i/>
          <w:iCs/>
          <w:sz w:val="22"/>
          <w:szCs w:val="22"/>
          <w:lang w:eastAsia="ru-RU"/>
        </w:rPr>
        <w:t xml:space="preserve"> Дениса Юрьевича</w:t>
      </w:r>
    </w:p>
    <w:p w:rsidR="007846B0" w:rsidRDefault="007846B0" w:rsidP="00B636E1">
      <w:pPr>
        <w:ind w:firstLine="709"/>
        <w:jc w:val="both"/>
        <w:rPr>
          <w:sz w:val="28"/>
          <w:szCs w:val="28"/>
        </w:rPr>
      </w:pPr>
    </w:p>
    <w:p w:rsidR="007846B0" w:rsidRPr="007846B0" w:rsidRDefault="007846B0" w:rsidP="00B636E1">
      <w:pPr>
        <w:ind w:firstLine="709"/>
        <w:jc w:val="both"/>
        <w:rPr>
          <w:sz w:val="28"/>
          <w:szCs w:val="28"/>
        </w:rPr>
      </w:pPr>
    </w:p>
    <w:p w:rsidR="007846B0" w:rsidRDefault="007954D9" w:rsidP="007846B0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846B0">
        <w:rPr>
          <w:sz w:val="28"/>
          <w:szCs w:val="28"/>
        </w:rPr>
        <w:t xml:space="preserve">Рассмотрев документы, представленные в территориальную избирательную комиссию города Златоуста для регистрации уполномоченного представителя по финансовым вопросам кандидата </w:t>
      </w:r>
      <w:r w:rsidR="007846B0" w:rsidRPr="007846B0">
        <w:rPr>
          <w:iCs/>
          <w:sz w:val="28"/>
          <w:szCs w:val="28"/>
          <w:lang w:eastAsia="ru-RU"/>
        </w:rPr>
        <w:t xml:space="preserve">в депутаты     </w:t>
      </w:r>
      <w:r w:rsidR="007846B0" w:rsidRPr="007846B0">
        <w:rPr>
          <w:sz w:val="28"/>
          <w:szCs w:val="28"/>
        </w:rPr>
        <w:t xml:space="preserve">на дополнительных выборах депутата Собрания депутатов Златоустовского городского округа шестого созыва по одномандатному избирательному округу № 18   </w:t>
      </w:r>
      <w:r w:rsidR="007846B0" w:rsidRPr="007846B0">
        <w:rPr>
          <w:iCs/>
          <w:sz w:val="28"/>
          <w:szCs w:val="28"/>
          <w:lang w:eastAsia="ru-RU"/>
        </w:rPr>
        <w:t xml:space="preserve"> </w:t>
      </w:r>
      <w:proofErr w:type="spellStart"/>
      <w:r w:rsidR="004E4620">
        <w:rPr>
          <w:iCs/>
          <w:sz w:val="28"/>
          <w:szCs w:val="28"/>
          <w:lang w:eastAsia="ru-RU"/>
        </w:rPr>
        <w:t>Рылина</w:t>
      </w:r>
      <w:proofErr w:type="spellEnd"/>
      <w:r w:rsidR="004E4620">
        <w:rPr>
          <w:iCs/>
          <w:sz w:val="28"/>
          <w:szCs w:val="28"/>
          <w:lang w:eastAsia="ru-RU"/>
        </w:rPr>
        <w:t xml:space="preserve"> Дениса Юрьевича</w:t>
      </w:r>
      <w:r w:rsidRPr="007846B0">
        <w:rPr>
          <w:sz w:val="28"/>
          <w:szCs w:val="28"/>
        </w:rPr>
        <w:t xml:space="preserve">, </w:t>
      </w:r>
      <w:r w:rsidRPr="007846B0">
        <w:rPr>
          <w:iCs/>
          <w:sz w:val="28"/>
          <w:szCs w:val="28"/>
        </w:rPr>
        <w:t xml:space="preserve">на основании </w:t>
      </w:r>
      <w:r w:rsidR="007846B0" w:rsidRPr="00A143CF">
        <w:rPr>
          <w:sz w:val="28"/>
          <w:szCs w:val="28"/>
        </w:rPr>
        <w:t>стат</w:t>
      </w:r>
      <w:r w:rsidR="00116C0D">
        <w:rPr>
          <w:sz w:val="28"/>
          <w:szCs w:val="28"/>
        </w:rPr>
        <w:t>ей</w:t>
      </w:r>
      <w:r w:rsidR="007846B0" w:rsidRPr="00A143CF">
        <w:rPr>
          <w:sz w:val="28"/>
          <w:szCs w:val="28"/>
        </w:rPr>
        <w:t xml:space="preserve"> 21, 24, 36 Закона Челябинской области от 29 июня 2006 года </w:t>
      </w:r>
      <w:r w:rsidR="00116C0D">
        <w:rPr>
          <w:sz w:val="28"/>
          <w:szCs w:val="28"/>
        </w:rPr>
        <w:t xml:space="preserve">               </w:t>
      </w:r>
      <w:r w:rsidR="007846B0" w:rsidRPr="00A143CF">
        <w:rPr>
          <w:sz w:val="28"/>
          <w:szCs w:val="28"/>
        </w:rPr>
        <w:t>№ 36-ЗО «О муниципальных выборах в Челябинской области»</w:t>
      </w:r>
      <w:r w:rsidR="007846B0" w:rsidRPr="00A143CF">
        <w:rPr>
          <w:bCs/>
          <w:sz w:val="28"/>
          <w:szCs w:val="28"/>
        </w:rPr>
        <w:t>,</w:t>
      </w:r>
      <w:r w:rsidRPr="007846B0">
        <w:rPr>
          <w:sz w:val="28"/>
          <w:szCs w:val="28"/>
        </w:rPr>
        <w:t xml:space="preserve"> </w:t>
      </w:r>
      <w:r w:rsidR="00F1396D" w:rsidRPr="007846B0">
        <w:rPr>
          <w:bCs/>
          <w:sz w:val="28"/>
          <w:szCs w:val="28"/>
        </w:rPr>
        <w:t xml:space="preserve"> </w:t>
      </w:r>
      <w:r w:rsidR="007846B0" w:rsidRPr="007846B0">
        <w:rPr>
          <w:sz w:val="28"/>
          <w:szCs w:val="28"/>
        </w:rPr>
        <w:t xml:space="preserve"> территориальная избирательная комиссия города Златоуста, </w:t>
      </w:r>
      <w:r w:rsidR="007846B0" w:rsidRPr="007846B0">
        <w:rPr>
          <w:bCs/>
          <w:sz w:val="28"/>
          <w:szCs w:val="28"/>
        </w:rPr>
        <w:t xml:space="preserve">на которую в соответствии с решением территориальной избирательной комиссии города Златоуста от 17.06.2024 </w:t>
      </w:r>
      <w:r w:rsidR="00116C0D">
        <w:rPr>
          <w:bCs/>
          <w:sz w:val="28"/>
          <w:szCs w:val="28"/>
        </w:rPr>
        <w:t xml:space="preserve">                                  </w:t>
      </w:r>
      <w:r w:rsidR="007846B0" w:rsidRPr="007846B0">
        <w:rPr>
          <w:bCs/>
          <w:sz w:val="28"/>
          <w:szCs w:val="28"/>
        </w:rPr>
        <w:t>№ 86/552-</w:t>
      </w:r>
      <w:r w:rsidR="007846B0">
        <w:rPr>
          <w:bCs/>
          <w:sz w:val="28"/>
          <w:szCs w:val="28"/>
        </w:rPr>
        <w:t xml:space="preserve">5 </w:t>
      </w:r>
      <w:r w:rsidR="007846B0" w:rsidRPr="00DC3F3A">
        <w:rPr>
          <w:bCs/>
          <w:sz w:val="28"/>
          <w:szCs w:val="28"/>
        </w:rPr>
        <w:t>возложен</w:t>
      </w:r>
      <w:r w:rsidR="007846B0">
        <w:rPr>
          <w:bCs/>
          <w:sz w:val="28"/>
          <w:szCs w:val="28"/>
        </w:rPr>
        <w:t>о</w:t>
      </w:r>
      <w:r w:rsidR="007846B0" w:rsidRPr="00DC3F3A">
        <w:rPr>
          <w:bCs/>
          <w:sz w:val="28"/>
          <w:szCs w:val="28"/>
        </w:rPr>
        <w:t xml:space="preserve"> исполнение полномочий </w:t>
      </w:r>
      <w:r w:rsidR="007846B0">
        <w:rPr>
          <w:bCs/>
          <w:sz w:val="28"/>
          <w:szCs w:val="28"/>
        </w:rPr>
        <w:t xml:space="preserve">окружной комиссии на </w:t>
      </w:r>
      <w:r w:rsidR="007846B0" w:rsidRPr="00DC3F3A">
        <w:rPr>
          <w:sz w:val="28"/>
          <w:szCs w:val="28"/>
        </w:rPr>
        <w:t>дополнительных выбор</w:t>
      </w:r>
      <w:r w:rsidR="007846B0">
        <w:rPr>
          <w:sz w:val="28"/>
          <w:szCs w:val="28"/>
        </w:rPr>
        <w:t>ах</w:t>
      </w:r>
      <w:r w:rsidR="007846B0" w:rsidRPr="00DC3F3A">
        <w:rPr>
          <w:sz w:val="28"/>
          <w:szCs w:val="28"/>
        </w:rPr>
        <w:t xml:space="preserve"> депутата Собрания депутатов Златоустовского  городского округа шестого созыва по одномандатному избирательному округу  № 18</w:t>
      </w:r>
      <w:r w:rsidR="007846B0">
        <w:rPr>
          <w:sz w:val="28"/>
          <w:szCs w:val="28"/>
        </w:rPr>
        <w:t xml:space="preserve"> (далее-окружная избирательная комиссия)</w:t>
      </w:r>
      <w:r w:rsidR="007846B0" w:rsidRPr="004420A5">
        <w:rPr>
          <w:bCs/>
          <w:sz w:val="28"/>
          <w:szCs w:val="28"/>
        </w:rPr>
        <w:t xml:space="preserve">, </w:t>
      </w:r>
      <w:r w:rsidR="00F1396D" w:rsidRPr="00E33EF0">
        <w:rPr>
          <w:b/>
          <w:bCs/>
          <w:sz w:val="28"/>
          <w:szCs w:val="28"/>
        </w:rPr>
        <w:t xml:space="preserve"> </w:t>
      </w:r>
      <w:r w:rsidR="007846B0" w:rsidRPr="004420A5">
        <w:rPr>
          <w:bCs/>
          <w:sz w:val="28"/>
          <w:szCs w:val="28"/>
        </w:rPr>
        <w:t>РЕШ</w:t>
      </w:r>
      <w:r w:rsidR="007846B0">
        <w:rPr>
          <w:bCs/>
          <w:sz w:val="28"/>
          <w:szCs w:val="28"/>
        </w:rPr>
        <w:t>АЕТ</w:t>
      </w:r>
      <w:r w:rsidR="007846B0" w:rsidRPr="004420A5">
        <w:rPr>
          <w:bCs/>
          <w:sz w:val="28"/>
          <w:szCs w:val="28"/>
        </w:rPr>
        <w:t>:</w:t>
      </w:r>
    </w:p>
    <w:p w:rsidR="007954D9" w:rsidRPr="004E4620" w:rsidRDefault="007954D9" w:rsidP="004E451A">
      <w:pPr>
        <w:numPr>
          <w:ilvl w:val="0"/>
          <w:numId w:val="5"/>
        </w:numPr>
        <w:suppressAutoHyphens w:val="0"/>
        <w:spacing w:line="360" w:lineRule="auto"/>
        <w:ind w:left="0" w:firstLine="851"/>
        <w:jc w:val="both"/>
        <w:rPr>
          <w:sz w:val="28"/>
          <w:szCs w:val="28"/>
        </w:rPr>
      </w:pPr>
      <w:r w:rsidRPr="00E33EF0">
        <w:rPr>
          <w:sz w:val="28"/>
          <w:szCs w:val="28"/>
        </w:rPr>
        <w:t>Зарегистрировать уполномоченным представител</w:t>
      </w:r>
      <w:r w:rsidR="006E53CF" w:rsidRPr="00E33EF0">
        <w:rPr>
          <w:sz w:val="28"/>
          <w:szCs w:val="28"/>
        </w:rPr>
        <w:t>ем</w:t>
      </w:r>
      <w:r w:rsidRPr="00E33EF0">
        <w:rPr>
          <w:sz w:val="28"/>
          <w:szCs w:val="28"/>
        </w:rPr>
        <w:t xml:space="preserve"> по финансовым </w:t>
      </w:r>
      <w:proofErr w:type="gramStart"/>
      <w:r w:rsidRPr="004E4620">
        <w:rPr>
          <w:sz w:val="28"/>
          <w:szCs w:val="28"/>
        </w:rPr>
        <w:t>вопросам  кандидата</w:t>
      </w:r>
      <w:proofErr w:type="gramEnd"/>
      <w:r w:rsidRPr="004E4620">
        <w:rPr>
          <w:sz w:val="28"/>
          <w:szCs w:val="28"/>
        </w:rPr>
        <w:t xml:space="preserve"> в депутаты </w:t>
      </w:r>
      <w:r w:rsidR="00116C0D" w:rsidRPr="004E4620">
        <w:rPr>
          <w:sz w:val="28"/>
          <w:szCs w:val="28"/>
        </w:rPr>
        <w:t xml:space="preserve">на дополнительных выборах депутата Собрания депутатов Златоустовского городского округа шестого созыва по одномандатному избирательному округу № 18  </w:t>
      </w:r>
      <w:proofErr w:type="spellStart"/>
      <w:r w:rsidR="004E4620" w:rsidRPr="004E4620">
        <w:rPr>
          <w:sz w:val="28"/>
          <w:szCs w:val="28"/>
        </w:rPr>
        <w:t>Рылина</w:t>
      </w:r>
      <w:proofErr w:type="spellEnd"/>
      <w:r w:rsidR="004E4620" w:rsidRPr="004E4620">
        <w:rPr>
          <w:sz w:val="28"/>
          <w:szCs w:val="28"/>
        </w:rPr>
        <w:t xml:space="preserve"> Дениса Юрьевича</w:t>
      </w:r>
      <w:r w:rsidR="00B8519F" w:rsidRPr="004E4620">
        <w:rPr>
          <w:sz w:val="28"/>
          <w:szCs w:val="28"/>
        </w:rPr>
        <w:t>:</w:t>
      </w:r>
      <w:r w:rsidRPr="004E4620">
        <w:rPr>
          <w:sz w:val="28"/>
          <w:szCs w:val="28"/>
        </w:rPr>
        <w:t xml:space="preserve"> </w:t>
      </w:r>
    </w:p>
    <w:p w:rsidR="007954D9" w:rsidRPr="004E4620" w:rsidRDefault="004F6F3C" w:rsidP="004E451A">
      <w:pPr>
        <w:suppressAutoHyphens w:val="0"/>
        <w:spacing w:line="360" w:lineRule="auto"/>
        <w:ind w:left="851"/>
        <w:jc w:val="both"/>
        <w:rPr>
          <w:sz w:val="28"/>
          <w:szCs w:val="28"/>
        </w:rPr>
      </w:pPr>
      <w:r w:rsidRPr="004E4620">
        <w:rPr>
          <w:sz w:val="28"/>
          <w:szCs w:val="28"/>
        </w:rPr>
        <w:t xml:space="preserve">         </w:t>
      </w:r>
      <w:proofErr w:type="spellStart"/>
      <w:r w:rsidR="004E4620" w:rsidRPr="004E4620">
        <w:rPr>
          <w:sz w:val="28"/>
          <w:szCs w:val="28"/>
        </w:rPr>
        <w:t>Шамонину</w:t>
      </w:r>
      <w:proofErr w:type="spellEnd"/>
      <w:r w:rsidR="004E4620" w:rsidRPr="004E4620">
        <w:rPr>
          <w:sz w:val="28"/>
          <w:szCs w:val="28"/>
        </w:rPr>
        <w:t xml:space="preserve"> Анастасию </w:t>
      </w:r>
      <w:proofErr w:type="gramStart"/>
      <w:r w:rsidR="004E4620" w:rsidRPr="004E4620">
        <w:rPr>
          <w:sz w:val="28"/>
          <w:szCs w:val="28"/>
        </w:rPr>
        <w:t>Геннадьевну</w:t>
      </w:r>
      <w:r w:rsidR="00B8519F" w:rsidRPr="004E4620">
        <w:rPr>
          <w:sz w:val="28"/>
          <w:szCs w:val="28"/>
        </w:rPr>
        <w:t>,</w:t>
      </w:r>
      <w:r w:rsidR="004E4620" w:rsidRPr="004E4620">
        <w:rPr>
          <w:sz w:val="28"/>
          <w:szCs w:val="28"/>
        </w:rPr>
        <w:t xml:space="preserve">   </w:t>
      </w:r>
      <w:proofErr w:type="gramEnd"/>
      <w:r w:rsidR="004E4620" w:rsidRPr="004E4620">
        <w:rPr>
          <w:sz w:val="28"/>
          <w:szCs w:val="28"/>
        </w:rPr>
        <w:t>01</w:t>
      </w:r>
      <w:r w:rsidR="00B8519F" w:rsidRPr="004E4620">
        <w:rPr>
          <w:sz w:val="28"/>
          <w:szCs w:val="28"/>
        </w:rPr>
        <w:t>.</w:t>
      </w:r>
      <w:r w:rsidR="00A03EBD" w:rsidRPr="004E4620">
        <w:rPr>
          <w:sz w:val="28"/>
          <w:szCs w:val="28"/>
        </w:rPr>
        <w:t>0</w:t>
      </w:r>
      <w:r w:rsidR="009A30EF" w:rsidRPr="004E4620">
        <w:rPr>
          <w:sz w:val="28"/>
          <w:szCs w:val="28"/>
        </w:rPr>
        <w:t>7</w:t>
      </w:r>
      <w:r w:rsidR="00B8519F" w:rsidRPr="004E4620">
        <w:rPr>
          <w:sz w:val="28"/>
          <w:szCs w:val="28"/>
        </w:rPr>
        <w:t>.198</w:t>
      </w:r>
      <w:r w:rsidR="009A30EF" w:rsidRPr="004E4620">
        <w:rPr>
          <w:sz w:val="28"/>
          <w:szCs w:val="28"/>
        </w:rPr>
        <w:t>5</w:t>
      </w:r>
      <w:r w:rsidR="00B8519F" w:rsidRPr="004E4620">
        <w:rPr>
          <w:sz w:val="28"/>
          <w:szCs w:val="28"/>
        </w:rPr>
        <w:t xml:space="preserve"> года рождения</w:t>
      </w:r>
    </w:p>
    <w:p w:rsidR="00116C0D" w:rsidRPr="004E4620" w:rsidRDefault="00116C0D" w:rsidP="004E4620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620">
        <w:rPr>
          <w:sz w:val="28"/>
          <w:szCs w:val="28"/>
        </w:rPr>
        <w:t xml:space="preserve">Выдать </w:t>
      </w:r>
      <w:proofErr w:type="spellStart"/>
      <w:r w:rsidR="004E4620" w:rsidRPr="004E4620">
        <w:rPr>
          <w:sz w:val="28"/>
          <w:szCs w:val="28"/>
        </w:rPr>
        <w:t>Шамониной</w:t>
      </w:r>
      <w:proofErr w:type="spellEnd"/>
      <w:r w:rsidR="004E4620" w:rsidRPr="004E4620">
        <w:rPr>
          <w:sz w:val="28"/>
          <w:szCs w:val="28"/>
        </w:rPr>
        <w:t xml:space="preserve"> Анастасии Геннадьевне удо</w:t>
      </w:r>
      <w:r w:rsidRPr="004E4620">
        <w:rPr>
          <w:sz w:val="28"/>
          <w:szCs w:val="28"/>
        </w:rPr>
        <w:t>стоверение у</w:t>
      </w:r>
      <w:r w:rsidR="004E4620" w:rsidRPr="004E4620">
        <w:rPr>
          <w:sz w:val="28"/>
          <w:szCs w:val="28"/>
        </w:rPr>
        <w:t>становленного образца</w:t>
      </w:r>
      <w:r w:rsidR="004E451A" w:rsidRPr="004E4620">
        <w:rPr>
          <w:sz w:val="28"/>
          <w:szCs w:val="28"/>
        </w:rPr>
        <w:t>.</w:t>
      </w:r>
    </w:p>
    <w:p w:rsidR="007954D9" w:rsidRPr="00E33EF0" w:rsidRDefault="007954D9" w:rsidP="004E451A">
      <w:pPr>
        <w:suppressAutoHyphens w:val="0"/>
        <w:spacing w:line="360" w:lineRule="auto"/>
        <w:ind w:left="851"/>
        <w:jc w:val="both"/>
        <w:rPr>
          <w:sz w:val="28"/>
          <w:szCs w:val="28"/>
        </w:rPr>
      </w:pPr>
    </w:p>
    <w:p w:rsidR="00116C0D" w:rsidRPr="00057580" w:rsidRDefault="004E451A" w:rsidP="00116C0D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</w:t>
      </w:r>
      <w:r w:rsidR="00116C0D" w:rsidRPr="00057580">
        <w:rPr>
          <w:rFonts w:eastAsia="Times New Roman"/>
          <w:sz w:val="28"/>
          <w:szCs w:val="28"/>
        </w:rPr>
        <w:t>.</w:t>
      </w:r>
      <w:r w:rsidR="00116C0D" w:rsidRPr="00057580">
        <w:rPr>
          <w:rFonts w:eastAsia="Times New Roman"/>
          <w:sz w:val="28"/>
          <w:szCs w:val="28"/>
        </w:rPr>
        <w:tab/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116C0D" w:rsidRDefault="004E451A" w:rsidP="00116C0D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116C0D">
        <w:rPr>
          <w:rFonts w:eastAsia="Times New Roman"/>
          <w:sz w:val="28"/>
          <w:szCs w:val="28"/>
        </w:rPr>
        <w:t xml:space="preserve">. Разместить настоящее решение на официальном сайте Администрации Златоустовского городского округа на странице территориальной избирательной </w:t>
      </w:r>
      <w:proofErr w:type="gramStart"/>
      <w:r w:rsidR="00116C0D">
        <w:rPr>
          <w:rFonts w:eastAsia="Times New Roman"/>
          <w:sz w:val="28"/>
          <w:szCs w:val="28"/>
        </w:rPr>
        <w:t>комиссии  по</w:t>
      </w:r>
      <w:proofErr w:type="gramEnd"/>
      <w:r w:rsidR="00116C0D">
        <w:rPr>
          <w:rFonts w:eastAsia="Times New Roman"/>
          <w:sz w:val="28"/>
          <w:szCs w:val="28"/>
        </w:rPr>
        <w:t xml:space="preserve"> адресу: </w:t>
      </w:r>
      <w:hyperlink r:id="rId6" w:history="1">
        <w:r w:rsidR="00116C0D">
          <w:rPr>
            <w:rStyle w:val="a3"/>
            <w:rFonts w:eastAsia="Times New Roman"/>
            <w:sz w:val="28"/>
            <w:szCs w:val="28"/>
          </w:rPr>
          <w:t>https://www.zlat-go.ru/tik/dopolnitelnye-vybory-deputata-sobraniya-deputatov-zlatoustovskogo-gorodskogo-okruga-shestogo-sozyva-/</w:t>
        </w:r>
      </w:hyperlink>
      <w:r w:rsidR="00116C0D">
        <w:rPr>
          <w:rFonts w:eastAsia="Times New Roman"/>
          <w:sz w:val="28"/>
          <w:szCs w:val="28"/>
        </w:rPr>
        <w:t xml:space="preserve"> .</w:t>
      </w:r>
    </w:p>
    <w:p w:rsidR="00116C0D" w:rsidRPr="00630D23" w:rsidRDefault="004E451A" w:rsidP="00116C0D">
      <w:pPr>
        <w:tabs>
          <w:tab w:val="left" w:pos="142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116C0D">
        <w:rPr>
          <w:rFonts w:eastAsia="Times New Roman"/>
          <w:sz w:val="28"/>
          <w:szCs w:val="28"/>
        </w:rPr>
        <w:t>. К</w:t>
      </w:r>
      <w:r w:rsidR="00116C0D" w:rsidRPr="00630D23">
        <w:rPr>
          <w:rFonts w:eastAsia="Times New Roman"/>
          <w:sz w:val="28"/>
          <w:szCs w:val="28"/>
        </w:rPr>
        <w:t xml:space="preserve">онтроль за исполнением настоящего решения возложить на </w:t>
      </w:r>
      <w:r w:rsidR="004E4620">
        <w:rPr>
          <w:rFonts w:eastAsia="Times New Roman"/>
          <w:sz w:val="28"/>
          <w:szCs w:val="28"/>
        </w:rPr>
        <w:t xml:space="preserve">заместителя </w:t>
      </w:r>
      <w:proofErr w:type="gramStart"/>
      <w:r w:rsidR="00116C0D">
        <w:rPr>
          <w:rFonts w:eastAsia="Times New Roman"/>
          <w:sz w:val="28"/>
          <w:szCs w:val="28"/>
        </w:rPr>
        <w:t xml:space="preserve">председателя </w:t>
      </w:r>
      <w:r w:rsidR="00116C0D" w:rsidRPr="00630D23">
        <w:rPr>
          <w:rFonts w:eastAsia="Times New Roman"/>
          <w:sz w:val="28"/>
          <w:szCs w:val="28"/>
        </w:rPr>
        <w:t xml:space="preserve"> территориальной</w:t>
      </w:r>
      <w:proofErr w:type="gramEnd"/>
      <w:r w:rsidR="00116C0D" w:rsidRPr="00630D23">
        <w:rPr>
          <w:rFonts w:eastAsia="Times New Roman"/>
          <w:sz w:val="28"/>
          <w:szCs w:val="28"/>
        </w:rPr>
        <w:t xml:space="preserve"> избирательной комиссии </w:t>
      </w:r>
      <w:r w:rsidR="00116C0D">
        <w:rPr>
          <w:rFonts w:eastAsia="Times New Roman"/>
          <w:sz w:val="28"/>
          <w:szCs w:val="28"/>
        </w:rPr>
        <w:t xml:space="preserve">города Златоуста </w:t>
      </w:r>
      <w:r w:rsidR="00B86832">
        <w:rPr>
          <w:rFonts w:eastAsia="Times New Roman"/>
          <w:sz w:val="28"/>
          <w:szCs w:val="28"/>
        </w:rPr>
        <w:t xml:space="preserve">                    </w:t>
      </w:r>
      <w:proofErr w:type="spellStart"/>
      <w:r w:rsidR="004E4620">
        <w:rPr>
          <w:rFonts w:eastAsia="Times New Roman"/>
          <w:sz w:val="28"/>
          <w:szCs w:val="28"/>
        </w:rPr>
        <w:t>Сивкова</w:t>
      </w:r>
      <w:proofErr w:type="spellEnd"/>
      <w:r w:rsidR="004E4620">
        <w:rPr>
          <w:rFonts w:eastAsia="Times New Roman"/>
          <w:sz w:val="28"/>
          <w:szCs w:val="28"/>
        </w:rPr>
        <w:t xml:space="preserve"> П.М.</w:t>
      </w:r>
    </w:p>
    <w:p w:rsidR="00116C0D" w:rsidRPr="00630D23" w:rsidRDefault="00116C0D" w:rsidP="00116C0D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116C0D" w:rsidRPr="00630D23" w:rsidRDefault="00116C0D" w:rsidP="00116C0D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116C0D" w:rsidRPr="00761BE4" w:rsidRDefault="00116C0D" w:rsidP="00116C0D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761BE4">
        <w:rPr>
          <w:rFonts w:eastAsia="Times New Roman"/>
          <w:sz w:val="28"/>
          <w:szCs w:val="28"/>
        </w:rPr>
        <w:t xml:space="preserve">Председатель комиссии                            </w:t>
      </w:r>
      <w:r w:rsidRPr="00761BE4">
        <w:rPr>
          <w:rFonts w:eastAsia="Times New Roman"/>
          <w:sz w:val="28"/>
          <w:szCs w:val="28"/>
        </w:rPr>
        <w:tab/>
      </w:r>
      <w:r w:rsidR="00DE3B68">
        <w:rPr>
          <w:rFonts w:eastAsia="Times New Roman"/>
          <w:sz w:val="28"/>
          <w:szCs w:val="28"/>
        </w:rPr>
        <w:t xml:space="preserve">          </w:t>
      </w:r>
      <w:r w:rsidRPr="00761BE4">
        <w:rPr>
          <w:rFonts w:eastAsia="Times New Roman"/>
          <w:sz w:val="28"/>
          <w:szCs w:val="28"/>
        </w:rPr>
        <w:t xml:space="preserve">                   </w:t>
      </w:r>
      <w:r>
        <w:rPr>
          <w:rFonts w:eastAsia="Times New Roman"/>
          <w:sz w:val="28"/>
          <w:szCs w:val="28"/>
        </w:rPr>
        <w:t xml:space="preserve">          </w:t>
      </w:r>
      <w:r w:rsidRPr="00761BE4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Е.Р. Логвиненко</w:t>
      </w:r>
      <w:r w:rsidRPr="00761BE4">
        <w:rPr>
          <w:rFonts w:eastAsia="Times New Roman"/>
          <w:sz w:val="28"/>
          <w:szCs w:val="28"/>
        </w:rPr>
        <w:t xml:space="preserve">         </w:t>
      </w:r>
    </w:p>
    <w:p w:rsidR="00116C0D" w:rsidRPr="00761BE4" w:rsidRDefault="00116C0D" w:rsidP="00116C0D">
      <w:pPr>
        <w:spacing w:line="360" w:lineRule="auto"/>
        <w:jc w:val="both"/>
        <w:rPr>
          <w:sz w:val="28"/>
          <w:szCs w:val="28"/>
        </w:rPr>
      </w:pPr>
      <w:r w:rsidRPr="00761BE4">
        <w:rPr>
          <w:rFonts w:eastAsia="Times New Roman"/>
          <w:sz w:val="28"/>
          <w:szCs w:val="28"/>
        </w:rPr>
        <w:t xml:space="preserve">Секретарь комиссии                                                      </w:t>
      </w:r>
      <w:r w:rsidR="00DE3B68"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</w:rPr>
        <w:t xml:space="preserve">      </w:t>
      </w:r>
      <w:r w:rsidRPr="00761BE4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>С.С. Кирсанова</w:t>
      </w:r>
    </w:p>
    <w:p w:rsidR="00116C0D" w:rsidRDefault="00116C0D" w:rsidP="00116C0D">
      <w:pPr>
        <w:rPr>
          <w:sz w:val="28"/>
          <w:szCs w:val="28"/>
        </w:rPr>
      </w:pPr>
    </w:p>
    <w:p w:rsidR="00DA30C8" w:rsidRPr="007954D9" w:rsidRDefault="00DA30C8" w:rsidP="003405E1">
      <w:pPr>
        <w:shd w:val="clear" w:color="auto" w:fill="FFFFFF"/>
        <w:suppressAutoHyphens w:val="0"/>
        <w:ind w:firstLine="851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2D4AA2" w:rsidRDefault="002D4AA2"/>
    <w:sectPr w:rsidR="002D4AA2" w:rsidSect="00E33EF0">
      <w:pgSz w:w="11906" w:h="16838"/>
      <w:pgMar w:top="709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433"/>
    <w:multiLevelType w:val="hybridMultilevel"/>
    <w:tmpl w:val="AEE055D0"/>
    <w:lvl w:ilvl="0" w:tplc="EAE85B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32801"/>
    <w:multiLevelType w:val="hybridMultilevel"/>
    <w:tmpl w:val="728E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B670B9"/>
    <w:multiLevelType w:val="hybridMultilevel"/>
    <w:tmpl w:val="F7C84588"/>
    <w:lvl w:ilvl="0" w:tplc="12DAB6C8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4CB04CD8"/>
    <w:multiLevelType w:val="hybridMultilevel"/>
    <w:tmpl w:val="8B468A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432606"/>
    <w:multiLevelType w:val="hybridMultilevel"/>
    <w:tmpl w:val="5A1A2834"/>
    <w:lvl w:ilvl="0" w:tplc="09C2A090">
      <w:start w:val="1"/>
      <w:numFmt w:val="decimal"/>
      <w:lvlText w:val="%1."/>
      <w:lvlJc w:val="left"/>
      <w:pPr>
        <w:ind w:left="111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21CF9"/>
    <w:multiLevelType w:val="hybridMultilevel"/>
    <w:tmpl w:val="9FB46C1A"/>
    <w:lvl w:ilvl="0" w:tplc="4BB6F0D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C6"/>
    <w:rsid w:val="00116C0D"/>
    <w:rsid w:val="002D4AA2"/>
    <w:rsid w:val="003405E1"/>
    <w:rsid w:val="00365012"/>
    <w:rsid w:val="004E451A"/>
    <w:rsid w:val="004E4620"/>
    <w:rsid w:val="004F6F3C"/>
    <w:rsid w:val="00506C92"/>
    <w:rsid w:val="005F1C28"/>
    <w:rsid w:val="006B2392"/>
    <w:rsid w:val="006E53CF"/>
    <w:rsid w:val="00782EEB"/>
    <w:rsid w:val="007846B0"/>
    <w:rsid w:val="007954D9"/>
    <w:rsid w:val="007A78D2"/>
    <w:rsid w:val="007C74CF"/>
    <w:rsid w:val="007F091E"/>
    <w:rsid w:val="00825141"/>
    <w:rsid w:val="00950003"/>
    <w:rsid w:val="009A30EF"/>
    <w:rsid w:val="009F5554"/>
    <w:rsid w:val="00A03EBD"/>
    <w:rsid w:val="00A860AB"/>
    <w:rsid w:val="00AE5FE9"/>
    <w:rsid w:val="00B636E1"/>
    <w:rsid w:val="00B8519F"/>
    <w:rsid w:val="00B86832"/>
    <w:rsid w:val="00C33696"/>
    <w:rsid w:val="00C43240"/>
    <w:rsid w:val="00C5571D"/>
    <w:rsid w:val="00C71717"/>
    <w:rsid w:val="00D12F9B"/>
    <w:rsid w:val="00DA30C8"/>
    <w:rsid w:val="00DE3B68"/>
    <w:rsid w:val="00E27A9F"/>
    <w:rsid w:val="00E33EF0"/>
    <w:rsid w:val="00E47A44"/>
    <w:rsid w:val="00E77626"/>
    <w:rsid w:val="00F1396D"/>
    <w:rsid w:val="00F65EC6"/>
    <w:rsid w:val="00F66732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C5DF7-4AF3-4BCA-8589-8C02C1B2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CF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C74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4C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7C74CF"/>
    <w:rPr>
      <w:rFonts w:cs="Times New Roman"/>
      <w:color w:val="0164B2"/>
      <w:u w:val="single"/>
    </w:rPr>
  </w:style>
  <w:style w:type="paragraph" w:styleId="a4">
    <w:name w:val="Body Text Indent"/>
    <w:basedOn w:val="a"/>
    <w:link w:val="a5"/>
    <w:rsid w:val="007C74CF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74CF"/>
    <w:rPr>
      <w:rFonts w:ascii="Times New Roman" w:eastAsia="Courier New" w:hAnsi="Times New Roman" w:cs="Times New Roman"/>
      <w:kern w:val="1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7C74CF"/>
    <w:pPr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2">
    <w:name w:val="Body Text 2"/>
    <w:basedOn w:val="a"/>
    <w:link w:val="20"/>
    <w:rsid w:val="007C74CF"/>
    <w:pPr>
      <w:suppressAutoHyphens w:val="0"/>
      <w:spacing w:after="120" w:line="480" w:lineRule="auto"/>
      <w:jc w:val="center"/>
    </w:pPr>
    <w:rPr>
      <w:rFonts w:eastAsia="Times New Roman"/>
      <w:kern w:val="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C74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7A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7A9F"/>
    <w:rPr>
      <w:rFonts w:ascii="Segoe UI" w:eastAsia="Courier New" w:hAnsi="Segoe UI" w:cs="Segoe UI"/>
      <w:kern w:val="1"/>
      <w:sz w:val="18"/>
      <w:szCs w:val="18"/>
      <w:lang w:eastAsia="ar-SA"/>
    </w:rPr>
  </w:style>
  <w:style w:type="paragraph" w:customStyle="1" w:styleId="21">
    <w:name w:val="Основной текст 21"/>
    <w:basedOn w:val="a"/>
    <w:rsid w:val="007846B0"/>
    <w:pPr>
      <w:spacing w:after="120" w:line="480" w:lineRule="auto"/>
    </w:pPr>
    <w:rPr>
      <w:rFonts w:eastAsia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lat-go.ru/tik/dopolnitelnye-vybory-deputata-sobraniya-deputatov-zlatoustovskogo-gorodskogo-okruga-shestogo-sozyva-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6</cp:revision>
  <cp:lastPrinted>2021-07-15T09:38:00Z</cp:lastPrinted>
  <dcterms:created xsi:type="dcterms:W3CDTF">2024-06-28T07:38:00Z</dcterms:created>
  <dcterms:modified xsi:type="dcterms:W3CDTF">2024-07-03T05:38:00Z</dcterms:modified>
</cp:coreProperties>
</file>