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A76C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597488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B129F7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AA76C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AA76C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2548-р/АДМ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129F7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B129F7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B129F7">
            <w:pPr>
              <w:jc w:val="both"/>
            </w:pPr>
            <w:r>
              <w:t>О создании межведомственной комиссии по рассмотрению вопросов об оказании государственной социальной помощи в виде социального пособия на основании социального контракта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129F7" w:rsidRDefault="00B129F7" w:rsidP="009416DA">
      <w:pPr>
        <w:widowControl w:val="0"/>
        <w:ind w:firstLine="709"/>
        <w:jc w:val="both"/>
      </w:pPr>
    </w:p>
    <w:p w:rsidR="00B129F7" w:rsidRDefault="00B129F7" w:rsidP="00B129F7">
      <w:pPr>
        <w:widowControl w:val="0"/>
        <w:ind w:firstLine="709"/>
        <w:jc w:val="both"/>
      </w:pPr>
      <w:r>
        <w:t xml:space="preserve">В целях организации работы по рассмотрению вопросов об оказании государственной социальной помощи на основании социального контракта, </w:t>
      </w:r>
      <w:r w:rsidR="00591D78">
        <w:br/>
      </w:r>
      <w:r>
        <w:t xml:space="preserve">в рамках реализации Закона Челябинской области от 02.07.2020 г. № 187-ЗО </w:t>
      </w:r>
      <w:r w:rsidR="00591D78">
        <w:br/>
        <w:t>«</w:t>
      </w:r>
      <w:r>
        <w:t xml:space="preserve">О государственной социальной </w:t>
      </w:r>
      <w:r w:rsidR="00683175">
        <w:t>помощи в Челябинской области», П</w:t>
      </w:r>
      <w:r>
        <w:t xml:space="preserve">риказа Министерства социальных отношений Челябинской области от 14.12.2023 г. </w:t>
      </w:r>
      <w:r w:rsidR="00591D78">
        <w:br/>
        <w:t>№ </w:t>
      </w:r>
      <w:r>
        <w:t xml:space="preserve">717 «Об утверждении порядка назначения и выплаты государственной социальной помощи в виде социального пособия на основании социального контракта»: </w:t>
      </w:r>
    </w:p>
    <w:p w:rsidR="00B129F7" w:rsidRDefault="00591D78" w:rsidP="00B129F7">
      <w:pPr>
        <w:widowControl w:val="0"/>
        <w:ind w:firstLine="709"/>
        <w:jc w:val="both"/>
      </w:pPr>
      <w:r>
        <w:t>1. </w:t>
      </w:r>
      <w:r w:rsidR="00B129F7">
        <w:t xml:space="preserve">Создать межведомственную комиссию по рассмотрению вопросов </w:t>
      </w:r>
      <w:r w:rsidR="00DB687A">
        <w:br/>
      </w:r>
      <w:r w:rsidR="00B129F7">
        <w:t>об оказании государственной социальной помощи в виде социального пособия на основании социального контракта в Златоустовском городском округе.</w:t>
      </w:r>
    </w:p>
    <w:p w:rsidR="00B129F7" w:rsidRDefault="00DB687A" w:rsidP="00B129F7">
      <w:pPr>
        <w:widowControl w:val="0"/>
        <w:ind w:firstLine="709"/>
        <w:jc w:val="both"/>
      </w:pPr>
      <w:r>
        <w:t>2. </w:t>
      </w:r>
      <w:r w:rsidR="00B129F7">
        <w:t xml:space="preserve">Утвердить Положение о межведомственной комиссии </w:t>
      </w:r>
      <w:r>
        <w:br/>
      </w:r>
      <w:r w:rsidR="00B129F7">
        <w:t xml:space="preserve">по рассмотрению вопросов об оказании государственной социальной помощи </w:t>
      </w:r>
      <w:r>
        <w:br/>
      </w:r>
      <w:r w:rsidR="00B129F7">
        <w:t xml:space="preserve">в виде социального пособия на основании социального контракта </w:t>
      </w:r>
      <w:r>
        <w:br/>
      </w:r>
      <w:r w:rsidR="00B129F7">
        <w:t>в Златоустовском городском округе (приложение 1).</w:t>
      </w:r>
    </w:p>
    <w:p w:rsidR="00B129F7" w:rsidRDefault="00DB687A" w:rsidP="00B129F7">
      <w:pPr>
        <w:widowControl w:val="0"/>
        <w:ind w:firstLine="709"/>
        <w:jc w:val="both"/>
      </w:pPr>
      <w:r>
        <w:t>3. </w:t>
      </w:r>
      <w:r w:rsidR="00B129F7">
        <w:t>Утвердить состав межведомственной комиссии по рассмотрению вопросов об оказании государственной социальной помощи в виде социального пособия на основании социального контракта в Златоустовском городском округе (приложение 2).</w:t>
      </w:r>
    </w:p>
    <w:p w:rsidR="00B129F7" w:rsidRDefault="00DB687A" w:rsidP="00B129F7">
      <w:pPr>
        <w:widowControl w:val="0"/>
        <w:ind w:firstLine="709"/>
        <w:jc w:val="both"/>
      </w:pPr>
      <w:r>
        <w:t>4. </w:t>
      </w:r>
      <w:r w:rsidR="00B129F7">
        <w:t>Признать утратившими силу:</w:t>
      </w:r>
    </w:p>
    <w:p w:rsidR="00B129F7" w:rsidRDefault="00DB687A" w:rsidP="00B129F7">
      <w:pPr>
        <w:widowControl w:val="0"/>
        <w:ind w:firstLine="709"/>
        <w:jc w:val="both"/>
      </w:pPr>
      <w:r>
        <w:t>1) </w:t>
      </w:r>
      <w:r w:rsidR="00B129F7">
        <w:t xml:space="preserve">Распоряжение Администрации Златоустовского городского округа </w:t>
      </w:r>
      <w:r>
        <w:br/>
      </w:r>
      <w:r w:rsidR="00B129F7">
        <w:t xml:space="preserve">от 15.10.2020 года </w:t>
      </w:r>
      <w:r>
        <w:t>№ </w:t>
      </w:r>
      <w:r w:rsidRPr="00DB687A">
        <w:t>1984-р/АДМ</w:t>
      </w:r>
      <w:r w:rsidR="00B129F7">
        <w:t xml:space="preserve">«О создании межведомственной комиссии для рассмотрения вопросов оказания государственной социальной помощи </w:t>
      </w:r>
      <w:r>
        <w:br/>
      </w:r>
      <w:r w:rsidR="00B129F7">
        <w:lastRenderedPageBreak/>
        <w:t>на основании социального контракта»;</w:t>
      </w:r>
    </w:p>
    <w:p w:rsidR="00B129F7" w:rsidRDefault="00DB687A" w:rsidP="00B129F7">
      <w:pPr>
        <w:widowControl w:val="0"/>
        <w:ind w:firstLine="709"/>
        <w:jc w:val="both"/>
      </w:pPr>
      <w:r>
        <w:t>2) </w:t>
      </w:r>
      <w:r w:rsidR="00B129F7">
        <w:t xml:space="preserve">Распоряжение Администрации Златоустовского городского округа </w:t>
      </w:r>
      <w:r>
        <w:br/>
      </w:r>
      <w:r w:rsidR="00B129F7">
        <w:t xml:space="preserve">от 09.03.2021 года </w:t>
      </w:r>
      <w:r>
        <w:t>№ </w:t>
      </w:r>
      <w:r w:rsidRPr="00DB687A">
        <w:t>519-р/АДМ</w:t>
      </w:r>
      <w:r w:rsidR="00B129F7">
        <w:t xml:space="preserve">«О внесении изменений в распоряжение Администрации Златоустовского городского округа от 15.10.2020 года </w:t>
      </w:r>
      <w:r>
        <w:br/>
        <w:t>№ </w:t>
      </w:r>
      <w:r w:rsidR="00B129F7">
        <w:t>1984-р/АДМ «О создании межведомственной комиссии для рассмотрения вопросов оказания государственной социальной помощи на основании социального контракта»</w:t>
      </w:r>
      <w:r>
        <w:t>;</w:t>
      </w:r>
    </w:p>
    <w:p w:rsidR="00B129F7" w:rsidRDefault="00DB687A" w:rsidP="00B129F7">
      <w:pPr>
        <w:widowControl w:val="0"/>
        <w:ind w:firstLine="709"/>
        <w:jc w:val="both"/>
      </w:pPr>
      <w:r>
        <w:t>3) </w:t>
      </w:r>
      <w:r w:rsidR="00B129F7">
        <w:t xml:space="preserve">Распоряжение Администрации Златоустовского городского округа </w:t>
      </w:r>
      <w:r>
        <w:br/>
      </w:r>
      <w:r w:rsidR="00B129F7">
        <w:t xml:space="preserve">от 03.11.2021 года </w:t>
      </w:r>
      <w:r>
        <w:t>№ </w:t>
      </w:r>
      <w:r w:rsidRPr="00DB687A">
        <w:t>2561-р/АДМ</w:t>
      </w:r>
      <w:r w:rsidR="00B129F7">
        <w:t xml:space="preserve">«О внесении изменений в распоряжение Администрации Златоустовского городского округа от 15.10.2020 года </w:t>
      </w:r>
      <w:r>
        <w:br/>
        <w:t>№ </w:t>
      </w:r>
      <w:r w:rsidR="00B129F7">
        <w:t>1984-р/АДМ «О создании межведомственной комиссии для рассмотрения вопросов оказания государственной социальной помощи на основании социального контракта»;</w:t>
      </w:r>
    </w:p>
    <w:p w:rsidR="00B129F7" w:rsidRDefault="00DB687A" w:rsidP="00B129F7">
      <w:pPr>
        <w:widowControl w:val="0"/>
        <w:ind w:firstLine="709"/>
        <w:jc w:val="both"/>
      </w:pPr>
      <w:r>
        <w:t>4) </w:t>
      </w:r>
      <w:r w:rsidR="00B129F7">
        <w:t xml:space="preserve">Распоряжение Администрации Златоустовского городского округа </w:t>
      </w:r>
      <w:r>
        <w:br/>
      </w:r>
      <w:r w:rsidR="00B129F7">
        <w:t xml:space="preserve">от 30.06.2023 года </w:t>
      </w:r>
      <w:r>
        <w:t>№ </w:t>
      </w:r>
      <w:r w:rsidRPr="00DB687A">
        <w:t>2110-р/АДМ</w:t>
      </w:r>
      <w:r w:rsidR="00B129F7">
        <w:t xml:space="preserve">«О внесении изменений в распоряжение Администрации Златоустовского городского округа от 15.10.2020 года </w:t>
      </w:r>
      <w:r>
        <w:br/>
        <w:t>№ </w:t>
      </w:r>
      <w:r w:rsidR="00B129F7">
        <w:t>1984-р/АДМ «О создании межведомственной комиссии для рассмотрения вопросов оказания государственной социальной помощи на основании социального контракта»;</w:t>
      </w:r>
    </w:p>
    <w:p w:rsidR="00B129F7" w:rsidRDefault="00DB687A" w:rsidP="00B129F7">
      <w:pPr>
        <w:widowControl w:val="0"/>
        <w:ind w:firstLine="709"/>
        <w:jc w:val="both"/>
      </w:pPr>
      <w:r>
        <w:t>5) </w:t>
      </w:r>
      <w:r w:rsidR="00B129F7">
        <w:t xml:space="preserve">Распоряжение Администрации Златоустовского городского округа </w:t>
      </w:r>
      <w:r>
        <w:br/>
      </w:r>
      <w:r w:rsidR="00B129F7">
        <w:t xml:space="preserve">от 13.05.2024 года </w:t>
      </w:r>
      <w:r>
        <w:t>№ </w:t>
      </w:r>
      <w:r w:rsidRPr="00DB687A">
        <w:t>1130-р/АДМ</w:t>
      </w:r>
      <w:r w:rsidR="00B129F7">
        <w:t xml:space="preserve">«О внесении изменений в распоряжение Администрации Златоустовского городского округа от 15.10.2020 года </w:t>
      </w:r>
      <w:r>
        <w:br/>
        <w:t>№ </w:t>
      </w:r>
      <w:r w:rsidR="00B129F7">
        <w:t>1984-р/АДМ «О создании межведомственной комиссии для рассмотрения вопросов оказания государственной социальной помощи на о</w:t>
      </w:r>
      <w:r>
        <w:t>сновании социального контракта».</w:t>
      </w:r>
    </w:p>
    <w:p w:rsidR="00B129F7" w:rsidRDefault="00DB687A" w:rsidP="00B129F7">
      <w:pPr>
        <w:widowControl w:val="0"/>
        <w:ind w:firstLine="709"/>
        <w:jc w:val="both"/>
      </w:pPr>
      <w:r>
        <w:t>5. </w:t>
      </w:r>
      <w:r w:rsidR="00B129F7">
        <w:t>Пресс-службе Администрации Златоус</w:t>
      </w:r>
      <w:r>
        <w:t>товского городского округа (Семёнова </w:t>
      </w:r>
      <w:r w:rsidR="00B129F7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129F7" w:rsidRDefault="00DB687A" w:rsidP="00B129F7">
      <w:pPr>
        <w:widowControl w:val="0"/>
        <w:ind w:firstLine="709"/>
        <w:jc w:val="both"/>
      </w:pPr>
      <w:r>
        <w:t>6. </w:t>
      </w:r>
      <w:r w:rsidR="00B129F7">
        <w:t>Организацию вы</w:t>
      </w:r>
      <w:r w:rsidR="00565E78">
        <w:t>полнения настоящего распоряжения</w:t>
      </w:r>
      <w:r w:rsidR="00B129F7">
        <w:t xml:space="preserve"> возложить </w:t>
      </w:r>
      <w:r>
        <w:br/>
      </w:r>
      <w:r w:rsidR="00B129F7">
        <w:t xml:space="preserve">на </w:t>
      </w:r>
      <w:r w:rsidR="00565E78">
        <w:t xml:space="preserve">исполняющего обязанности </w:t>
      </w:r>
      <w:r w:rsidR="00B129F7">
        <w:t>начальника Управления социальной защиты населения Златоустовског</w:t>
      </w:r>
      <w:r w:rsidR="00565E78">
        <w:t>о городского округа Шахову Н.В</w:t>
      </w:r>
      <w:r w:rsidR="00B129F7">
        <w:t>.</w:t>
      </w:r>
    </w:p>
    <w:p w:rsidR="009416DA" w:rsidRDefault="00DB687A" w:rsidP="003B189F">
      <w:pPr>
        <w:widowControl w:val="0"/>
        <w:ind w:firstLine="709"/>
        <w:jc w:val="both"/>
      </w:pPr>
      <w:r>
        <w:t>7. </w:t>
      </w:r>
      <w:r w:rsidR="00B129F7">
        <w:t xml:space="preserve">Контроль </w:t>
      </w:r>
      <w:r>
        <w:t>за выполнением</w:t>
      </w:r>
      <w:r w:rsidR="003B189F">
        <w:t xml:space="preserve"> настоящего распоряжения возложить </w:t>
      </w:r>
      <w:r w:rsidR="003B189F">
        <w:br/>
        <w:t>на заместителя Главы Златоустовского городского округа по социальным вопросам Ширкову Н.А</w:t>
      </w:r>
      <w:r w:rsidR="00B129F7">
        <w:t>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129F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3B189F" w:rsidP="00D36310">
            <w:r w:rsidRPr="003B189F">
              <w:t>Заместитель Главы Златоустовского городского округа 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5F62FD" w:rsidP="00112032">
            <w:pPr>
              <w:jc w:val="right"/>
            </w:pPr>
            <w:r w:rsidRPr="005F62FD">
              <w:t>А.А. Дьячков</w:t>
            </w:r>
          </w:p>
        </w:tc>
      </w:tr>
    </w:tbl>
    <w:p w:rsidR="00B129F7" w:rsidRDefault="00B129F7" w:rsidP="004574CC"/>
    <w:p w:rsidR="00B129F7" w:rsidRDefault="00B129F7">
      <w:r>
        <w:br w:type="page"/>
      </w:r>
    </w:p>
    <w:p w:rsidR="00B129F7" w:rsidRPr="00B129F7" w:rsidRDefault="00B129F7" w:rsidP="00B129F7">
      <w:pPr>
        <w:tabs>
          <w:tab w:val="left" w:pos="5529"/>
        </w:tabs>
        <w:suppressAutoHyphens/>
        <w:ind w:left="5103"/>
        <w:jc w:val="center"/>
      </w:pPr>
      <w:r w:rsidRPr="00B129F7">
        <w:lastRenderedPageBreak/>
        <w:t>ПРИЛОЖЕНИЕ</w:t>
      </w:r>
      <w:r>
        <w:t xml:space="preserve"> 1</w:t>
      </w:r>
    </w:p>
    <w:p w:rsidR="00B129F7" w:rsidRPr="00B129F7" w:rsidRDefault="00B129F7" w:rsidP="00B129F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129F7">
        <w:rPr>
          <w:lang w:eastAsia="ar-SA"/>
        </w:rPr>
        <w:t>Утверждено</w:t>
      </w:r>
    </w:p>
    <w:p w:rsidR="00B129F7" w:rsidRPr="00B129F7" w:rsidRDefault="00B129F7" w:rsidP="00B129F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129F7">
        <w:rPr>
          <w:lang w:eastAsia="ar-SA"/>
        </w:rPr>
        <w:t>распоряжением Администрации</w:t>
      </w:r>
    </w:p>
    <w:p w:rsidR="00B129F7" w:rsidRPr="00B129F7" w:rsidRDefault="00B129F7" w:rsidP="00B129F7">
      <w:pPr>
        <w:ind w:left="5103"/>
        <w:jc w:val="center"/>
      </w:pPr>
      <w:r w:rsidRPr="00B129F7">
        <w:t>Златоустовского городского округа</w:t>
      </w:r>
    </w:p>
    <w:p w:rsidR="00B129F7" w:rsidRPr="00B129F7" w:rsidRDefault="00B129F7" w:rsidP="00B129F7">
      <w:pPr>
        <w:suppressAutoHyphens/>
        <w:ind w:left="5103"/>
        <w:jc w:val="center"/>
      </w:pPr>
      <w:r w:rsidRPr="00B129F7">
        <w:t xml:space="preserve">от </w:t>
      </w:r>
      <w:r w:rsidR="009408BB">
        <w:t>01.08.2025 г.</w:t>
      </w:r>
      <w:r w:rsidRPr="00B129F7">
        <w:t xml:space="preserve"> № </w:t>
      </w:r>
      <w:r w:rsidR="009408BB">
        <w:t>2548-р/АДМ</w:t>
      </w:r>
    </w:p>
    <w:p w:rsidR="00B129F7" w:rsidRPr="00B129F7" w:rsidRDefault="00B129F7" w:rsidP="00B129F7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129F7">
        <w:tab/>
      </w:r>
    </w:p>
    <w:p w:rsidR="00CF1C4C" w:rsidRDefault="00CF1C4C" w:rsidP="004574CC"/>
    <w:p w:rsidR="00262FD0" w:rsidRDefault="00262FD0" w:rsidP="00683175">
      <w:pPr>
        <w:jc w:val="center"/>
      </w:pPr>
      <w:r>
        <w:t>Положение</w:t>
      </w:r>
    </w:p>
    <w:p w:rsidR="00262FD0" w:rsidRDefault="00262FD0" w:rsidP="00683175">
      <w:pPr>
        <w:jc w:val="center"/>
      </w:pPr>
      <w:r>
        <w:t>о межведомственной комиссии по рассмотрению вопросов об оказании государственной социальной помощи виде социального пособия на основании социального контракта в Златоустовском городском округе</w:t>
      </w:r>
    </w:p>
    <w:p w:rsidR="00683175" w:rsidRDefault="00683175" w:rsidP="00683175">
      <w:pPr>
        <w:jc w:val="center"/>
      </w:pPr>
    </w:p>
    <w:p w:rsidR="00262FD0" w:rsidRDefault="00BF7E6B" w:rsidP="00BF7E6B">
      <w:pPr>
        <w:jc w:val="center"/>
      </w:pPr>
      <w:r>
        <w:rPr>
          <w:lang w:val="en-US"/>
        </w:rPr>
        <w:t>I</w:t>
      </w:r>
      <w:r>
        <w:t>. </w:t>
      </w:r>
      <w:r w:rsidR="00262FD0">
        <w:t>Общие положения</w:t>
      </w:r>
    </w:p>
    <w:p w:rsidR="00683175" w:rsidRDefault="00683175" w:rsidP="00683175">
      <w:pPr>
        <w:pStyle w:val="ac"/>
        <w:ind w:left="1080"/>
      </w:pPr>
    </w:p>
    <w:p w:rsidR="00683175" w:rsidRDefault="00683175" w:rsidP="00683175">
      <w:pPr>
        <w:ind w:firstLine="709"/>
        <w:jc w:val="both"/>
      </w:pPr>
      <w:r>
        <w:t>1. </w:t>
      </w:r>
      <w:r w:rsidR="00262FD0">
        <w:t>Настоящее Положение определяет порядок формирования и работы межведомственной комиссии по оказанию государственной социальной помощи в виде социального пособия на основании социального контракта (далее – Комиссия).</w:t>
      </w:r>
    </w:p>
    <w:p w:rsidR="00262FD0" w:rsidRDefault="00683175" w:rsidP="00683175">
      <w:pPr>
        <w:ind w:firstLine="709"/>
        <w:jc w:val="both"/>
      </w:pPr>
      <w:r>
        <w:t>2. </w:t>
      </w:r>
      <w:r w:rsidR="00262FD0">
        <w:t>Комиссия в своей деятельности руководствует</w:t>
      </w:r>
      <w:r>
        <w:t xml:space="preserve">ся Законом Челябинской области </w:t>
      </w:r>
      <w:r w:rsidR="00262FD0">
        <w:t>от 02.07.2020 г. №</w:t>
      </w:r>
      <w:r>
        <w:t> </w:t>
      </w:r>
      <w:r w:rsidR="00262FD0">
        <w:t xml:space="preserve">187-ЗО «О государственной социальной помощи </w:t>
      </w:r>
      <w:r>
        <w:br/>
      </w:r>
      <w:r w:rsidR="00262FD0">
        <w:t>в Челябинской области», Приказом Министерства социальных отношений Че</w:t>
      </w:r>
      <w:r>
        <w:t>лябинской области от 14.12.2023 г. № </w:t>
      </w:r>
      <w:r w:rsidR="00262FD0">
        <w:t>717 «Об утверждении порядка назначения и выплаты государственной социальной помощи в виде социального пособия на основании социального контракта» и настоящим Положением.</w:t>
      </w:r>
    </w:p>
    <w:p w:rsidR="00BF7E6B" w:rsidRDefault="00BF7E6B" w:rsidP="00683175">
      <w:pPr>
        <w:ind w:firstLine="709"/>
        <w:jc w:val="both"/>
      </w:pPr>
    </w:p>
    <w:p w:rsidR="00262FD0" w:rsidRDefault="00BF7E6B" w:rsidP="00BF7E6B">
      <w:pPr>
        <w:jc w:val="center"/>
      </w:pPr>
      <w:r>
        <w:rPr>
          <w:lang w:val="en-US"/>
        </w:rPr>
        <w:t>II</w:t>
      </w:r>
      <w:r>
        <w:t>. </w:t>
      </w:r>
      <w:r w:rsidR="00262FD0">
        <w:t>Цели и задачи Комиссии</w:t>
      </w:r>
    </w:p>
    <w:p w:rsidR="00BF7E6B" w:rsidRDefault="00BF7E6B" w:rsidP="00BF7E6B">
      <w:pPr>
        <w:pStyle w:val="ac"/>
        <w:ind w:left="1080"/>
      </w:pPr>
    </w:p>
    <w:p w:rsidR="00BF7E6B" w:rsidRDefault="00BF7E6B" w:rsidP="00BF7E6B">
      <w:pPr>
        <w:ind w:firstLine="709"/>
        <w:jc w:val="both"/>
      </w:pPr>
      <w:r>
        <w:t>3. </w:t>
      </w:r>
      <w:r w:rsidR="00262FD0">
        <w:t>Основными целями деятельности Комиссии является выработка согласованного решения, содержащего рекомендации, позволяющие гражданину (его семье) в соответствии с перечнем мероприятий программы социальной адаптации преодолеть трудную жизненную ситуацию и улучшить материальное положение для получения им (его семьей) в дальнейшем постоянных самостоятельных источников дохода в денежной и натуральной форме</w:t>
      </w:r>
    </w:p>
    <w:p w:rsidR="00BF7E6B" w:rsidRDefault="00BF7E6B" w:rsidP="00BF7E6B">
      <w:pPr>
        <w:ind w:firstLine="709"/>
        <w:jc w:val="both"/>
      </w:pPr>
      <w:r>
        <w:t>4. </w:t>
      </w:r>
      <w:r w:rsidR="00262FD0">
        <w:t>Основными задачами Комиссии являются:</w:t>
      </w:r>
    </w:p>
    <w:p w:rsidR="00BF7E6B" w:rsidRDefault="00BF7E6B" w:rsidP="00BF7E6B">
      <w:pPr>
        <w:ind w:firstLine="709"/>
        <w:jc w:val="both"/>
      </w:pPr>
      <w:r>
        <w:t>1) </w:t>
      </w:r>
      <w:r w:rsidR="00262FD0">
        <w:t xml:space="preserve">рассмотрение представленных документов и утверждение (неутверждение) бизнес-плана по мероприятию осуществление индивидуальной предпринимательской деятельности, сметы расходов </w:t>
      </w:r>
      <w:r>
        <w:br/>
      </w:r>
      <w:r w:rsidR="00262FD0">
        <w:t>по мероприятию ведение личного подсобного хозяйства;</w:t>
      </w:r>
    </w:p>
    <w:p w:rsidR="00BF7E6B" w:rsidRDefault="00BF7E6B" w:rsidP="00BF7E6B">
      <w:pPr>
        <w:ind w:firstLine="709"/>
        <w:jc w:val="both"/>
      </w:pPr>
      <w:r>
        <w:t>2) </w:t>
      </w:r>
      <w:r w:rsidR="00262FD0">
        <w:t>рассмотрение и утверждение (неутверждение) программы социальной адап</w:t>
      </w:r>
      <w:r>
        <w:t>тации, внесение изменений в нее;</w:t>
      </w:r>
    </w:p>
    <w:p w:rsidR="00BF7E6B" w:rsidRDefault="00BF7E6B" w:rsidP="00BF7E6B">
      <w:pPr>
        <w:ind w:firstLine="709"/>
        <w:jc w:val="both"/>
      </w:pPr>
      <w:r>
        <w:t>3) </w:t>
      </w:r>
      <w:r w:rsidR="00262FD0">
        <w:t xml:space="preserve">разработка предложений в целях содействия в реализации гражданами мероприятий, предусмотренных </w:t>
      </w:r>
      <w:r>
        <w:t>программой социальной адаптации;</w:t>
      </w:r>
    </w:p>
    <w:p w:rsidR="00BF7E6B" w:rsidRDefault="00BF7E6B" w:rsidP="00BF7E6B">
      <w:pPr>
        <w:ind w:firstLine="709"/>
        <w:jc w:val="both"/>
      </w:pPr>
      <w:r>
        <w:lastRenderedPageBreak/>
        <w:t>4) </w:t>
      </w:r>
      <w:r w:rsidR="00262FD0">
        <w:t>разработка предложений по изменению программы социальной адап</w:t>
      </w:r>
      <w:r>
        <w:t>тации в случае ее неутверждения;</w:t>
      </w:r>
    </w:p>
    <w:p w:rsidR="00BF7E6B" w:rsidRDefault="00BF7E6B" w:rsidP="00BF7E6B">
      <w:pPr>
        <w:ind w:firstLine="709"/>
        <w:jc w:val="both"/>
      </w:pPr>
      <w:r>
        <w:t>5) </w:t>
      </w:r>
      <w:r w:rsidR="00262FD0">
        <w:t xml:space="preserve">создание условий для выхода гражданина (его семьи) из трудной жизненной ситуации на основании принимаемых гражданином </w:t>
      </w:r>
      <w:r>
        <w:t>взаимных обязательств;</w:t>
      </w:r>
    </w:p>
    <w:p w:rsidR="00BF7E6B" w:rsidRDefault="00BF7E6B" w:rsidP="00BF7E6B">
      <w:pPr>
        <w:ind w:firstLine="709"/>
        <w:jc w:val="both"/>
      </w:pPr>
      <w:r>
        <w:t>6) </w:t>
      </w:r>
      <w:r w:rsidR="00262FD0">
        <w:t>принятие рекомендаций о продлении периода действия социального контракта</w:t>
      </w:r>
      <w:r>
        <w:t xml:space="preserve"> либо досрочном его прекращении;</w:t>
      </w:r>
    </w:p>
    <w:p w:rsidR="00BF7E6B" w:rsidRDefault="00BF7E6B" w:rsidP="00BF7E6B">
      <w:pPr>
        <w:ind w:firstLine="709"/>
        <w:jc w:val="both"/>
      </w:pPr>
      <w:r>
        <w:t>7)</w:t>
      </w:r>
      <w:r w:rsidR="00262FD0">
        <w:t xml:space="preserve"> принятие решения о несоответствии заявителя и (или) членов его семьи условиям принятия решения о назначении государственной социальной помощи на </w:t>
      </w:r>
      <w:r>
        <w:t>основании социального контракта;</w:t>
      </w:r>
    </w:p>
    <w:p w:rsidR="00BF7E6B" w:rsidRDefault="00BF7E6B" w:rsidP="00BF7E6B">
      <w:pPr>
        <w:ind w:firstLine="709"/>
        <w:jc w:val="both"/>
      </w:pPr>
      <w:r>
        <w:t>8) </w:t>
      </w:r>
      <w:r w:rsidR="00262FD0">
        <w:t xml:space="preserve">разработка рекомендаций о возможности (невозможности) оказания государственной социальной помощи на основании социального контракта, </w:t>
      </w:r>
      <w:r>
        <w:br/>
      </w:r>
      <w:r w:rsidR="00262FD0">
        <w:t>о заключении (незаключении) социального контракта, о продлении периода</w:t>
      </w:r>
      <w:r>
        <w:t xml:space="preserve"> действия социального контракта;</w:t>
      </w:r>
    </w:p>
    <w:p w:rsidR="00BF7E6B" w:rsidRDefault="00BF7E6B" w:rsidP="00BF7E6B">
      <w:pPr>
        <w:ind w:firstLine="709"/>
        <w:jc w:val="both"/>
      </w:pPr>
      <w:r>
        <w:t>9) </w:t>
      </w:r>
      <w:r w:rsidR="00262FD0">
        <w:t>оказание содействия заявителю в разработке мероприятий программы социальной адаптации на этапе её формирования, в том числе:</w:t>
      </w:r>
    </w:p>
    <w:p w:rsidR="00BF7E6B" w:rsidRDefault="00BF7E6B" w:rsidP="00BF7E6B">
      <w:pPr>
        <w:ind w:firstLine="709"/>
        <w:jc w:val="both"/>
      </w:pPr>
      <w:r>
        <w:t>- </w:t>
      </w:r>
      <w:r w:rsidR="00262FD0">
        <w:t>по направлению поиска работы - содействие Областного казенного учреждения Центр занятости населения города Златоуста;</w:t>
      </w:r>
    </w:p>
    <w:p w:rsidR="00BF7E6B" w:rsidRDefault="00BF7E6B" w:rsidP="00BF7E6B">
      <w:pPr>
        <w:ind w:firstLine="709"/>
        <w:jc w:val="both"/>
      </w:pPr>
      <w:r>
        <w:t>- </w:t>
      </w:r>
      <w:r w:rsidR="00262FD0">
        <w:t>по направлению осуществления индивидуальной пре</w:t>
      </w:r>
      <w:r>
        <w:t>дпринимательской деятельности - </w:t>
      </w:r>
      <w:r w:rsidR="00262FD0">
        <w:t xml:space="preserve">содействие автономной некоммерческой организации </w:t>
      </w:r>
      <w:r>
        <w:br/>
      </w:r>
      <w:r w:rsidR="00262FD0">
        <w:t>«Центр развития и поддержки малого и среднего предпринимательства Златоустовского городского округа»;</w:t>
      </w:r>
    </w:p>
    <w:p w:rsidR="00BF7E6B" w:rsidRDefault="00BF7E6B" w:rsidP="00BF7E6B">
      <w:pPr>
        <w:ind w:firstLine="709"/>
        <w:jc w:val="both"/>
      </w:pPr>
      <w:r>
        <w:t>- </w:t>
      </w:r>
      <w:r w:rsidR="00262FD0">
        <w:t>по направлению ведения личного подсобного хозяйства - содействие Администрации Златоустовского городского округа (отдел промышленности, сельского хозяйства и потребительского рынка Экономического управления Администрации Златоустовского городского округа, отдел проектной деятельности Администрации Златоустовского городского округа);</w:t>
      </w:r>
    </w:p>
    <w:p w:rsidR="00BF7E6B" w:rsidRDefault="00BF7E6B" w:rsidP="00BF7E6B">
      <w:pPr>
        <w:ind w:firstLine="709"/>
        <w:jc w:val="both"/>
      </w:pPr>
      <w:r>
        <w:t>- </w:t>
      </w:r>
      <w:r w:rsidR="00262FD0">
        <w:t>по направлению преодоления трудной жизненной ситуации - содействие Управления социальной защиты населения Златоустовского городского округа.</w:t>
      </w:r>
    </w:p>
    <w:p w:rsidR="00262FD0" w:rsidRDefault="00BF7E6B" w:rsidP="00BF7E6B">
      <w:pPr>
        <w:ind w:firstLine="709"/>
        <w:jc w:val="both"/>
      </w:pPr>
      <w:r>
        <w:t>10) </w:t>
      </w:r>
      <w:r w:rsidR="00262FD0">
        <w:t>иные полномочия, связанные с реализацией мероприятий программы социальной адаптации, исполнением социального контракта</w:t>
      </w:r>
      <w:r>
        <w:t>.</w:t>
      </w:r>
    </w:p>
    <w:p w:rsidR="00BF7E6B" w:rsidRDefault="00BF7E6B" w:rsidP="00BF7E6B">
      <w:pPr>
        <w:ind w:firstLine="709"/>
        <w:jc w:val="both"/>
      </w:pPr>
    </w:p>
    <w:p w:rsidR="00262FD0" w:rsidRDefault="00262FD0" w:rsidP="00BF7E6B">
      <w:pPr>
        <w:jc w:val="center"/>
      </w:pPr>
      <w:r>
        <w:t>III. Порядок работы Комиссии</w:t>
      </w:r>
    </w:p>
    <w:p w:rsidR="00BF7E6B" w:rsidRDefault="00BF7E6B" w:rsidP="00683175">
      <w:pPr>
        <w:jc w:val="both"/>
      </w:pPr>
    </w:p>
    <w:p w:rsidR="00BF7E6B" w:rsidRDefault="00BF7E6B" w:rsidP="00BF7E6B">
      <w:pPr>
        <w:ind w:firstLine="709"/>
        <w:jc w:val="both"/>
      </w:pPr>
      <w:r>
        <w:t>5. </w:t>
      </w:r>
      <w:r w:rsidR="00262FD0">
        <w:t>Формой работы Комиссии является заседание. Заседание Комиссии проводится по мере необходимости исходя из наличия заявлений граждан.</w:t>
      </w:r>
    </w:p>
    <w:p w:rsidR="00BF7E6B" w:rsidRDefault="00BF7E6B" w:rsidP="00BF7E6B">
      <w:pPr>
        <w:ind w:firstLine="709"/>
        <w:jc w:val="both"/>
      </w:pPr>
      <w:r>
        <w:t>6. </w:t>
      </w:r>
      <w:r w:rsidR="00262FD0">
        <w:t xml:space="preserve">Комиссия в целях реализации своих функций имеет право запрашивать и получать от органов местного самоуправления, учреждений, организаций Златоустовского городского округа документы, материалы и информацию </w:t>
      </w:r>
      <w:r>
        <w:br/>
      </w:r>
      <w:r w:rsidR="00262FD0">
        <w:t>по вопросам, отнесенным к сфере деятельности Комиссии.</w:t>
      </w:r>
    </w:p>
    <w:p w:rsidR="00BF7E6B" w:rsidRDefault="00BF7E6B" w:rsidP="00BF7E6B">
      <w:pPr>
        <w:ind w:firstLine="709"/>
        <w:jc w:val="both"/>
      </w:pPr>
      <w:r>
        <w:t>7. </w:t>
      </w:r>
      <w:r w:rsidR="00262FD0">
        <w:t xml:space="preserve">На заседании Комиссии рассматриваются вопросы, внесенные </w:t>
      </w:r>
      <w:r>
        <w:br/>
      </w:r>
      <w:r w:rsidR="00262FD0">
        <w:t>в повестку заседания, и документы граждан, представленные Управлением социальной защиты населения Златоустовского городского округа. Гражданин вправе участвовать в заседании Комиссии.</w:t>
      </w:r>
    </w:p>
    <w:p w:rsidR="00BF7E6B" w:rsidRDefault="00BF7E6B" w:rsidP="00BF7E6B">
      <w:pPr>
        <w:ind w:firstLine="709"/>
        <w:jc w:val="both"/>
      </w:pPr>
      <w:r>
        <w:lastRenderedPageBreak/>
        <w:t>8. </w:t>
      </w:r>
      <w:r w:rsidR="00262FD0">
        <w:t>Комиссия после рассмотрения документов заявителя, заслушивания заявителя выносит следующие рекомендации:</w:t>
      </w:r>
    </w:p>
    <w:p w:rsidR="00BF7E6B" w:rsidRDefault="00BF7E6B" w:rsidP="00BF7E6B">
      <w:pPr>
        <w:ind w:firstLine="709"/>
        <w:jc w:val="both"/>
      </w:pPr>
      <w:r>
        <w:t>1) </w:t>
      </w:r>
      <w:r w:rsidR="00262FD0">
        <w:t>об оказании государственной социальной помощи в виде социального пособия на основании социального контракта;</w:t>
      </w:r>
    </w:p>
    <w:p w:rsidR="00BF7E6B" w:rsidRDefault="00BF7E6B" w:rsidP="00BF7E6B">
      <w:pPr>
        <w:ind w:firstLine="709"/>
        <w:jc w:val="both"/>
      </w:pPr>
      <w:r>
        <w:t>2) </w:t>
      </w:r>
      <w:r w:rsidR="00262FD0">
        <w:t>об отказе в оказании государственной социальной помощи в виде социального пособия на основании социального контракта;</w:t>
      </w:r>
    </w:p>
    <w:p w:rsidR="00BF7E6B" w:rsidRDefault="00BF7E6B" w:rsidP="00BF7E6B">
      <w:pPr>
        <w:ind w:firstLine="709"/>
        <w:jc w:val="both"/>
      </w:pPr>
      <w:r>
        <w:t>3) </w:t>
      </w:r>
      <w:r w:rsidR="00262FD0">
        <w:t>о внесении изменений в программу социальной адаптации;</w:t>
      </w:r>
    </w:p>
    <w:p w:rsidR="00BF7E6B" w:rsidRDefault="00BF7E6B" w:rsidP="00BF7E6B">
      <w:pPr>
        <w:ind w:firstLine="709"/>
        <w:jc w:val="both"/>
      </w:pPr>
      <w:r>
        <w:t>4) </w:t>
      </w:r>
      <w:r w:rsidR="00262FD0">
        <w:t>о внесении изменений в бизнес план или смету расходов заявителя;</w:t>
      </w:r>
    </w:p>
    <w:p w:rsidR="00BF7E6B" w:rsidRDefault="00BF7E6B" w:rsidP="00BF7E6B">
      <w:pPr>
        <w:ind w:firstLine="709"/>
        <w:jc w:val="both"/>
      </w:pPr>
      <w:r>
        <w:t>5) </w:t>
      </w:r>
      <w:r w:rsidR="00262FD0">
        <w:t xml:space="preserve">о продлении периода оказания государственной социальной помощи </w:t>
      </w:r>
      <w:r>
        <w:br/>
      </w:r>
      <w:r w:rsidR="00262FD0">
        <w:t>на основании социального контракта или срока действия социального контракта;</w:t>
      </w:r>
    </w:p>
    <w:p w:rsidR="00BF7E6B" w:rsidRDefault="00BF7E6B" w:rsidP="00BF7E6B">
      <w:pPr>
        <w:ind w:firstLine="709"/>
        <w:jc w:val="both"/>
      </w:pPr>
      <w:r>
        <w:t>6) </w:t>
      </w:r>
      <w:r w:rsidR="00262FD0">
        <w:t>о признании эффективным (неэффективным) заключения нового социального контракта с одним и тем же гражданином.</w:t>
      </w:r>
    </w:p>
    <w:p w:rsidR="00BF7E6B" w:rsidRDefault="00262FD0" w:rsidP="00BF7E6B">
      <w:pPr>
        <w:ind w:firstLine="709"/>
        <w:jc w:val="both"/>
      </w:pPr>
      <w:r>
        <w:t>В случае присутствия на заседании Комиссии гражданина межведомственная комиссия заслушивает необходимые пояснения гражданина.</w:t>
      </w:r>
    </w:p>
    <w:p w:rsidR="00BF7E6B" w:rsidRDefault="00BF7E6B" w:rsidP="00BF7E6B">
      <w:pPr>
        <w:ind w:firstLine="709"/>
        <w:jc w:val="both"/>
      </w:pPr>
      <w:r>
        <w:t>10. </w:t>
      </w:r>
      <w:r w:rsidR="00262FD0">
        <w:t xml:space="preserve">Рекомендации Комиссии принимаются простым большинством голосов присутствующих на заседании членов Комиссии. Решение считается правомочным, если за него проголосовало более половины присутствующих </w:t>
      </w:r>
      <w:r>
        <w:br/>
      </w:r>
      <w:r w:rsidR="00262FD0">
        <w:t>на заседании членов Комиссии. В случае равенства голосов голос председателя Комиссии является решающим.</w:t>
      </w:r>
    </w:p>
    <w:p w:rsidR="00BF7E6B" w:rsidRDefault="00BF7E6B" w:rsidP="00BF7E6B">
      <w:pPr>
        <w:ind w:firstLine="709"/>
        <w:jc w:val="both"/>
      </w:pPr>
      <w:r>
        <w:t>11. </w:t>
      </w:r>
      <w:r w:rsidR="00262FD0">
        <w:t xml:space="preserve">Заседания и рекомендации Комиссии оформляются протоколом. </w:t>
      </w:r>
      <w:r>
        <w:br/>
      </w:r>
      <w:r w:rsidR="00262FD0">
        <w:t xml:space="preserve">В протоколе заседания Комиссии указываются номер протокола и дата заседания Комиссии, фамилии, инициалы членов Комиссии и других лиц, присутствовавших на заседании, повестка дня заседания Комиссии, решение Комиссии, вынесенное в отношении каждого гражданина, предложения </w:t>
      </w:r>
      <w:r>
        <w:br/>
      </w:r>
      <w:r w:rsidR="00262FD0">
        <w:t>и замечания членов Комиссии, поданные в письменном виде.</w:t>
      </w:r>
    </w:p>
    <w:p w:rsidR="00B129F7" w:rsidRDefault="00262FD0" w:rsidP="00BF7E6B">
      <w:pPr>
        <w:ind w:firstLine="709"/>
        <w:jc w:val="both"/>
      </w:pPr>
      <w:r>
        <w:t xml:space="preserve">Протокол подписывают все члены Комиссии, принимавшие участие </w:t>
      </w:r>
      <w:r w:rsidR="00BF7E6B">
        <w:br/>
      </w:r>
      <w:r>
        <w:t>в ее заседании, и утверждает председатель Комиссии.</w:t>
      </w:r>
    </w:p>
    <w:p w:rsidR="00262FD0" w:rsidRDefault="00262FD0" w:rsidP="00683175">
      <w:pPr>
        <w:jc w:val="both"/>
      </w:pPr>
      <w:r>
        <w:br w:type="page"/>
      </w:r>
    </w:p>
    <w:p w:rsidR="00262FD0" w:rsidRPr="00262FD0" w:rsidRDefault="00262FD0" w:rsidP="00262FD0">
      <w:pPr>
        <w:tabs>
          <w:tab w:val="left" w:pos="5529"/>
        </w:tabs>
        <w:suppressAutoHyphens/>
        <w:ind w:left="5103"/>
        <w:jc w:val="center"/>
      </w:pPr>
      <w:r w:rsidRPr="00262FD0">
        <w:lastRenderedPageBreak/>
        <w:t>ПРИЛОЖЕНИЕ</w:t>
      </w:r>
      <w:r>
        <w:t xml:space="preserve"> 2</w:t>
      </w:r>
    </w:p>
    <w:p w:rsidR="00262FD0" w:rsidRPr="00262FD0" w:rsidRDefault="00262FD0" w:rsidP="00262FD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62FD0">
        <w:rPr>
          <w:lang w:eastAsia="ar-SA"/>
        </w:rPr>
        <w:t>Утверждено</w:t>
      </w:r>
    </w:p>
    <w:p w:rsidR="00262FD0" w:rsidRPr="00262FD0" w:rsidRDefault="00262FD0" w:rsidP="00262FD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62FD0">
        <w:rPr>
          <w:lang w:eastAsia="ar-SA"/>
        </w:rPr>
        <w:t>распоряжением Администрации</w:t>
      </w:r>
    </w:p>
    <w:p w:rsidR="00262FD0" w:rsidRPr="00262FD0" w:rsidRDefault="00262FD0" w:rsidP="00262FD0">
      <w:pPr>
        <w:ind w:left="5103"/>
        <w:jc w:val="center"/>
      </w:pPr>
      <w:r w:rsidRPr="00262FD0">
        <w:t>Златоустовского городского округа</w:t>
      </w:r>
    </w:p>
    <w:p w:rsidR="00262FD0" w:rsidRPr="00262FD0" w:rsidRDefault="00262FD0" w:rsidP="00262FD0">
      <w:pPr>
        <w:suppressAutoHyphens/>
        <w:ind w:left="5103"/>
        <w:jc w:val="center"/>
      </w:pPr>
      <w:r w:rsidRPr="00262FD0">
        <w:t xml:space="preserve">от </w:t>
      </w:r>
      <w:r w:rsidR="009408BB">
        <w:t>01.08.2025 г.</w:t>
      </w:r>
      <w:r w:rsidRPr="00262FD0">
        <w:t xml:space="preserve"> № </w:t>
      </w:r>
      <w:r w:rsidR="009408BB">
        <w:t>2548-р/АДМ</w:t>
      </w:r>
      <w:bookmarkStart w:id="0" w:name="_GoBack"/>
      <w:bookmarkEnd w:id="0"/>
    </w:p>
    <w:p w:rsidR="00262FD0" w:rsidRPr="00262FD0" w:rsidRDefault="00262FD0" w:rsidP="00262FD0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262FD0">
        <w:tab/>
      </w:r>
    </w:p>
    <w:p w:rsidR="00262FD0" w:rsidRDefault="00262FD0" w:rsidP="00262FD0"/>
    <w:p w:rsidR="00262FD0" w:rsidRDefault="00262FD0" w:rsidP="00262FD0">
      <w:pPr>
        <w:jc w:val="center"/>
      </w:pPr>
      <w:r>
        <w:t>Состав</w:t>
      </w:r>
    </w:p>
    <w:p w:rsidR="00262FD0" w:rsidRDefault="00262FD0" w:rsidP="00262FD0">
      <w:pPr>
        <w:jc w:val="center"/>
      </w:pPr>
      <w:r>
        <w:t>межведомственной комиссии по рассмотрению вопросов об оказании государственной социальной помощи в виде социального пособия на основании социального контракта в Златоустовском городском округе</w:t>
      </w:r>
    </w:p>
    <w:p w:rsidR="00262FD0" w:rsidRDefault="00262FD0" w:rsidP="00262FD0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5"/>
        <w:gridCol w:w="9224"/>
      </w:tblGrid>
      <w:tr w:rsidR="00262FD0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262FD0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62FD0">
              <w:rPr>
                <w:rFonts w:eastAsiaTheme="minorEastAsia"/>
              </w:rPr>
              <w:t>заместитель Главы Златоустовского городского округа по социальным вопросам, председатель комиссии</w:t>
            </w:r>
          </w:p>
        </w:tc>
      </w:tr>
      <w:tr w:rsidR="00262FD0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262FD0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62FD0">
              <w:rPr>
                <w:rFonts w:eastAsiaTheme="minorEastAsia"/>
              </w:rPr>
              <w:t>начальник Управления социальной защиты населения Златоустовского городского округа, заместитель председателя комиссии</w:t>
            </w:r>
          </w:p>
        </w:tc>
      </w:tr>
      <w:tr w:rsidR="00262FD0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262FD0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62FD0">
              <w:rPr>
                <w:rFonts w:eastAsiaTheme="minorEastAsia"/>
              </w:rPr>
              <w:t>представитель Управления социальной защиты населения Златоустовского городского округа, секретарь комиссии;</w:t>
            </w:r>
          </w:p>
        </w:tc>
      </w:tr>
      <w:tr w:rsidR="00262FD0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262FD0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62FD0">
              <w:rPr>
                <w:rFonts w:eastAsiaTheme="minorEastAsia"/>
              </w:rPr>
              <w:t xml:space="preserve">директор автономной некоммерческой организации «Центр развития </w:t>
            </w:r>
            <w:r w:rsidR="009F7AA8">
              <w:rPr>
                <w:rFonts w:eastAsiaTheme="minorEastAsia"/>
              </w:rPr>
              <w:br/>
            </w:r>
            <w:r w:rsidRPr="00262FD0">
              <w:rPr>
                <w:rFonts w:eastAsiaTheme="minorEastAsia"/>
              </w:rPr>
              <w:t>и поддержки малого и среднего предпринимательства Златоустовского городского округа»</w:t>
            </w:r>
          </w:p>
        </w:tc>
      </w:tr>
      <w:tr w:rsidR="00262FD0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262FD0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62FD0">
              <w:rPr>
                <w:rFonts w:eastAsiaTheme="minorEastAsia"/>
              </w:rPr>
              <w:t xml:space="preserve">начальник Отдела промышленности, сельского хозяйства </w:t>
            </w:r>
            <w:r w:rsidR="009F7AA8">
              <w:rPr>
                <w:rFonts w:eastAsiaTheme="minorEastAsia"/>
              </w:rPr>
              <w:br/>
              <w:t>и потребительского</w:t>
            </w:r>
            <w:r w:rsidRPr="00262FD0">
              <w:rPr>
                <w:rFonts w:eastAsiaTheme="minorEastAsia"/>
              </w:rPr>
              <w:t xml:space="preserve"> рынка Экономического управления Администрации Златоустовского городского округа</w:t>
            </w:r>
          </w:p>
        </w:tc>
      </w:tr>
      <w:tr w:rsidR="00262FD0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262FD0" w:rsidRPr="00262FD0" w:rsidRDefault="00262FD0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62FD0">
              <w:rPr>
                <w:rFonts w:eastAsiaTheme="minorEastAsia"/>
              </w:rPr>
              <w:t>начальник Отдела проектной деятельности Администрации Зл</w:t>
            </w:r>
            <w:r w:rsidR="009F7AA8">
              <w:rPr>
                <w:rFonts w:eastAsiaTheme="minorEastAsia"/>
              </w:rPr>
              <w:t>атоустовского городского округа</w:t>
            </w:r>
          </w:p>
        </w:tc>
      </w:tr>
      <w:tr w:rsidR="009F7AA8" w:rsidRPr="00262FD0" w:rsidTr="009F7AA8">
        <w:trPr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F7AA8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9F7AA8" w:rsidRPr="00262FD0" w:rsidRDefault="009F7AA8" w:rsidP="00262F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F7AA8">
              <w:rPr>
                <w:rFonts w:eastAsiaTheme="minorEastAsia"/>
              </w:rPr>
              <w:t>директор Област</w:t>
            </w:r>
            <w:r w:rsidR="00C2412B">
              <w:rPr>
                <w:rFonts w:eastAsiaTheme="minorEastAsia"/>
              </w:rPr>
              <w:t>ного казенного учреждения Центр</w:t>
            </w:r>
            <w:r w:rsidRPr="009F7AA8">
              <w:rPr>
                <w:rFonts w:eastAsiaTheme="minorEastAsia"/>
              </w:rPr>
              <w:t xml:space="preserve"> занятости населения города Златоуста</w:t>
            </w:r>
          </w:p>
        </w:tc>
      </w:tr>
    </w:tbl>
    <w:p w:rsidR="00262FD0" w:rsidRPr="00E335AA" w:rsidRDefault="00262FD0" w:rsidP="00262FD0">
      <w:pPr>
        <w:jc w:val="center"/>
      </w:pPr>
    </w:p>
    <w:sectPr w:rsidR="00262FD0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79" w:rsidRDefault="004A6A79">
      <w:r>
        <w:separator/>
      </w:r>
    </w:p>
  </w:endnote>
  <w:endnote w:type="continuationSeparator" w:id="1">
    <w:p w:rsidR="004A6A79" w:rsidRDefault="004A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Вр-436450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Вр-436450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79" w:rsidRDefault="004A6A79">
      <w:r>
        <w:separator/>
      </w:r>
    </w:p>
  </w:footnote>
  <w:footnote w:type="continuationSeparator" w:id="1">
    <w:p w:rsidR="004A6A79" w:rsidRDefault="004A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AA76C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3319B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7D5"/>
    <w:multiLevelType w:val="hybridMultilevel"/>
    <w:tmpl w:val="D65C3274"/>
    <w:lvl w:ilvl="0" w:tplc="8106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61D0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2FD0"/>
    <w:rsid w:val="002732A5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0A31"/>
    <w:rsid w:val="00384F5B"/>
    <w:rsid w:val="0038631A"/>
    <w:rsid w:val="00390123"/>
    <w:rsid w:val="00392A60"/>
    <w:rsid w:val="003A5C1B"/>
    <w:rsid w:val="003A79F7"/>
    <w:rsid w:val="003B189F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A6A79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65E78"/>
    <w:rsid w:val="00587709"/>
    <w:rsid w:val="00591D78"/>
    <w:rsid w:val="005D2904"/>
    <w:rsid w:val="005F62FD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3175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492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08BB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7AA8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A76CF"/>
    <w:rsid w:val="00AC2608"/>
    <w:rsid w:val="00AC3339"/>
    <w:rsid w:val="00AD21C5"/>
    <w:rsid w:val="00AD6541"/>
    <w:rsid w:val="00AF3F0F"/>
    <w:rsid w:val="00B07659"/>
    <w:rsid w:val="00B129F7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BF7E6B"/>
    <w:rsid w:val="00C166A3"/>
    <w:rsid w:val="00C20EF1"/>
    <w:rsid w:val="00C2412B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1C36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687A"/>
    <w:rsid w:val="00DC242D"/>
    <w:rsid w:val="00DC4985"/>
    <w:rsid w:val="00DC562F"/>
    <w:rsid w:val="00DE0636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19B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4F22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33AA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683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683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2025-08-06T03:42:00Z</dcterms:created>
  <dcterms:modified xsi:type="dcterms:W3CDTF">2025-08-06T03:42:00Z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