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C5" w:rsidRDefault="00693F5E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Отчёт о рассмотрении </w:t>
      </w:r>
      <w:r w:rsid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 </w:t>
      </w:r>
    </w:p>
    <w:p w:rsidR="007E066D" w:rsidRDefault="007B38EC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Администрации Златоустовского городского округа</w:t>
      </w:r>
      <w:r w:rsidR="007E066D" w:rsidRPr="007E0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38EC" w:rsidRPr="007B38EC" w:rsidRDefault="007E066D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 квартал 202</w:t>
      </w:r>
      <w:r w:rsidR="009E5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7B38EC" w:rsidRPr="00C40401" w:rsidRDefault="007B38E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9E51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Златоустовского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поступило 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FE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задано 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622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письменных обращений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D7B94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ктронного документа поступило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50 процентов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(239).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357" w:rsidRPr="00C40401" w:rsidRDefault="00F66357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сравнение с 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</w:t>
      </w:r>
      <w:r w:rsidR="00FE6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2022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можно отметить </w:t>
      </w:r>
      <w:r w:rsidR="009E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снижение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9E51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(на 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жилищно-коммунальной сферы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 обращения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экономики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социальной сферы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 обращений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942" w:rsidRDefault="00AA7942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вопрос повышенной активности населения - «комплексное благоустройство»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71).</w:t>
      </w:r>
      <w:r w:rsid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остро волновали вопросы очистки автодорог и межквартальных территорий от снега, ремонт дорог и подсыпка.</w:t>
      </w:r>
    </w:p>
    <w:p w:rsidR="00AA7942" w:rsidRDefault="00AA7942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количества обращений по указанной тематике был принят ряд мер управляющего воздействия:</w:t>
      </w:r>
    </w:p>
    <w:p w:rsidR="00AA7942" w:rsidRDefault="00AA7942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1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контрольный выезд специалистов </w:t>
      </w:r>
      <w:r w:rsidR="005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«Управление жилищно-коммунального хозяйства»                     за состоянием очистки дорог;</w:t>
      </w:r>
    </w:p>
    <w:p w:rsidR="0053445E" w:rsidRDefault="0053445E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ежедневный мониторинг очистки территорий города через систему ГЛОНАС;</w:t>
      </w:r>
    </w:p>
    <w:p w:rsidR="0053445E" w:rsidRDefault="0053445E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заблаговременное направление заявок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коммунальные службы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очистку от снега;</w:t>
      </w:r>
    </w:p>
    <w:p w:rsidR="0053445E" w:rsidRDefault="0053445E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ямочный ремонт дорог в некоторых районах города</w:t>
      </w:r>
      <w:r w:rsidRPr="0053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(начат в конце марта</w:t>
      </w:r>
      <w:r w:rsidR="0043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445E" w:rsidRDefault="0053445E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очистку территорий от снега поступило                                       2 благодарности от жителей</w:t>
      </w:r>
      <w:r w:rsidR="0042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</w:t>
      </w:r>
      <w:r w:rsidR="0042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34B" w:rsidRPr="00C40401" w:rsidRDefault="0053445E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</w:t>
      </w:r>
      <w:r w:rsidR="00F3549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5495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обращений рассмотрено </w:t>
      </w:r>
      <w:r w:rsidR="00F3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34B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сокращенным сроком исполнения</w:t>
      </w:r>
      <w:r w:rsidR="00F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(358</w:t>
      </w:r>
      <w:r w:rsidR="00F35495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234B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4DC" w:rsidRPr="00C40401" w:rsidRDefault="00592A4C" w:rsidP="00C4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7F09" w:rsidRPr="00C40401">
        <w:rPr>
          <w:rFonts w:ascii="Times New Roman" w:hAnsi="Times New Roman" w:cs="Times New Roman"/>
          <w:sz w:val="28"/>
          <w:szCs w:val="28"/>
        </w:rPr>
        <w:t xml:space="preserve">а </w:t>
      </w:r>
      <w:r w:rsidR="00426D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6D9E">
        <w:rPr>
          <w:rFonts w:ascii="Times New Roman" w:hAnsi="Times New Roman" w:cs="Times New Roman"/>
          <w:sz w:val="28"/>
          <w:szCs w:val="28"/>
        </w:rPr>
        <w:t xml:space="preserve"> квартал 2023 г.</w:t>
      </w:r>
      <w:r w:rsidR="00137F09" w:rsidRPr="00C4040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3445E">
        <w:rPr>
          <w:rFonts w:ascii="Times New Roman" w:hAnsi="Times New Roman" w:cs="Times New Roman"/>
          <w:b/>
          <w:sz w:val="28"/>
          <w:szCs w:val="28"/>
        </w:rPr>
        <w:t>4</w:t>
      </w:r>
      <w:r w:rsidR="00137F09" w:rsidRPr="00B812F7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  <w:r w:rsidR="00137F09" w:rsidRPr="00C40401">
        <w:rPr>
          <w:rFonts w:ascii="Times New Roman" w:hAnsi="Times New Roman" w:cs="Times New Roman"/>
          <w:sz w:val="28"/>
          <w:szCs w:val="28"/>
        </w:rPr>
        <w:t xml:space="preserve"> </w:t>
      </w:r>
      <w:r w:rsidR="004E3790" w:rsidRPr="00C40401">
        <w:rPr>
          <w:rFonts w:ascii="Times New Roman" w:hAnsi="Times New Roman" w:cs="Times New Roman"/>
          <w:sz w:val="28"/>
          <w:szCs w:val="28"/>
        </w:rPr>
        <w:t>от жителей округа</w:t>
      </w:r>
      <w:r w:rsidR="00693F5E">
        <w:rPr>
          <w:rFonts w:ascii="Times New Roman" w:hAnsi="Times New Roman" w:cs="Times New Roman"/>
          <w:sz w:val="28"/>
          <w:szCs w:val="28"/>
        </w:rPr>
        <w:t xml:space="preserve">. </w:t>
      </w:r>
      <w:r w:rsidR="009434DC">
        <w:rPr>
          <w:rFonts w:ascii="Times New Roman" w:hAnsi="Times New Roman" w:cs="Times New Roman"/>
          <w:sz w:val="28"/>
          <w:szCs w:val="28"/>
        </w:rPr>
        <w:t xml:space="preserve">По всем жалобам были проведены проверочные мероприятия, </w:t>
      </w:r>
      <w:r w:rsidR="00BB556D">
        <w:rPr>
          <w:rFonts w:ascii="Times New Roman" w:hAnsi="Times New Roman" w:cs="Times New Roman"/>
          <w:sz w:val="28"/>
          <w:szCs w:val="28"/>
        </w:rPr>
        <w:t>с сотрудников взяты объяснения;</w:t>
      </w:r>
      <w:r w:rsidR="009434DC">
        <w:rPr>
          <w:rFonts w:ascii="Times New Roman" w:hAnsi="Times New Roman" w:cs="Times New Roman"/>
          <w:sz w:val="28"/>
          <w:szCs w:val="28"/>
        </w:rPr>
        <w:t xml:space="preserve"> однако факты, изложенные жителями, в результате проверок </w:t>
      </w:r>
      <w:r w:rsidR="00693F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34DC">
        <w:rPr>
          <w:rFonts w:ascii="Times New Roman" w:hAnsi="Times New Roman" w:cs="Times New Roman"/>
          <w:sz w:val="28"/>
          <w:szCs w:val="28"/>
        </w:rPr>
        <w:t>не подтвердились.</w:t>
      </w:r>
    </w:p>
    <w:p w:rsidR="004E3790" w:rsidRPr="00C40401" w:rsidRDefault="004E3790" w:rsidP="00C4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01">
        <w:rPr>
          <w:rFonts w:ascii="Times New Roman" w:hAnsi="Times New Roman" w:cs="Times New Roman"/>
          <w:sz w:val="28"/>
          <w:szCs w:val="28"/>
        </w:rPr>
        <w:t xml:space="preserve">Все запланированные </w:t>
      </w:r>
      <w:r w:rsidR="00B812F7"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592A4C">
        <w:rPr>
          <w:rFonts w:ascii="Times New Roman" w:hAnsi="Times New Roman" w:cs="Times New Roman"/>
          <w:b/>
          <w:sz w:val="28"/>
          <w:szCs w:val="28"/>
        </w:rPr>
        <w:t>приемы граждан</w:t>
      </w:r>
      <w:r w:rsidRPr="00C40401">
        <w:rPr>
          <w:rFonts w:ascii="Times New Roman" w:hAnsi="Times New Roman" w:cs="Times New Roman"/>
          <w:sz w:val="28"/>
          <w:szCs w:val="28"/>
        </w:rPr>
        <w:t xml:space="preserve"> Главой округа и его заместителями были проведены.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434D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 года проведено 14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</w:t>
      </w:r>
      <w:r w:rsidR="009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9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39 человек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903" w:rsidRPr="00C40401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2022 года обращений, в которых содержится информация </w:t>
      </w:r>
      <w:r w:rsidR="000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коррупции, не поступило.</w:t>
      </w:r>
    </w:p>
    <w:p w:rsidR="004E3790" w:rsidRPr="00C40401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790" w:rsidRPr="00C40401" w:rsidSect="007D7B94">
      <w:pgSz w:w="11909" w:h="16834"/>
      <w:pgMar w:top="851" w:right="851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608F0F23"/>
    <w:multiLevelType w:val="multilevel"/>
    <w:tmpl w:val="B50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5C"/>
    <w:rsid w:val="000216F9"/>
    <w:rsid w:val="00022A99"/>
    <w:rsid w:val="0002482A"/>
    <w:rsid w:val="000E6676"/>
    <w:rsid w:val="001375F9"/>
    <w:rsid w:val="00137F09"/>
    <w:rsid w:val="00162367"/>
    <w:rsid w:val="001F04DF"/>
    <w:rsid w:val="002A4952"/>
    <w:rsid w:val="003128AF"/>
    <w:rsid w:val="00327A3C"/>
    <w:rsid w:val="003312EA"/>
    <w:rsid w:val="003343FD"/>
    <w:rsid w:val="00373FB4"/>
    <w:rsid w:val="003B007A"/>
    <w:rsid w:val="003B5A80"/>
    <w:rsid w:val="003D234B"/>
    <w:rsid w:val="003E4B33"/>
    <w:rsid w:val="00407A63"/>
    <w:rsid w:val="00426D9E"/>
    <w:rsid w:val="00436467"/>
    <w:rsid w:val="004E3790"/>
    <w:rsid w:val="004F68C8"/>
    <w:rsid w:val="0053445E"/>
    <w:rsid w:val="00541891"/>
    <w:rsid w:val="00592A4C"/>
    <w:rsid w:val="005B75AB"/>
    <w:rsid w:val="005E459C"/>
    <w:rsid w:val="005F2F0C"/>
    <w:rsid w:val="005F4554"/>
    <w:rsid w:val="00612EEB"/>
    <w:rsid w:val="0061489C"/>
    <w:rsid w:val="00626379"/>
    <w:rsid w:val="00626E7D"/>
    <w:rsid w:val="0063024F"/>
    <w:rsid w:val="006570E8"/>
    <w:rsid w:val="00693F5E"/>
    <w:rsid w:val="006D0823"/>
    <w:rsid w:val="006D717B"/>
    <w:rsid w:val="006D74E4"/>
    <w:rsid w:val="00724430"/>
    <w:rsid w:val="00740192"/>
    <w:rsid w:val="00740478"/>
    <w:rsid w:val="00776B8E"/>
    <w:rsid w:val="00785147"/>
    <w:rsid w:val="007951A1"/>
    <w:rsid w:val="007A2F43"/>
    <w:rsid w:val="007B38EC"/>
    <w:rsid w:val="007C02E7"/>
    <w:rsid w:val="007D7B94"/>
    <w:rsid w:val="007E066D"/>
    <w:rsid w:val="007E377C"/>
    <w:rsid w:val="0086366D"/>
    <w:rsid w:val="008661E3"/>
    <w:rsid w:val="00876720"/>
    <w:rsid w:val="00887BC5"/>
    <w:rsid w:val="008E2DC0"/>
    <w:rsid w:val="00903822"/>
    <w:rsid w:val="009279A6"/>
    <w:rsid w:val="0093185C"/>
    <w:rsid w:val="009432E9"/>
    <w:rsid w:val="009434DC"/>
    <w:rsid w:val="009C53FB"/>
    <w:rsid w:val="009E51A4"/>
    <w:rsid w:val="00A34FE2"/>
    <w:rsid w:val="00A8439B"/>
    <w:rsid w:val="00AA7942"/>
    <w:rsid w:val="00AB1903"/>
    <w:rsid w:val="00AC7606"/>
    <w:rsid w:val="00B00CCA"/>
    <w:rsid w:val="00B03B1A"/>
    <w:rsid w:val="00B526A3"/>
    <w:rsid w:val="00B64875"/>
    <w:rsid w:val="00B812F7"/>
    <w:rsid w:val="00B92ED3"/>
    <w:rsid w:val="00BB0AE0"/>
    <w:rsid w:val="00BB3B2B"/>
    <w:rsid w:val="00BB556D"/>
    <w:rsid w:val="00BE290E"/>
    <w:rsid w:val="00BE3DAE"/>
    <w:rsid w:val="00BF0AC9"/>
    <w:rsid w:val="00BF77C6"/>
    <w:rsid w:val="00C3545C"/>
    <w:rsid w:val="00C40401"/>
    <w:rsid w:val="00C50519"/>
    <w:rsid w:val="00C70D36"/>
    <w:rsid w:val="00CB564E"/>
    <w:rsid w:val="00CB6EE2"/>
    <w:rsid w:val="00CD0349"/>
    <w:rsid w:val="00CD66A0"/>
    <w:rsid w:val="00D26630"/>
    <w:rsid w:val="00D353A7"/>
    <w:rsid w:val="00D50780"/>
    <w:rsid w:val="00D954E9"/>
    <w:rsid w:val="00E11117"/>
    <w:rsid w:val="00E41A37"/>
    <w:rsid w:val="00EB35EC"/>
    <w:rsid w:val="00ED3780"/>
    <w:rsid w:val="00EE3A1A"/>
    <w:rsid w:val="00F00777"/>
    <w:rsid w:val="00F1062A"/>
    <w:rsid w:val="00F35495"/>
    <w:rsid w:val="00F46597"/>
    <w:rsid w:val="00F66357"/>
    <w:rsid w:val="00FC33C8"/>
    <w:rsid w:val="00FE1F7E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54"/>
  </w:style>
  <w:style w:type="paragraph" w:styleId="1">
    <w:name w:val="heading 1"/>
    <w:basedOn w:val="a"/>
    <w:link w:val="10"/>
    <w:uiPriority w:val="9"/>
    <w:qFormat/>
    <w:rsid w:val="00C50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qFormat/>
    <w:rsid w:val="00BB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3B2B"/>
    <w:rPr>
      <w:color w:val="0000FF"/>
      <w:u w:val="single"/>
    </w:rPr>
  </w:style>
  <w:style w:type="character" w:customStyle="1" w:styleId="item-text">
    <w:name w:val="item-text"/>
    <w:basedOn w:val="a0"/>
    <w:rsid w:val="00AB1903"/>
  </w:style>
  <w:style w:type="character" w:styleId="a6">
    <w:name w:val="Strong"/>
    <w:basedOn w:val="a0"/>
    <w:uiPriority w:val="22"/>
    <w:qFormat/>
    <w:rsid w:val="00A34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0222-951E-4F2D-A460-A0AB645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dcterms:created xsi:type="dcterms:W3CDTF">2023-04-04T04:46:00Z</dcterms:created>
  <dcterms:modified xsi:type="dcterms:W3CDTF">2023-04-04T04:48:00Z</dcterms:modified>
</cp:coreProperties>
</file>