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2E3BB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418182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  <w:gridCol w:w="285"/>
      </w:tblGrid>
      <w:tr w:rsidR="009416DA" w:rsidRPr="00E335AA" w:rsidTr="001A5F81">
        <w:trPr>
          <w:gridAfter w:val="1"/>
          <w:wAfter w:w="284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2E3BB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2E3BB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2273-р/АДМ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A5F81">
        <w:trPr>
          <w:gridAfter w:val="1"/>
          <w:wAfter w:w="284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A5F81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1A5F81">
            <w:pPr>
              <w:jc w:val="both"/>
            </w:pPr>
            <w:r>
              <w:t xml:space="preserve">О внесении изменений </w:t>
            </w:r>
            <w:r w:rsidR="001A5F81">
              <w:br/>
            </w:r>
            <w:r>
              <w:t>в распоряжение Администрации Златоустовского городского округа от20.02.2025</w:t>
            </w:r>
            <w:r w:rsidR="001A5F81">
              <w:t> </w:t>
            </w:r>
            <w:r>
              <w:t>г</w:t>
            </w:r>
            <w:r w:rsidR="001A5F81">
              <w:t>.</w:t>
            </w:r>
            <w:r>
              <w:t xml:space="preserve"> №</w:t>
            </w:r>
            <w:r w:rsidR="001A5F81">
              <w:t> </w:t>
            </w:r>
            <w:r>
              <w:t>514-р/АДМ</w:t>
            </w:r>
            <w:r w:rsidR="001A5F81">
              <w:br/>
            </w:r>
            <w:r>
              <w:t xml:space="preserve">«Об утверждении календарного плана муниципальных официальных физкультурных мероприятий </w:t>
            </w:r>
            <w:r w:rsidR="001A5F81">
              <w:br/>
            </w:r>
            <w:r>
              <w:t>и спортивных мероприятий Златоустовского городского округа на 2025 год»</w:t>
            </w:r>
          </w:p>
        </w:tc>
        <w:tc>
          <w:tcPr>
            <w:tcW w:w="4009" w:type="dxa"/>
            <w:gridSpan w:val="2"/>
            <w:tcMar>
              <w:left w:w="0" w:type="dxa"/>
            </w:tcMar>
          </w:tcPr>
          <w:p w:rsidR="008D4E9E" w:rsidRDefault="008D4E9E" w:rsidP="00296CBE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416DA" w:rsidRDefault="001A5F81" w:rsidP="009416DA">
      <w:pPr>
        <w:widowControl w:val="0"/>
        <w:ind w:firstLine="709"/>
        <w:jc w:val="both"/>
      </w:pPr>
      <w:r w:rsidRPr="001A5F81">
        <w:t>1.</w:t>
      </w:r>
      <w:r>
        <w:t> </w:t>
      </w:r>
      <w:r w:rsidRPr="001A5F81">
        <w:t>Внести в приложение к распоряжению Администрации Златоустовского городского округа от 20.02.2025</w:t>
      </w:r>
      <w:r w:rsidR="004E32C0">
        <w:t> </w:t>
      </w:r>
      <w:r w:rsidRPr="001A5F81">
        <w:t>г. №</w:t>
      </w:r>
      <w:r w:rsidR="004E32C0">
        <w:t> </w:t>
      </w:r>
      <w:r w:rsidRPr="001A5F81">
        <w:t>514-р/АДМ</w:t>
      </w:r>
      <w:r w:rsidR="004E32C0">
        <w:br/>
      </w:r>
      <w:r w:rsidRPr="001A5F81">
        <w:t>«Об утверждении календарного плана муниципальных официальных физкультурных мероприятий и спортивных мероприятий Златоустовского городского округа на 2025 год» следующие изменения:</w:t>
      </w:r>
    </w:p>
    <w:p w:rsidR="00A66568" w:rsidRDefault="00A66568" w:rsidP="009416DA">
      <w:pPr>
        <w:widowControl w:val="0"/>
        <w:ind w:firstLine="709"/>
        <w:jc w:val="both"/>
      </w:pPr>
    </w:p>
    <w:p w:rsidR="001A5F81" w:rsidRPr="001A5F81" w:rsidRDefault="001A5F81" w:rsidP="001A5F81">
      <w:pPr>
        <w:numPr>
          <w:ilvl w:val="0"/>
          <w:numId w:val="1"/>
        </w:numPr>
        <w:tabs>
          <w:tab w:val="left" w:pos="0"/>
        </w:tabs>
        <w:jc w:val="both"/>
      </w:pPr>
      <w:r w:rsidRPr="001A5F81">
        <w:t xml:space="preserve">строку 92 изложить в следующей редакции: </w:t>
      </w: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1560"/>
        <w:gridCol w:w="3435"/>
      </w:tblGrid>
      <w:tr w:rsidR="001A5F81" w:rsidRPr="00A66568" w:rsidTr="00A6656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sz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sz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sz w:val="24"/>
              </w:rPr>
              <w:t>Сроки проведения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sz w:val="24"/>
              </w:rPr>
              <w:t xml:space="preserve">Ответственные </w:t>
            </w:r>
            <w:r w:rsidR="004E32C0" w:rsidRPr="00A66568">
              <w:rPr>
                <w:sz w:val="24"/>
              </w:rPr>
              <w:br/>
            </w:r>
            <w:r w:rsidRPr="00A66568">
              <w:rPr>
                <w:sz w:val="24"/>
              </w:rPr>
              <w:t>за мероприятия</w:t>
            </w:r>
          </w:p>
        </w:tc>
      </w:tr>
      <w:tr w:rsidR="001A5F81" w:rsidRPr="00A66568" w:rsidTr="00A6656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bCs/>
                <w:color w:val="000000"/>
                <w:sz w:val="24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bCs/>
                <w:color w:val="000000"/>
                <w:sz w:val="24"/>
              </w:rPr>
              <w:t xml:space="preserve">Межмуниципальный турнир </w:t>
            </w:r>
            <w:r w:rsidRPr="00A66568">
              <w:rPr>
                <w:bCs/>
                <w:color w:val="000000"/>
                <w:sz w:val="24"/>
              </w:rPr>
              <w:br/>
              <w:t>по хоккею«Кубок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bCs/>
                <w:color w:val="000000"/>
                <w:sz w:val="24"/>
              </w:rPr>
              <w:t>апрель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bCs/>
                <w:color w:val="000000"/>
                <w:sz w:val="24"/>
              </w:rPr>
              <w:t xml:space="preserve">Муниципальное автономное учреждение дополнительного образования спортивная </w:t>
            </w:r>
            <w:r w:rsidR="00A66568">
              <w:rPr>
                <w:bCs/>
                <w:color w:val="000000"/>
                <w:sz w:val="24"/>
              </w:rPr>
              <w:br/>
            </w:r>
            <w:r w:rsidRPr="00A66568">
              <w:rPr>
                <w:bCs/>
                <w:color w:val="000000"/>
                <w:sz w:val="24"/>
              </w:rPr>
              <w:t>школа № 7</w:t>
            </w:r>
          </w:p>
        </w:tc>
      </w:tr>
    </w:tbl>
    <w:p w:rsidR="00A66568" w:rsidRDefault="00A66568" w:rsidP="001A5F81">
      <w:pPr>
        <w:pStyle w:val="ad"/>
        <w:tabs>
          <w:tab w:val="left" w:pos="0"/>
        </w:tabs>
        <w:ind w:left="360" w:firstLine="0"/>
        <w:jc w:val="both"/>
        <w:rPr>
          <w:szCs w:val="28"/>
        </w:rPr>
      </w:pPr>
    </w:p>
    <w:p w:rsidR="001A5F81" w:rsidRPr="002D7498" w:rsidRDefault="001A5F81" w:rsidP="001A5F81">
      <w:pPr>
        <w:pStyle w:val="ad"/>
        <w:tabs>
          <w:tab w:val="left" w:pos="0"/>
        </w:tabs>
        <w:ind w:left="360" w:firstLine="0"/>
        <w:jc w:val="both"/>
        <w:rPr>
          <w:szCs w:val="28"/>
        </w:rPr>
      </w:pPr>
      <w:r>
        <w:rPr>
          <w:szCs w:val="28"/>
        </w:rPr>
        <w:t>2) строку 166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1560"/>
        <w:gridCol w:w="3435"/>
      </w:tblGrid>
      <w:tr w:rsidR="001A5F81" w:rsidRPr="00A66568" w:rsidTr="00A6656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sz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sz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sz w:val="24"/>
              </w:rPr>
              <w:t>Сроки проведения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sz w:val="24"/>
              </w:rPr>
              <w:t>Ответственные за мероприятия</w:t>
            </w:r>
          </w:p>
        </w:tc>
      </w:tr>
      <w:tr w:rsidR="001A5F81" w:rsidRPr="00A66568" w:rsidTr="00A6656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sz w:val="24"/>
              </w:rPr>
              <w:t>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sz w:val="24"/>
              </w:rPr>
              <w:t xml:space="preserve">Спортивный праздник </w:t>
            </w:r>
            <w:r w:rsidR="00A66568">
              <w:rPr>
                <w:sz w:val="24"/>
              </w:rPr>
              <w:br/>
            </w:r>
            <w:r w:rsidRPr="00A66568">
              <w:rPr>
                <w:sz w:val="24"/>
              </w:rPr>
              <w:t>«Алые паруса»</w:t>
            </w:r>
            <w:r w:rsidR="00A66568">
              <w:rPr>
                <w:sz w:val="24"/>
              </w:rPr>
              <w:br/>
            </w:r>
            <w:r w:rsidRPr="00A66568">
              <w:rPr>
                <w:sz w:val="24"/>
              </w:rPr>
              <w:t>(школьнаябаскетбольная лига 3*3)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sz w:val="24"/>
              </w:rPr>
              <w:t>июнь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F81" w:rsidRPr="00A66568" w:rsidRDefault="001A5F81" w:rsidP="00A66568">
            <w:pPr>
              <w:pStyle w:val="ad"/>
              <w:tabs>
                <w:tab w:val="left" w:pos="0"/>
              </w:tabs>
              <w:ind w:firstLine="0"/>
              <w:jc w:val="center"/>
              <w:rPr>
                <w:sz w:val="24"/>
              </w:rPr>
            </w:pPr>
            <w:r w:rsidRPr="00A66568">
              <w:rPr>
                <w:sz w:val="24"/>
              </w:rPr>
              <w:t xml:space="preserve">Муниципальное казённое учреждение Управление </w:t>
            </w:r>
            <w:r w:rsidR="004E32C0" w:rsidRPr="00A66568">
              <w:rPr>
                <w:sz w:val="24"/>
              </w:rPr>
              <w:br/>
            </w:r>
            <w:r w:rsidRPr="00A66568">
              <w:rPr>
                <w:sz w:val="24"/>
              </w:rPr>
              <w:t xml:space="preserve">по физической культуре </w:t>
            </w:r>
            <w:r w:rsidR="004E32C0" w:rsidRPr="00A66568">
              <w:rPr>
                <w:sz w:val="24"/>
              </w:rPr>
              <w:br/>
            </w:r>
            <w:r w:rsidRPr="00A66568">
              <w:rPr>
                <w:sz w:val="24"/>
              </w:rPr>
              <w:t>и спорту Златоустовского городского округа</w:t>
            </w:r>
          </w:p>
        </w:tc>
      </w:tr>
    </w:tbl>
    <w:p w:rsidR="002B428A" w:rsidRDefault="002B428A" w:rsidP="002B428A">
      <w:pPr>
        <w:widowControl w:val="0"/>
        <w:ind w:firstLine="709"/>
        <w:jc w:val="both"/>
      </w:pPr>
      <w:r>
        <w:lastRenderedPageBreak/>
        <w:t>2.</w:t>
      </w:r>
      <w:r w:rsidR="004E32C0">
        <w:t> </w:t>
      </w:r>
      <w:r>
        <w:t>Пресс-службе Администрации Златоустовского городского округа (Семёнов</w:t>
      </w:r>
      <w:r w:rsidR="004E32C0">
        <w:t>а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2B428A" w:rsidRDefault="002B428A" w:rsidP="002B428A">
      <w:pPr>
        <w:widowControl w:val="0"/>
        <w:ind w:firstLine="709"/>
        <w:jc w:val="both"/>
      </w:pPr>
      <w:r>
        <w:t>3.</w:t>
      </w:r>
      <w:r w:rsidR="004E32C0">
        <w:t> </w:t>
      </w:r>
      <w:r>
        <w:t xml:space="preserve">Организацию выполнения настоящего распоряжения возложить </w:t>
      </w:r>
      <w:r w:rsidR="004E32C0">
        <w:br/>
      </w:r>
      <w:r>
        <w:t>на начальника Управления по физической культуре и спорту Златоустовского городского округа Накорякова П.М.</w:t>
      </w:r>
    </w:p>
    <w:p w:rsidR="002B428A" w:rsidRDefault="002B428A" w:rsidP="002B428A">
      <w:pPr>
        <w:widowControl w:val="0"/>
        <w:ind w:firstLine="709"/>
        <w:jc w:val="both"/>
      </w:pPr>
      <w:r>
        <w:t>4.</w:t>
      </w:r>
      <w:r w:rsidR="004E32C0">
        <w:t> </w:t>
      </w:r>
      <w:r>
        <w:t xml:space="preserve">Контроль </w:t>
      </w:r>
      <w:r w:rsidR="004E32C0">
        <w:t>за</w:t>
      </w:r>
      <w:r>
        <w:t>выполнени</w:t>
      </w:r>
      <w:r w:rsidR="004E32C0">
        <w:t>ем</w:t>
      </w:r>
      <w:r>
        <w:t xml:space="preserve"> настоящего распоряжения оставляю </w:t>
      </w:r>
      <w:r w:rsidR="004E32C0">
        <w:br/>
      </w:r>
      <w:r>
        <w:t xml:space="preserve">за собой.    </w:t>
      </w:r>
    </w:p>
    <w:p w:rsidR="00861AAB" w:rsidRDefault="00861AAB" w:rsidP="002B428A">
      <w:pPr>
        <w:widowControl w:val="0"/>
        <w:ind w:firstLine="709"/>
        <w:jc w:val="both"/>
      </w:pPr>
      <w:bookmarkStart w:id="0" w:name="_GoBack"/>
      <w:bookmarkEnd w:id="0"/>
    </w:p>
    <w:p w:rsidR="00FA3807" w:rsidRPr="00FA3807" w:rsidRDefault="00FA3807" w:rsidP="00FA3807">
      <w:pPr>
        <w:rPr>
          <w:vanish/>
        </w:rPr>
      </w:pPr>
    </w:p>
    <w:tbl>
      <w:tblPr>
        <w:tblW w:w="4927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1984"/>
      </w:tblGrid>
      <w:tr w:rsidR="001B491C" w:rsidRPr="00E335AA" w:rsidTr="004E32C0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4E32C0">
              <w:br/>
            </w:r>
            <w:r>
              <w:t>Златоустовского городского округа по социальным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1A5F81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1A5F81">
            <w:pPr>
              <w:jc w:val="right"/>
            </w:pPr>
            <w:r>
              <w:t>Н.А. Ширкова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0E" w:rsidRDefault="0050340E">
      <w:r>
        <w:separator/>
      </w:r>
    </w:p>
  </w:endnote>
  <w:endnote w:type="continuationSeparator" w:id="1">
    <w:p w:rsidR="0050340E" w:rsidRDefault="0050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C0" w:rsidRPr="00FF7009" w:rsidRDefault="004E32C0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Вр-435790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C0" w:rsidRPr="00C9340B" w:rsidRDefault="004E32C0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Вр-435790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0E" w:rsidRDefault="0050340E">
      <w:r>
        <w:separator/>
      </w:r>
    </w:p>
  </w:footnote>
  <w:footnote w:type="continuationSeparator" w:id="1">
    <w:p w:rsidR="0050340E" w:rsidRDefault="00503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C0" w:rsidRPr="00FF7009" w:rsidRDefault="002E3BB8" w:rsidP="00FF7009">
    <w:pPr>
      <w:pStyle w:val="a5"/>
      <w:jc w:val="center"/>
      <w:rPr>
        <w:lang w:val="en-US"/>
      </w:rPr>
    </w:pPr>
    <w:r>
      <w:fldChar w:fldCharType="begin"/>
    </w:r>
    <w:r w:rsidR="004E32C0">
      <w:instrText xml:space="preserve"> PAGE   \* MERGEFORMAT </w:instrText>
    </w:r>
    <w:r>
      <w:fldChar w:fldCharType="separate"/>
    </w:r>
    <w:r w:rsidR="0017763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C0" w:rsidRPr="00E045E8" w:rsidRDefault="004E32C0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7BFE"/>
    <w:multiLevelType w:val="hybridMultilevel"/>
    <w:tmpl w:val="D41CD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F498B"/>
    <w:multiLevelType w:val="hybridMultilevel"/>
    <w:tmpl w:val="D41CD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630"/>
    <w:rsid w:val="00177FA2"/>
    <w:rsid w:val="001838ED"/>
    <w:rsid w:val="001868B1"/>
    <w:rsid w:val="001907CB"/>
    <w:rsid w:val="00190EA5"/>
    <w:rsid w:val="001958D9"/>
    <w:rsid w:val="001A2C0F"/>
    <w:rsid w:val="001A2CD3"/>
    <w:rsid w:val="001A5F81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96CBE"/>
    <w:rsid w:val="002A5889"/>
    <w:rsid w:val="002B2446"/>
    <w:rsid w:val="002B428A"/>
    <w:rsid w:val="002D62C6"/>
    <w:rsid w:val="002E28F0"/>
    <w:rsid w:val="002E3A7A"/>
    <w:rsid w:val="002E3BB8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E32C0"/>
    <w:rsid w:val="0050340E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1AAB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656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1A5F81"/>
    <w:pPr>
      <w:ind w:left="720"/>
      <w:contextualSpacing/>
    </w:pPr>
  </w:style>
  <w:style w:type="paragraph" w:styleId="ad">
    <w:name w:val="Body Text Indent"/>
    <w:basedOn w:val="a"/>
    <w:link w:val="ae"/>
    <w:rsid w:val="001A5F81"/>
    <w:pPr>
      <w:ind w:firstLine="720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rsid w:val="001A5F8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1A5F81"/>
    <w:pPr>
      <w:ind w:left="720"/>
      <w:contextualSpacing/>
    </w:pPr>
  </w:style>
  <w:style w:type="paragraph" w:styleId="ad">
    <w:name w:val="Body Text Indent"/>
    <w:basedOn w:val="a"/>
    <w:link w:val="ae"/>
    <w:rsid w:val="001A5F81"/>
    <w:pPr>
      <w:ind w:firstLine="720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rsid w:val="001A5F8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2025-07-16T09:37:00Z</dcterms:created>
  <dcterms:modified xsi:type="dcterms:W3CDTF">2025-07-16T09:37:00Z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