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7426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93763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141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7426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67426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3133-р/АДМ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05131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A05131">
            <w:pPr>
              <w:jc w:val="both"/>
            </w:pPr>
            <w:r>
              <w:t xml:space="preserve">Об установлении тарифов </w:t>
            </w:r>
            <w:r w:rsidR="00A05131">
              <w:br/>
            </w:r>
            <w:r>
              <w:t xml:space="preserve">на платные дополнительные услуги, предоставляемые </w:t>
            </w:r>
            <w:r w:rsidR="00A05131">
              <w:t>м</w:t>
            </w:r>
            <w:r>
              <w:t>униципальным автономным учреждением дополнительного образования «Спортивная школа №7 Златоустовского городского округа»</w:t>
            </w:r>
          </w:p>
        </w:tc>
        <w:tc>
          <w:tcPr>
            <w:tcW w:w="3865" w:type="dxa"/>
            <w:gridSpan w:val="2"/>
            <w:tcMar>
              <w:left w:w="0" w:type="dxa"/>
            </w:tcMar>
          </w:tcPr>
          <w:p w:rsidR="008D4E9E" w:rsidRDefault="008D4E9E" w:rsidP="00A0513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05131" w:rsidRDefault="00A05131" w:rsidP="009416DA">
      <w:pPr>
        <w:widowControl w:val="0"/>
        <w:ind w:firstLine="709"/>
        <w:jc w:val="both"/>
      </w:pPr>
    </w:p>
    <w:p w:rsidR="002D3857" w:rsidRDefault="002D3857" w:rsidP="002D3857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 w:rsidR="00FE11E3">
        <w:br/>
      </w:r>
      <w:r>
        <w:t xml:space="preserve">«Об общих принципах организации местного самоуправления </w:t>
      </w:r>
      <w:r w:rsidR="00FE11E3">
        <w:br/>
      </w:r>
      <w:r>
        <w:t>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2D3857" w:rsidRDefault="002D3857" w:rsidP="002D3857">
      <w:pPr>
        <w:widowControl w:val="0"/>
        <w:ind w:firstLine="709"/>
        <w:jc w:val="both"/>
      </w:pPr>
      <w:r>
        <w:t>1.</w:t>
      </w:r>
      <w:r w:rsidR="00FE11E3">
        <w:t> </w:t>
      </w:r>
      <w:r>
        <w:t xml:space="preserve">Установить тарифы на платные дополнительные услуги, предоставляемые </w:t>
      </w:r>
      <w:r w:rsidR="0092371E">
        <w:t>м</w:t>
      </w:r>
      <w:r>
        <w:t>униципальным автономным учреждением дополнительного образования «Спортивная школа №7 Златоустовского городского округа» (приложение).</w:t>
      </w:r>
    </w:p>
    <w:p w:rsidR="002D3857" w:rsidRDefault="002D3857" w:rsidP="002D3857">
      <w:pPr>
        <w:widowControl w:val="0"/>
        <w:ind w:firstLine="709"/>
        <w:jc w:val="both"/>
      </w:pPr>
      <w:r>
        <w:t>2.</w:t>
      </w:r>
      <w:r w:rsidR="00FE11E3">
        <w:t> </w:t>
      </w:r>
      <w:r>
        <w:t xml:space="preserve">Признать утратившим силу распоряжение Администрации Златоустовского городского округа от 04.04.2024г. №813-р/АДМ </w:t>
      </w:r>
      <w:r w:rsidR="00FE11E3">
        <w:br/>
      </w:r>
      <w:r>
        <w:t>«Об установлении тарифов на платные дополнительные услуги, предоставляемые муниципальным автономным учреждением дополнительного образования «Спортивная школа №7 Златоустовского городского округа» (МАУДО «СШ №7»)».</w:t>
      </w:r>
    </w:p>
    <w:p w:rsidR="002D3857" w:rsidRDefault="002D3857" w:rsidP="002D3857">
      <w:pPr>
        <w:widowControl w:val="0"/>
        <w:ind w:firstLine="709"/>
        <w:jc w:val="both"/>
      </w:pPr>
      <w:r>
        <w:t>3.</w:t>
      </w:r>
      <w:r w:rsidR="00FE11E3">
        <w:t> </w:t>
      </w:r>
      <w:r>
        <w:t>Пресс-службе Администрации Златоустовского городского округа (Семёнова</w:t>
      </w:r>
      <w:r w:rsidR="00FE11E3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D3857" w:rsidRDefault="002D3857" w:rsidP="002D3857">
      <w:pPr>
        <w:widowControl w:val="0"/>
        <w:ind w:firstLine="709"/>
        <w:jc w:val="both"/>
      </w:pPr>
      <w:r>
        <w:lastRenderedPageBreak/>
        <w:t>4.</w:t>
      </w:r>
      <w:r w:rsidR="00FE11E3">
        <w:t> </w:t>
      </w:r>
      <w:r>
        <w:t xml:space="preserve">Организацию выполнения настоящего распоряжения возложить </w:t>
      </w:r>
      <w:r w:rsidR="00FE11E3">
        <w:br/>
      </w:r>
      <w:r>
        <w:t>на начальника Экономического управления Администрации Златоустовского городского округа Утееву Н.С.</w:t>
      </w:r>
    </w:p>
    <w:p w:rsidR="009416DA" w:rsidRDefault="002D3857" w:rsidP="002D3857">
      <w:pPr>
        <w:widowControl w:val="0"/>
        <w:ind w:firstLine="709"/>
        <w:jc w:val="both"/>
      </w:pPr>
      <w:r>
        <w:t>5.</w:t>
      </w:r>
      <w:r w:rsidR="00FE11E3">
        <w:t> </w:t>
      </w:r>
      <w:r>
        <w:t xml:space="preserve">Контроль за выполнением настоящего распоряжения оставляю </w:t>
      </w:r>
      <w:r w:rsidR="00FE11E3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FE11E3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2D3857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2D3857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2D3857" w:rsidRDefault="002D3857">
      <w:r>
        <w:br w:type="page"/>
      </w:r>
    </w:p>
    <w:p w:rsidR="002D3857" w:rsidRPr="002D3857" w:rsidRDefault="002D3857" w:rsidP="002D3857">
      <w:pPr>
        <w:tabs>
          <w:tab w:val="left" w:pos="5529"/>
        </w:tabs>
        <w:suppressAutoHyphens/>
        <w:ind w:left="5103"/>
        <w:jc w:val="center"/>
      </w:pPr>
      <w:r w:rsidRPr="002D3857">
        <w:lastRenderedPageBreak/>
        <w:t>ПРИЛОЖЕНИЕ</w:t>
      </w:r>
    </w:p>
    <w:p w:rsidR="002D3857" w:rsidRPr="002D3857" w:rsidRDefault="002D3857" w:rsidP="002D385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D3857">
        <w:rPr>
          <w:lang w:eastAsia="ar-SA"/>
        </w:rPr>
        <w:t>Утверждено</w:t>
      </w:r>
    </w:p>
    <w:p w:rsidR="002D3857" w:rsidRPr="002D3857" w:rsidRDefault="002D3857" w:rsidP="002D385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D3857">
        <w:rPr>
          <w:lang w:eastAsia="ar-SA"/>
        </w:rPr>
        <w:t>распоряжением Администрации</w:t>
      </w:r>
    </w:p>
    <w:p w:rsidR="002D3857" w:rsidRPr="002D3857" w:rsidRDefault="002D3857" w:rsidP="002D3857">
      <w:pPr>
        <w:ind w:left="5103"/>
        <w:jc w:val="center"/>
      </w:pPr>
      <w:r w:rsidRPr="002D3857">
        <w:t>Златоустовского городского округа</w:t>
      </w:r>
    </w:p>
    <w:p w:rsidR="002D3857" w:rsidRPr="002D3857" w:rsidRDefault="002D3857" w:rsidP="002D3857">
      <w:pPr>
        <w:suppressAutoHyphens/>
        <w:ind w:left="5103"/>
        <w:jc w:val="center"/>
      </w:pPr>
      <w:r w:rsidRPr="002D3857">
        <w:t xml:space="preserve">от </w:t>
      </w:r>
      <w:r w:rsidR="002370B4">
        <w:t>08.09.2025 г.</w:t>
      </w:r>
      <w:r w:rsidRPr="002D3857">
        <w:t xml:space="preserve"> № </w:t>
      </w:r>
      <w:r w:rsidR="002370B4">
        <w:t>3133-р/АДМ</w:t>
      </w:r>
      <w:bookmarkStart w:id="0" w:name="_GoBack"/>
      <w:bookmarkEnd w:id="0"/>
    </w:p>
    <w:p w:rsidR="002D3857" w:rsidRDefault="002D3857" w:rsidP="002D3857">
      <w:pPr>
        <w:tabs>
          <w:tab w:val="left" w:pos="8640"/>
        </w:tabs>
        <w:suppressAutoHyphens/>
        <w:ind w:left="5103" w:firstLine="709"/>
        <w:jc w:val="both"/>
      </w:pPr>
    </w:p>
    <w:p w:rsidR="002D3857" w:rsidRPr="002D3857" w:rsidRDefault="002D3857" w:rsidP="002D3857">
      <w:pPr>
        <w:tabs>
          <w:tab w:val="left" w:pos="8640"/>
        </w:tabs>
        <w:suppressAutoHyphens/>
        <w:ind w:left="5103" w:firstLine="709"/>
        <w:jc w:val="both"/>
      </w:pPr>
      <w:r w:rsidRPr="002D3857">
        <w:tab/>
      </w:r>
    </w:p>
    <w:p w:rsidR="002D3857" w:rsidRPr="002D3857" w:rsidRDefault="002D3857" w:rsidP="002D3857">
      <w:pPr>
        <w:jc w:val="center"/>
      </w:pPr>
      <w:r w:rsidRPr="002D3857">
        <w:t>Тарифы</w:t>
      </w:r>
    </w:p>
    <w:p w:rsidR="002D3857" w:rsidRPr="002D3857" w:rsidRDefault="002D3857" w:rsidP="002D3857">
      <w:pPr>
        <w:jc w:val="center"/>
      </w:pPr>
      <w:r w:rsidRPr="002D3857">
        <w:t>на платные дополнительные услуги, предоставляемые</w:t>
      </w:r>
    </w:p>
    <w:p w:rsidR="002D3857" w:rsidRPr="002D3857" w:rsidRDefault="00DA6870" w:rsidP="002D3857">
      <w:pPr>
        <w:jc w:val="center"/>
      </w:pPr>
      <w:r>
        <w:t>м</w:t>
      </w:r>
      <w:r w:rsidR="002D3857" w:rsidRPr="002D3857">
        <w:t>униципальным автономным учреждением дополнительного образования</w:t>
      </w:r>
    </w:p>
    <w:p w:rsidR="002D3857" w:rsidRDefault="002D3857" w:rsidP="002D3857">
      <w:pPr>
        <w:jc w:val="center"/>
      </w:pPr>
      <w:r w:rsidRPr="002D3857">
        <w:t xml:space="preserve"> «Спортивная школа №7 Златоустовского городского округа» </w:t>
      </w:r>
    </w:p>
    <w:p w:rsidR="002D3857" w:rsidRPr="002D3857" w:rsidRDefault="002D3857" w:rsidP="002D3857">
      <w:pPr>
        <w:jc w:val="center"/>
      </w:pPr>
    </w:p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5342"/>
        <w:gridCol w:w="1810"/>
        <w:gridCol w:w="1810"/>
      </w:tblGrid>
      <w:tr w:rsidR="002D3857" w:rsidRPr="002D3857" w:rsidTr="002D3857">
        <w:trPr>
          <w:cantSplit/>
          <w:trHeight w:val="7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Наименование услуги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1" w:name="OLE_LINK23"/>
            <w:r w:rsidRPr="002D3857">
              <w:t>Единица услуги</w:t>
            </w:r>
            <w:bookmarkEnd w:id="1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Цена, руб</w:t>
            </w:r>
            <w:r>
              <w:t>лей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2" w:name="OLE_LINK54"/>
            <w:bookmarkStart w:id="3" w:name="OLE_LINK55"/>
            <w:bookmarkStart w:id="4" w:name="OLE_LINK56"/>
            <w:bookmarkStart w:id="5" w:name="OLE_LINK57"/>
            <w:bookmarkStart w:id="6" w:name="OLE_LINK24"/>
            <w:bookmarkStart w:id="7" w:name="OLE_LINK25"/>
            <w:r w:rsidRPr="002D3857">
              <w:t>Услуги в области физической культуры и спорта</w:t>
            </w:r>
            <w:bookmarkEnd w:id="2"/>
            <w:bookmarkEnd w:id="3"/>
            <w:bookmarkEnd w:id="4"/>
            <w:bookmarkEnd w:id="5"/>
          </w:p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3857">
              <w:t>на стадионе «Таганай» (пр.Мира, 9а)</w:t>
            </w:r>
            <w:bookmarkEnd w:id="6"/>
            <w:bookmarkEnd w:id="7"/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Комплекс услуг по сопровождению и техническому обеспечению спортивно-тренировочного процесса: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8" w:name="OLE_LINK21"/>
            <w:bookmarkStart w:id="9" w:name="OLE_LINK22"/>
            <w:r w:rsidRPr="002D3857">
              <w:t xml:space="preserve">Зал </w:t>
            </w:r>
            <w:bookmarkEnd w:id="8"/>
            <w:bookmarkEnd w:id="9"/>
            <w:r w:rsidRPr="002D3857">
              <w:t>общей физической подготовки (ОФП)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Большое футбольное поле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2 000,00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Баскетбольная площадка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1.4.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Волейбольная площадка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1.5.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10" w:name="OLE_LINK32"/>
            <w:bookmarkStart w:id="11" w:name="OLE_LINK33"/>
            <w:r w:rsidRPr="002D3857">
              <w:t>Беговая дорожка</w:t>
            </w:r>
            <w:bookmarkEnd w:id="10"/>
            <w:bookmarkEnd w:id="11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300,00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1.6.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Малое футбольное поле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1 000,00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Услуги в области физической культуры и спорта</w:t>
            </w:r>
          </w:p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3857">
              <w:t>на территории Зимней спортивной базы (пос. Айский)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Комплекс услуг по сопровождению и техническому обеспечению спортивно-тренировочного процесса: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Хоккейная коробка (лед)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Хоккейная коробка (летний период)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сут.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12" w:name="OLE_LINK34"/>
            <w:bookmarkStart w:id="13" w:name="OLE_LINK35"/>
            <w:r w:rsidRPr="002D3857">
              <w:t>Конькобежный стадион (лед)</w:t>
            </w:r>
            <w:bookmarkEnd w:id="12"/>
            <w:bookmarkEnd w:id="13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14" w:name="OLE_LINK36"/>
            <w:bookmarkStart w:id="15" w:name="OLE_LINK37"/>
            <w:bookmarkStart w:id="16" w:name="OLE_LINK38"/>
            <w:r w:rsidRPr="002D3857">
              <w:t>час</w:t>
            </w:r>
            <w:bookmarkEnd w:id="14"/>
            <w:bookmarkEnd w:id="15"/>
            <w:bookmarkEnd w:id="16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1 500,00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2.4.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Конькобежный стадион (летний период)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2.5.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17" w:name="OLE_LINK48"/>
            <w:bookmarkStart w:id="18" w:name="OLE_LINK51"/>
            <w:bookmarkStart w:id="19" w:name="OLE_LINK52"/>
            <w:r w:rsidRPr="002D3857">
              <w:t>Лыжная трасса</w:t>
            </w:r>
            <w:bookmarkEnd w:id="17"/>
            <w:bookmarkEnd w:id="18"/>
            <w:bookmarkEnd w:id="19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20" w:name="OLE_LINK53"/>
            <w:bookmarkStart w:id="21" w:name="OLE_LINK63"/>
            <w:r w:rsidRPr="002D3857">
              <w:t>чел./час</w:t>
            </w:r>
            <w:bookmarkEnd w:id="20"/>
            <w:bookmarkEnd w:id="21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2.6.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22" w:name="OLE_LINK64"/>
            <w:bookmarkStart w:id="23" w:name="OLE_LINK65"/>
            <w:bookmarkStart w:id="24" w:name="OLE_LINK66"/>
            <w:r w:rsidRPr="002D3857">
              <w:t>Лыжный стадион</w:t>
            </w:r>
            <w:bookmarkEnd w:id="22"/>
            <w:bookmarkEnd w:id="23"/>
            <w:bookmarkEnd w:id="24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300,00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2.7.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25" w:name="OLE_LINK67"/>
            <w:bookmarkStart w:id="26" w:name="OLE_LINK68"/>
            <w:r w:rsidRPr="002D3857">
              <w:t>Тренажерный зал</w:t>
            </w:r>
            <w:bookmarkEnd w:id="25"/>
            <w:bookmarkEnd w:id="26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D3857">
              <w:rPr>
                <w:lang w:val="en-US"/>
              </w:rPr>
              <w:t>250</w:t>
            </w:r>
            <w:r w:rsidRPr="002D3857">
              <w:t>,</w:t>
            </w:r>
            <w:r w:rsidRPr="002D3857">
              <w:rPr>
                <w:lang w:val="en-US"/>
              </w:rPr>
              <w:t>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27" w:name="OLE_LINK69"/>
            <w:bookmarkStart w:id="28" w:name="OLE_LINK70"/>
            <w:bookmarkStart w:id="29" w:name="OLE_LINK71"/>
            <w:r w:rsidRPr="002D3857">
              <w:t>Размещение участников на время проведения спортивных мероприятий</w:t>
            </w:r>
            <w:bookmarkEnd w:id="27"/>
            <w:bookmarkEnd w:id="28"/>
            <w:bookmarkEnd w:id="29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койко-место/сут.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Услуги в области физической культуры и спорта</w:t>
            </w:r>
          </w:p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3857">
              <w:t>в Физкультурно-оздоровительном комплексе (пр.Мира, 45)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4.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Комплекс услуг по сопровождению и техническому обеспечению спортивно-тренировочного процесса: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4.1.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30" w:name="OLE_LINK1"/>
            <w:bookmarkStart w:id="31" w:name="OLE_LINK2"/>
            <w:bookmarkStart w:id="32" w:name="OLE_LINK3"/>
            <w:bookmarkStart w:id="33" w:name="OLE_LINK4"/>
            <w:r w:rsidRPr="002D3857">
              <w:t>Зал хореографии</w:t>
            </w:r>
            <w:bookmarkEnd w:id="30"/>
            <w:bookmarkEnd w:id="31"/>
            <w:bookmarkEnd w:id="32"/>
            <w:bookmarkEnd w:id="33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4.2.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r w:rsidRPr="002D3857">
              <w:t>Зал общей физической подготовки (ОФП)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lastRenderedPageBreak/>
              <w:t>4.3.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</w:pPr>
            <w:bookmarkStart w:id="34" w:name="OLE_LINK7"/>
            <w:bookmarkStart w:id="35" w:name="OLE_LINK8"/>
            <w:bookmarkStart w:id="36" w:name="OLE_LINK9"/>
            <w:r w:rsidRPr="002D3857">
              <w:t>Ледовая арен</w:t>
            </w:r>
            <w:bookmarkEnd w:id="34"/>
            <w:bookmarkEnd w:id="35"/>
            <w:bookmarkEnd w:id="36"/>
            <w:r w:rsidRPr="002D3857">
              <w:rPr>
                <w:lang w:val="en-US"/>
              </w:rPr>
              <w:t>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5 500,00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 xml:space="preserve">Услуги в области организации </w:t>
            </w:r>
            <w:bookmarkStart w:id="37" w:name="OLE_LINK60"/>
            <w:bookmarkStart w:id="38" w:name="OLE_LINK61"/>
            <w:bookmarkStart w:id="39" w:name="OLE_LINK62"/>
            <w:r w:rsidRPr="002D3857">
              <w:t>досуга и отдыха</w:t>
            </w:r>
            <w:bookmarkEnd w:id="37"/>
            <w:bookmarkEnd w:id="38"/>
            <w:bookmarkEnd w:id="39"/>
          </w:p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3857">
              <w:t>в Физкультурно-оздоровительном комплексе (пр. Мира, 45)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40" w:name="OLE_LINK39"/>
            <w:bookmarkStart w:id="41" w:name="OLE_LINK40"/>
            <w:bookmarkStart w:id="42" w:name="OLE_LINK41"/>
            <w:r w:rsidRPr="002D3857">
              <w:t>Комплекс услуг по сопровождению и техническому обеспечению:</w:t>
            </w:r>
            <w:bookmarkEnd w:id="40"/>
            <w:bookmarkEnd w:id="41"/>
            <w:bookmarkEnd w:id="42"/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Организация и проведение массовых катаний для взрослых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Организация и проведение массовых катаний для детей до 14 лет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150,00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Организация и проведение  спортивно-зрелищных мероприятий на ледовой арене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350,00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5.4.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Организация и проведение спортивных игр на ледовой арене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90,00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6.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Аренда сауны (до 8 чел.)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1 200,00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Прокат инвентаря и оборудования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Прокат: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Лыжи беговые с палками и ботинками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пара/час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Коньки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пара/час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150,00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Ролики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пара/час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150,00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7.4.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Палки (прогулочные)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пара/час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7.5.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Ботинки для беговых лыж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пара/час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7.6.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 xml:space="preserve">Фигурка-помощник (стойка для катания </w:t>
            </w:r>
            <w:r>
              <w:br/>
            </w:r>
            <w:r w:rsidRPr="002D3857">
              <w:t>на льду)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шт/час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7.7.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Теннисный стол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шт/час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150,00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Оказание услуг по распространению рекламы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8.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Осуществление рекламной деятельности: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8.1.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 xml:space="preserve">Размещение рекламной продукции </w:t>
            </w:r>
            <w:r>
              <w:br/>
            </w:r>
            <w:r w:rsidRPr="002D3857">
              <w:t>на территории учреждения (афиши, рекламные буклеты и пр.)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 м</w:t>
            </w:r>
            <w:r w:rsidRPr="002D3857">
              <w:rPr>
                <w:vertAlign w:val="superscript"/>
              </w:rPr>
              <w:t>2</w:t>
            </w:r>
            <w:r w:rsidRPr="002D3857">
              <w:t>/мес.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8.2.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 xml:space="preserve">Размещение рекламной продукции в зоне телевизионного показа, напротив трибун </w:t>
            </w:r>
            <w:r w:rsidR="0085183E">
              <w:br/>
            </w:r>
            <w:r w:rsidRPr="002D3857">
              <w:t xml:space="preserve">в ледовой арене ФОК, на фасаде зданий </w:t>
            </w:r>
            <w:r w:rsidR="0085183E">
              <w:br/>
            </w:r>
            <w:r w:rsidRPr="002D3857">
              <w:t>и сооружений учреждения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85183E" w:rsidRDefault="002D3857" w:rsidP="002D3857">
            <w:pPr>
              <w:autoSpaceDE w:val="0"/>
              <w:autoSpaceDN w:val="0"/>
              <w:adjustRightInd w:val="0"/>
              <w:jc w:val="center"/>
            </w:pPr>
            <w:bookmarkStart w:id="43" w:name="OLE_LINK18"/>
            <w:bookmarkStart w:id="44" w:name="OLE_LINK19"/>
            <w:bookmarkStart w:id="45" w:name="OLE_LINK20"/>
            <w:r w:rsidRPr="002D3857">
              <w:t>1 баннер/мес</w:t>
            </w:r>
            <w:bookmarkEnd w:id="43"/>
            <w:bookmarkEnd w:id="44"/>
            <w:bookmarkEnd w:id="45"/>
            <w:r w:rsidRPr="002D3857"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5 000,00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8.3.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Размещение рекламы на электронном информационном табло (фасад здания ФОК)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rPr>
                <w:highlight w:val="yellow"/>
              </w:rPr>
              <w:t>1 слово/сут.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Услуги тренера и инструктора по физической культуре</w:t>
            </w:r>
          </w:p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в области физической культуры и спорта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9.</w:t>
            </w:r>
          </w:p>
        </w:tc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Услуги тренера и инструктора: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9.1.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По организации и проведению дополнительных занятий и мастер-классов на открытом льду в хоккейной коробке (группа не более 10 чел.)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4</w:t>
            </w:r>
            <w:r w:rsidRPr="002D3857">
              <w:rPr>
                <w:lang w:val="en-US"/>
              </w:rPr>
              <w:t>50</w:t>
            </w:r>
            <w:r w:rsidRPr="002D3857">
              <w:t>,</w:t>
            </w:r>
            <w:r w:rsidRPr="002D3857">
              <w:rPr>
                <w:lang w:val="en-US"/>
              </w:rPr>
              <w:t>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lastRenderedPageBreak/>
              <w:t>9.2.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По организации и проведению дополнительных занятий и мастер-классов на закрытом льду в ФОКе (группа не более 15 чел.)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чел./час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rPr>
                <w:lang w:val="en-US"/>
              </w:rPr>
              <w:t>6</w:t>
            </w:r>
            <w:r w:rsidRPr="002D3857">
              <w:t>0</w:t>
            </w:r>
            <w:r w:rsidRPr="002D3857">
              <w:rPr>
                <w:lang w:val="en-US"/>
              </w:rPr>
              <w:t>0</w:t>
            </w:r>
            <w:r w:rsidRPr="002D3857">
              <w:t>,</w:t>
            </w:r>
            <w:r w:rsidRPr="002D3857">
              <w:rPr>
                <w:lang w:val="en-US"/>
              </w:rPr>
              <w:t>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9.3.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both"/>
            </w:pPr>
            <w:r w:rsidRPr="002D3857">
              <w:t>По организации и проведению дополнительных занятий и мастер-классов инструктором по физической культуре (групповое посещение)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800,00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Оказание услуг по размещению оборудования</w:t>
            </w:r>
          </w:p>
        </w:tc>
      </w:tr>
      <w:tr w:rsidR="002D3857" w:rsidRPr="002D3857" w:rsidTr="002D385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10.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Услуги по размещению оборудования: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</w:p>
        </w:tc>
      </w:tr>
      <w:tr w:rsidR="002D3857" w:rsidRPr="002D3857" w:rsidTr="0085183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85183E">
            <w:pPr>
              <w:autoSpaceDE w:val="0"/>
              <w:autoSpaceDN w:val="0"/>
              <w:adjustRightInd w:val="0"/>
              <w:jc w:val="center"/>
            </w:pPr>
            <w:r w:rsidRPr="002D3857">
              <w:t>10.1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85183E">
            <w:pPr>
              <w:autoSpaceDE w:val="0"/>
              <w:autoSpaceDN w:val="0"/>
              <w:adjustRightInd w:val="0"/>
              <w:jc w:val="both"/>
            </w:pPr>
            <w:r w:rsidRPr="002D3857">
              <w:t xml:space="preserve">Размещение торгового оборудования </w:t>
            </w:r>
            <w:r w:rsidR="0085183E">
              <w:br/>
            </w:r>
            <w:r w:rsidRPr="002D3857">
              <w:t>на время проведения спортивно-массовых мероприятий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2 м</w:t>
            </w:r>
            <w:r w:rsidRPr="002D3857">
              <w:rPr>
                <w:vertAlign w:val="superscript"/>
              </w:rPr>
              <w:t>2</w:t>
            </w:r>
            <w:r w:rsidRPr="002D3857">
              <w:t xml:space="preserve"> /день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57" w:rsidRPr="002D3857" w:rsidRDefault="002D3857" w:rsidP="002D3857">
            <w:pPr>
              <w:autoSpaceDE w:val="0"/>
              <w:autoSpaceDN w:val="0"/>
              <w:adjustRightInd w:val="0"/>
              <w:jc w:val="center"/>
            </w:pPr>
            <w:r w:rsidRPr="002D3857">
              <w:t>1 400,00</w:t>
            </w:r>
          </w:p>
        </w:tc>
      </w:tr>
    </w:tbl>
    <w:p w:rsidR="002D3857" w:rsidRPr="002D3857" w:rsidRDefault="002D3857" w:rsidP="004574CC"/>
    <w:sectPr w:rsidR="002D3857" w:rsidRPr="002D3857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95" w:rsidRDefault="00595795">
      <w:r>
        <w:separator/>
      </w:r>
    </w:p>
  </w:endnote>
  <w:endnote w:type="continuationSeparator" w:id="1">
    <w:p w:rsidR="00595795" w:rsidRDefault="0059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57" w:rsidRPr="00FF7009" w:rsidRDefault="002D3857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Вр-445729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57" w:rsidRPr="00C9340B" w:rsidRDefault="002D3857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Вр-445729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95" w:rsidRDefault="00595795">
      <w:r>
        <w:separator/>
      </w:r>
    </w:p>
  </w:footnote>
  <w:footnote w:type="continuationSeparator" w:id="1">
    <w:p w:rsidR="00595795" w:rsidRDefault="0059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57" w:rsidRPr="00FF7009" w:rsidRDefault="0067426A" w:rsidP="00FF7009">
    <w:pPr>
      <w:pStyle w:val="a5"/>
      <w:jc w:val="center"/>
      <w:rPr>
        <w:lang w:val="en-US"/>
      </w:rPr>
    </w:pPr>
    <w:r>
      <w:fldChar w:fldCharType="begin"/>
    </w:r>
    <w:r w:rsidR="002D3857">
      <w:instrText xml:space="preserve"> PAGE   \* MERGEFORMAT </w:instrText>
    </w:r>
    <w:r>
      <w:fldChar w:fldCharType="separate"/>
    </w:r>
    <w:r w:rsidR="00C912C5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57" w:rsidRPr="00E045E8" w:rsidRDefault="002D3857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70B4"/>
    <w:rsid w:val="0025570C"/>
    <w:rsid w:val="00256E1C"/>
    <w:rsid w:val="00283F4E"/>
    <w:rsid w:val="002935A0"/>
    <w:rsid w:val="00295AF1"/>
    <w:rsid w:val="002A5889"/>
    <w:rsid w:val="002B2446"/>
    <w:rsid w:val="002D3857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66EDA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6454"/>
    <w:rsid w:val="00513E4F"/>
    <w:rsid w:val="0052371C"/>
    <w:rsid w:val="00527A5C"/>
    <w:rsid w:val="00543CB9"/>
    <w:rsid w:val="00562567"/>
    <w:rsid w:val="00587709"/>
    <w:rsid w:val="00595795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426A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183E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371E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5131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12C5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6870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11E3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2025-09-05T09:34:00Z</cp:lastPrinted>
  <dcterms:created xsi:type="dcterms:W3CDTF">2025-09-09T10:41:00Z</dcterms:created>
  <dcterms:modified xsi:type="dcterms:W3CDTF">2025-09-09T10:41:00Z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