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9F124A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66328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567"/>
        <w:gridCol w:w="283"/>
        <w:gridCol w:w="3441"/>
        <w:gridCol w:w="283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9F124A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26.09.2025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9F124A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3519-р/АДМ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8442E3">
        <w:trPr>
          <w:gridAfter w:val="1"/>
          <w:wAfter w:w="283" w:type="dxa"/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442E3" w:rsidP="008442E3">
            <w:pPr>
              <w:jc w:val="both"/>
            </w:pPr>
            <w:r>
              <w:t xml:space="preserve">Об изъятии для муниципальных нужд </w:t>
            </w:r>
            <w:r w:rsidR="008D4E9E">
              <w:t>земельных участков и жилых помещений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442E3" w:rsidRDefault="008442E3" w:rsidP="009416DA">
      <w:pPr>
        <w:widowControl w:val="0"/>
        <w:ind w:firstLine="709"/>
        <w:jc w:val="both"/>
      </w:pPr>
    </w:p>
    <w:p w:rsidR="008442E3" w:rsidRDefault="008442E3" w:rsidP="00B15695">
      <w:pPr>
        <w:widowControl w:val="0"/>
        <w:ind w:firstLine="709"/>
        <w:jc w:val="both"/>
      </w:pPr>
      <w:r>
        <w:t>Руководствуясь статьей 56.3 Земельного кодекса Российской Федерации, статьей 32 Жилищного кодекса Российской Федерации, постановление</w:t>
      </w:r>
      <w:r w:rsidR="00B15695">
        <w:t>м А</w:t>
      </w:r>
      <w:r>
        <w:t xml:space="preserve">дминистрации Златоустовского </w:t>
      </w:r>
      <w:r w:rsidR="00B15695">
        <w:t>городского округа от 23.03.2021 </w:t>
      </w:r>
      <w:r>
        <w:t xml:space="preserve">г. </w:t>
      </w:r>
      <w:r w:rsidR="00B15695">
        <w:br/>
        <w:t>№ </w:t>
      </w:r>
      <w:r>
        <w:t xml:space="preserve">148-П/АДМ «Об утверждении Положения о порядке и условиях предоставления жилых помещений гражданам, выселяемым </w:t>
      </w:r>
      <w:r w:rsidR="00B15695">
        <w:br/>
      </w:r>
      <w:r>
        <w:t xml:space="preserve">из многоквартирных жилых домов, подлежащих сносу и выкупа </w:t>
      </w:r>
      <w:r w:rsidR="00B15695">
        <w:br/>
      </w:r>
      <w:r>
        <w:t>помещений, являющихся собственностью граждан и юр</w:t>
      </w:r>
      <w:r w:rsidR="00B15695">
        <w:t>идических лиц», постановлением А</w:t>
      </w:r>
      <w:r>
        <w:t xml:space="preserve">дминистрации Златоустовского городского округа </w:t>
      </w:r>
      <w:r w:rsidR="00B15695">
        <w:br/>
        <w:t>от 04.06.2025 </w:t>
      </w:r>
      <w:r>
        <w:t>г. №</w:t>
      </w:r>
      <w:r w:rsidR="00B15695">
        <w:t> </w:t>
      </w:r>
      <w:r>
        <w:t xml:space="preserve">188-П/АДМ «О полномочиях заместителей Главы Златоустовского городского округа и руководителя Аппарата Администрации Златоустовского городского округа», на основании распоряжений Администрации Златоустовского </w:t>
      </w:r>
      <w:r w:rsidR="00B15695">
        <w:t>городского округа от 07.02.2017 г. № </w:t>
      </w:r>
      <w:r>
        <w:t xml:space="preserve">257-р «О признании многоквартирного дома аварийным и подлежащим сносу», </w:t>
      </w:r>
      <w:r w:rsidR="00B15695">
        <w:br/>
      </w:r>
      <w:r>
        <w:t>на основании распоряжения Администрации Златоустовского городского</w:t>
      </w:r>
      <w:r w:rsidR="00B15695">
        <w:t xml:space="preserve"> округа от 20.03.2017 г. № </w:t>
      </w:r>
      <w:r>
        <w:t xml:space="preserve">505-р «О признании многоквартирного дома аварийным и подлежащим сносу», на основании распоряжения Администрации Златоустовского </w:t>
      </w:r>
      <w:r w:rsidR="00B15695">
        <w:t>городского округа от 27.04.2017 г. № </w:t>
      </w:r>
      <w:r>
        <w:t xml:space="preserve">825-р «О признании многоквартирного дома аварийным и подлежащим сносу», на основании распоряжения Администрации Златоустовского городского округа </w:t>
      </w:r>
      <w:r w:rsidR="00B15695">
        <w:br/>
      </w:r>
      <w:r>
        <w:t xml:space="preserve">от 10.08.2017 г. № 1665-р «О признании многоквартирного дома аварийным </w:t>
      </w:r>
      <w:r w:rsidR="00B15695">
        <w:br/>
      </w:r>
      <w:r>
        <w:t>и подлежащим сно</w:t>
      </w:r>
      <w:r w:rsidR="00B15695">
        <w:t>су», на основании распоряжения А</w:t>
      </w:r>
      <w:r>
        <w:t>дминистрации Златоустовского городского округа от 10.11</w:t>
      </w:r>
      <w:r w:rsidR="00B15695">
        <w:t>.2017 г. № </w:t>
      </w:r>
      <w:r>
        <w:t>2451-р «О признании многоквартирного дома аварийным и подлежащим сно</w:t>
      </w:r>
      <w:r w:rsidR="00B15695">
        <w:t>су», на основании распоряжения А</w:t>
      </w:r>
      <w:r>
        <w:t xml:space="preserve">дминистрации Златоустовского городского округа </w:t>
      </w:r>
      <w:r w:rsidR="00B15695">
        <w:br/>
      </w:r>
      <w:r>
        <w:t xml:space="preserve">от 15.12.2017 г. № 2778-р «О признании многоквартирного дома аварийным </w:t>
      </w:r>
      <w:r w:rsidR="00B15695">
        <w:br/>
      </w:r>
      <w:r>
        <w:t>и подлежащим сносу»</w:t>
      </w:r>
      <w:r w:rsidR="00B15695">
        <w:t>:</w:t>
      </w:r>
    </w:p>
    <w:p w:rsidR="008442E3" w:rsidRDefault="008442E3" w:rsidP="008442E3">
      <w:pPr>
        <w:widowControl w:val="0"/>
        <w:ind w:firstLine="709"/>
        <w:jc w:val="both"/>
      </w:pPr>
      <w:r>
        <w:t>1</w:t>
      </w:r>
      <w:r w:rsidR="00B15695">
        <w:t>. </w:t>
      </w:r>
      <w:r>
        <w:t xml:space="preserve">Изъять для муниципальных нужд в целях сноса многоквартирных домов, признанных аварийными и подлежащими сносу, земельные участки, расположенные по следующим адресам:  </w:t>
      </w:r>
    </w:p>
    <w:p w:rsidR="008442E3" w:rsidRDefault="00B15695" w:rsidP="00B15695">
      <w:pPr>
        <w:widowControl w:val="0"/>
        <w:ind w:firstLine="709"/>
        <w:jc w:val="both"/>
      </w:pPr>
      <w:r>
        <w:t>1) Челябинская область, г. Златоуст, ул. </w:t>
      </w:r>
      <w:r w:rsidR="008442E3">
        <w:t xml:space="preserve">50-летия Октября, дом 14, </w:t>
      </w:r>
      <w:r w:rsidR="008442E3">
        <w:lastRenderedPageBreak/>
        <w:t>земельный участок с кадастровым номером 74:25:0308702:7</w:t>
      </w:r>
      <w:r>
        <w:t>,</w:t>
      </w:r>
      <w:r w:rsidR="008442E3">
        <w:t xml:space="preserve"> площадью </w:t>
      </w:r>
      <w:r>
        <w:br/>
      </w:r>
      <w:r w:rsidR="008442E3">
        <w:t>676 кв.</w:t>
      </w:r>
      <w:r>
        <w:t> метров</w:t>
      </w:r>
      <w:r w:rsidR="008442E3">
        <w:t>;</w:t>
      </w:r>
    </w:p>
    <w:p w:rsidR="008442E3" w:rsidRDefault="00B15695" w:rsidP="008442E3">
      <w:pPr>
        <w:widowControl w:val="0"/>
        <w:ind w:firstLine="709"/>
        <w:jc w:val="both"/>
      </w:pPr>
      <w:r>
        <w:t>2) </w:t>
      </w:r>
      <w:r w:rsidR="008442E3">
        <w:t>Челябинская область, г. Златоуст, ул. Парижской Коммуны, дом 9, земельный участок с кадастровым номером 74:25:0303009:16</w:t>
      </w:r>
      <w:r>
        <w:t>,</w:t>
      </w:r>
      <w:r w:rsidR="008442E3">
        <w:t xml:space="preserve"> площадью </w:t>
      </w:r>
      <w:r>
        <w:br/>
      </w:r>
      <w:r w:rsidR="008442E3">
        <w:t>325 кв.</w:t>
      </w:r>
      <w:r>
        <w:t> метров</w:t>
      </w:r>
      <w:r w:rsidR="008442E3">
        <w:t>;</w:t>
      </w:r>
    </w:p>
    <w:p w:rsidR="008442E3" w:rsidRDefault="00B15695" w:rsidP="008442E3">
      <w:pPr>
        <w:widowControl w:val="0"/>
        <w:ind w:firstLine="709"/>
        <w:jc w:val="both"/>
      </w:pPr>
      <w:r>
        <w:t>3) Челябинская область, г. Златоуст, ул. им. К.</w:t>
      </w:r>
      <w:r w:rsidR="005360DB">
        <w:t>С.</w:t>
      </w:r>
      <w:r>
        <w:t> </w:t>
      </w:r>
      <w:r w:rsidR="008442E3">
        <w:t>Заслонова, дом 7, земельный участок с кадастровым номером 74:25:0302609:18</w:t>
      </w:r>
      <w:r>
        <w:t>,</w:t>
      </w:r>
      <w:r w:rsidR="008442E3">
        <w:t xml:space="preserve"> площадью </w:t>
      </w:r>
      <w:r>
        <w:br/>
      </w:r>
      <w:r w:rsidR="008442E3">
        <w:t>440 кв.</w:t>
      </w:r>
      <w:r>
        <w:t> метров</w:t>
      </w:r>
      <w:r w:rsidR="008442E3">
        <w:t>;</w:t>
      </w:r>
    </w:p>
    <w:p w:rsidR="008442E3" w:rsidRDefault="00B15695" w:rsidP="008442E3">
      <w:pPr>
        <w:widowControl w:val="0"/>
        <w:ind w:firstLine="709"/>
        <w:jc w:val="both"/>
      </w:pPr>
      <w:r>
        <w:t>4) </w:t>
      </w:r>
      <w:r w:rsidR="008442E3">
        <w:t>Челябинская область, г. Златоуст, ул. Парижской Коммуны, дом 17, земельный участок с кадастровым номером 74:25:0303009:18</w:t>
      </w:r>
      <w:r>
        <w:t>,</w:t>
      </w:r>
      <w:r w:rsidR="008442E3">
        <w:t xml:space="preserve"> площадью </w:t>
      </w:r>
      <w:r>
        <w:br/>
      </w:r>
      <w:r w:rsidR="008442E3">
        <w:t>332 кв.</w:t>
      </w:r>
      <w:r>
        <w:t> метра</w:t>
      </w:r>
      <w:r w:rsidR="008442E3">
        <w:t>;</w:t>
      </w:r>
    </w:p>
    <w:p w:rsidR="008442E3" w:rsidRDefault="00B15695" w:rsidP="008442E3">
      <w:pPr>
        <w:widowControl w:val="0"/>
        <w:ind w:firstLine="709"/>
        <w:jc w:val="both"/>
      </w:pPr>
      <w:r>
        <w:t>5) Челябинская область, г. Златоуст, ул. </w:t>
      </w:r>
      <w:r w:rsidR="008442E3">
        <w:t>Северная, дом 2, земельный участок с кадастровым номером 74:25:0304625:34</w:t>
      </w:r>
      <w:r>
        <w:t>,</w:t>
      </w:r>
      <w:r w:rsidR="008442E3">
        <w:t xml:space="preserve"> площадью 410 кв.</w:t>
      </w:r>
      <w:r>
        <w:t> метров</w:t>
      </w:r>
      <w:r w:rsidR="008442E3">
        <w:t>;</w:t>
      </w:r>
    </w:p>
    <w:p w:rsidR="008442E3" w:rsidRDefault="00B15695" w:rsidP="008442E3">
      <w:pPr>
        <w:widowControl w:val="0"/>
        <w:ind w:firstLine="709"/>
        <w:jc w:val="both"/>
      </w:pPr>
      <w:r>
        <w:t>6) Челябинская область, г. Златоуст, ул. </w:t>
      </w:r>
      <w:r w:rsidR="00754A9D">
        <w:t xml:space="preserve">им. Н.Г. </w:t>
      </w:r>
      <w:r w:rsidR="008442E3">
        <w:t>Чернышевского, дом 9, земельный участок с кадастровым номером 74:25:0303002:33</w:t>
      </w:r>
      <w:r>
        <w:t>,</w:t>
      </w:r>
      <w:r w:rsidR="008442E3">
        <w:t xml:space="preserve"> площадью </w:t>
      </w:r>
      <w:r>
        <w:br/>
      </w:r>
      <w:r w:rsidR="008442E3">
        <w:t>805 кв.</w:t>
      </w:r>
      <w:r>
        <w:t> </w:t>
      </w:r>
      <w:r w:rsidR="008442E3">
        <w:t>м</w:t>
      </w:r>
      <w:r>
        <w:t>етров</w:t>
      </w:r>
      <w:r w:rsidR="008442E3">
        <w:t>.</w:t>
      </w:r>
    </w:p>
    <w:p w:rsidR="008442E3" w:rsidRDefault="00B15695" w:rsidP="008442E3">
      <w:pPr>
        <w:widowControl w:val="0"/>
        <w:ind w:firstLine="709"/>
        <w:jc w:val="both"/>
      </w:pPr>
      <w:r>
        <w:t>2. </w:t>
      </w:r>
      <w:r w:rsidR="008442E3">
        <w:t xml:space="preserve">Изъять помещения (за исключением помещений, находящихся </w:t>
      </w:r>
      <w:r>
        <w:br/>
      </w:r>
      <w:r w:rsidR="008442E3">
        <w:t>в муниципальной собственности) в многоквартирных домах, признанных аварийными и подлежащими сносу, расположенных по а</w:t>
      </w:r>
      <w:r>
        <w:t xml:space="preserve">дресам: </w:t>
      </w:r>
      <w:r>
        <w:br/>
        <w:t>Челябинская область, г. </w:t>
      </w:r>
      <w:r w:rsidR="008442E3">
        <w:t xml:space="preserve">Златоуст, ул. 50-летия </w:t>
      </w:r>
      <w:r>
        <w:t>Октября, дом 14 (приложение 1), Челябинская область, г. Златоуст, ул. </w:t>
      </w:r>
      <w:r w:rsidR="008442E3">
        <w:t xml:space="preserve">Парижской Коммуны, дом 9 </w:t>
      </w:r>
      <w:r>
        <w:br/>
      </w:r>
      <w:r w:rsidR="008442E3">
        <w:t>(приложение 2), Челябинская область, г. Златоуст, ул. им. К.</w:t>
      </w:r>
      <w:r w:rsidR="00607AC7">
        <w:t>С.</w:t>
      </w:r>
      <w:r w:rsidR="008442E3">
        <w:t xml:space="preserve"> Заслонова, дом 7 (приложение 3), Челябинская область, г. Златоуст, ул. Парижской Коммуны, дом 17 (приложение 4), Челябинская область, г. Златоуст, ул. Северная, дом 2 (приложение 5), Челябинская область, г. Златоуст, ул. </w:t>
      </w:r>
      <w:r w:rsidR="00607AC7">
        <w:t xml:space="preserve">им. Н.Г. </w:t>
      </w:r>
      <w:r w:rsidR="008442E3">
        <w:t>Чернышевского, дом 9 (приложение 6).</w:t>
      </w:r>
    </w:p>
    <w:p w:rsidR="008442E3" w:rsidRDefault="00B15695" w:rsidP="008442E3">
      <w:pPr>
        <w:widowControl w:val="0"/>
        <w:ind w:firstLine="709"/>
        <w:jc w:val="both"/>
      </w:pPr>
      <w:r>
        <w:t>3. </w:t>
      </w:r>
      <w:r w:rsidR="008442E3">
        <w:t xml:space="preserve">Комитету по управлению имуществом Златоустовского городского округа (Турова Е.В.) направить копию настоящего распоряжения в орган регистрации прав, правообладателям изымаемых объектов недвижимости </w:t>
      </w:r>
      <w:r>
        <w:br/>
      </w:r>
      <w:r w:rsidR="008442E3">
        <w:t xml:space="preserve">и по месту нахождения изымаемых помещений. </w:t>
      </w:r>
    </w:p>
    <w:p w:rsidR="008442E3" w:rsidRDefault="00B15695" w:rsidP="008442E3">
      <w:pPr>
        <w:widowControl w:val="0"/>
        <w:ind w:firstLine="709"/>
        <w:jc w:val="both"/>
      </w:pPr>
      <w:r>
        <w:t>4. Пресс-службе А</w:t>
      </w:r>
      <w:r w:rsidR="008442E3">
        <w:t>дминистрации Златоус</w:t>
      </w:r>
      <w:r>
        <w:t>товского городского округа (Семёнова </w:t>
      </w:r>
      <w:r w:rsidR="008442E3">
        <w:t>А.Г.) опубликовать настоящее распор</w:t>
      </w:r>
      <w:r>
        <w:t>яжение в газете «Златоустовский рабочий»</w:t>
      </w:r>
      <w:r w:rsidR="008442E3">
        <w:t xml:space="preserve"> и разместить на официальном сайте Златоустовского городского округа в сети «Интернет» в течение 10 дней </w:t>
      </w:r>
      <w:r>
        <w:br/>
      </w:r>
      <w:r w:rsidR="008442E3">
        <w:t>со дня принятия.</w:t>
      </w:r>
    </w:p>
    <w:p w:rsidR="008442E3" w:rsidRDefault="00B15695" w:rsidP="00B15695">
      <w:pPr>
        <w:widowControl w:val="0"/>
        <w:ind w:firstLine="709"/>
        <w:jc w:val="both"/>
      </w:pPr>
      <w:r>
        <w:t>5. </w:t>
      </w:r>
      <w:r w:rsidR="008442E3">
        <w:t xml:space="preserve">Организацию выполнения настоящего распоряжения возложить </w:t>
      </w:r>
      <w:r>
        <w:br/>
      </w:r>
      <w:r w:rsidR="008442E3">
        <w:t>на председателя Комитета по управлению имуществом Златоустовского городского округа Турову Е.В.</w:t>
      </w:r>
    </w:p>
    <w:p w:rsidR="009416DA" w:rsidRDefault="00B15695" w:rsidP="008442E3">
      <w:pPr>
        <w:widowControl w:val="0"/>
        <w:ind w:firstLine="709"/>
        <w:jc w:val="both"/>
      </w:pPr>
      <w:r>
        <w:t>6. </w:t>
      </w:r>
      <w:r w:rsidR="008442E3">
        <w:t xml:space="preserve">Контроль за выполнением настоящего распоряжения оставляю </w:t>
      </w:r>
      <w:r>
        <w:br/>
      </w:r>
      <w:r w:rsidR="008442E3">
        <w:t>за собой.</w:t>
      </w:r>
    </w:p>
    <w:p w:rsidR="00406295" w:rsidRPr="00E335AA" w:rsidRDefault="00406295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8442E3">
        <w:trPr>
          <w:trHeight w:val="1570"/>
        </w:trPr>
        <w:tc>
          <w:tcPr>
            <w:tcW w:w="4254" w:type="dxa"/>
            <w:vAlign w:val="bottom"/>
          </w:tcPr>
          <w:p w:rsidR="008442E3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8442E3" w:rsidRDefault="008442E3" w:rsidP="004574CC"/>
    <w:p w:rsidR="008442E3" w:rsidRDefault="008442E3">
      <w:r>
        <w:br w:type="page"/>
      </w:r>
    </w:p>
    <w:p w:rsidR="008442E3" w:rsidRPr="008442E3" w:rsidRDefault="008442E3" w:rsidP="008442E3">
      <w:pPr>
        <w:tabs>
          <w:tab w:val="left" w:pos="5529"/>
        </w:tabs>
        <w:suppressAutoHyphens/>
        <w:ind w:left="5103"/>
        <w:jc w:val="center"/>
      </w:pPr>
      <w:r w:rsidRPr="008442E3">
        <w:lastRenderedPageBreak/>
        <w:t>ПРИЛОЖЕНИЕ</w:t>
      </w:r>
      <w:r>
        <w:t xml:space="preserve"> 1</w:t>
      </w:r>
    </w:p>
    <w:p w:rsidR="008442E3" w:rsidRPr="008442E3" w:rsidRDefault="008442E3" w:rsidP="008442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442E3">
        <w:rPr>
          <w:lang w:eastAsia="ar-SA"/>
        </w:rPr>
        <w:t>Утверждено</w:t>
      </w:r>
    </w:p>
    <w:p w:rsidR="008442E3" w:rsidRPr="008442E3" w:rsidRDefault="008442E3" w:rsidP="008442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442E3">
        <w:rPr>
          <w:lang w:eastAsia="ar-SA"/>
        </w:rPr>
        <w:t>распоряжением Администрации</w:t>
      </w:r>
    </w:p>
    <w:p w:rsidR="008442E3" w:rsidRPr="008442E3" w:rsidRDefault="008442E3" w:rsidP="008442E3">
      <w:pPr>
        <w:ind w:left="5103"/>
        <w:jc w:val="center"/>
      </w:pPr>
      <w:r w:rsidRPr="008442E3">
        <w:t>Златоустовского городского округа</w:t>
      </w:r>
    </w:p>
    <w:p w:rsidR="008442E3" w:rsidRPr="008442E3" w:rsidRDefault="008442E3" w:rsidP="008442E3">
      <w:pPr>
        <w:suppressAutoHyphens/>
        <w:ind w:left="5103"/>
        <w:jc w:val="center"/>
      </w:pPr>
      <w:r w:rsidRPr="008442E3">
        <w:t xml:space="preserve">от </w:t>
      </w:r>
      <w:r w:rsidR="00D20BB2">
        <w:t>26.09.2025 г.</w:t>
      </w:r>
      <w:r w:rsidRPr="008442E3">
        <w:t xml:space="preserve"> № </w:t>
      </w:r>
      <w:r w:rsidR="00D20BB2">
        <w:t>3519-р/АДМ</w:t>
      </w:r>
    </w:p>
    <w:p w:rsidR="008442E3" w:rsidRPr="008442E3" w:rsidRDefault="008442E3" w:rsidP="008442E3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8442E3">
        <w:tab/>
      </w:r>
    </w:p>
    <w:p w:rsidR="00CF1C4C" w:rsidRDefault="00CF1C4C" w:rsidP="004574CC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851"/>
        <w:gridCol w:w="1842"/>
        <w:gridCol w:w="1701"/>
        <w:gridCol w:w="2267"/>
      </w:tblGrid>
      <w:tr w:rsidR="002662D6" w:rsidRPr="008442E3" w:rsidTr="002662D6">
        <w:trPr>
          <w:trHeight w:val="82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№ дома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№ </w:t>
            </w:r>
            <w:r w:rsidR="002662D6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>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№ квартир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№ </w:t>
            </w:r>
            <w:r w:rsidR="002662D6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 xml:space="preserve">нежилых </w:t>
            </w:r>
            <w:r w:rsidR="002662D6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>помещений</w:t>
            </w:r>
          </w:p>
        </w:tc>
      </w:tr>
      <w:tr w:rsidR="002662D6" w:rsidRPr="008442E3" w:rsidTr="002662D6">
        <w:trPr>
          <w:trHeight w:val="14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E3" w:rsidRPr="008442E3" w:rsidRDefault="008442E3" w:rsidP="00F7012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Муниципальных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Находящихся             в собственности граждан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Нах</w:t>
            </w:r>
            <w:r w:rsidR="002662D6">
              <w:rPr>
                <w:sz w:val="24"/>
                <w:szCs w:val="24"/>
                <w:lang w:eastAsia="en-US"/>
              </w:rPr>
              <w:t xml:space="preserve">одящихся                     в </w:t>
            </w:r>
            <w:r w:rsidRPr="008442E3">
              <w:rPr>
                <w:sz w:val="24"/>
                <w:szCs w:val="24"/>
                <w:lang w:eastAsia="en-US"/>
              </w:rPr>
              <w:t>муниципальной собственности</w:t>
            </w:r>
          </w:p>
        </w:tc>
      </w:tr>
      <w:tr w:rsidR="002662D6" w:rsidRPr="008442E3" w:rsidTr="002662D6">
        <w:trPr>
          <w:trHeight w:val="17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г. Златоуст,</w:t>
            </w:r>
          </w:p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97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ул. 50-летия Октября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1, 1А, 2, 2А, 3, 4, 5, 13, 14, 18, 21, 22, 24, 27, 33, 34, 37,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6, 7, 8, 9, 10, 11, 12, 15, 16, 17, 19, 20, 23, 25, 26, 28, 29, 30, 31, 32, 35, 36, 39, 40, 41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Нежилое помещение, (площадью</w:t>
            </w:r>
          </w:p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117,5 кв. </w:t>
            </w:r>
            <w:r w:rsidR="002662D6">
              <w:rPr>
                <w:sz w:val="24"/>
                <w:szCs w:val="24"/>
                <w:lang w:eastAsia="en-US"/>
              </w:rPr>
              <w:t>метра</w:t>
            </w:r>
          </w:p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кадастровый</w:t>
            </w:r>
          </w:p>
          <w:p w:rsidR="008442E3" w:rsidRPr="008442E3" w:rsidRDefault="008442E3" w:rsidP="002662D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№ 74:25:0308702:472)</w:t>
            </w:r>
          </w:p>
        </w:tc>
      </w:tr>
    </w:tbl>
    <w:p w:rsidR="008442E3" w:rsidRDefault="008442E3" w:rsidP="004574CC"/>
    <w:p w:rsidR="008442E3" w:rsidRDefault="008442E3">
      <w:r>
        <w:br w:type="page"/>
      </w:r>
    </w:p>
    <w:p w:rsidR="008442E3" w:rsidRPr="008442E3" w:rsidRDefault="008442E3" w:rsidP="008442E3">
      <w:pPr>
        <w:tabs>
          <w:tab w:val="left" w:pos="5529"/>
        </w:tabs>
        <w:suppressAutoHyphens/>
        <w:ind w:left="5103"/>
        <w:jc w:val="center"/>
      </w:pPr>
      <w:r w:rsidRPr="008442E3">
        <w:lastRenderedPageBreak/>
        <w:t>ПРИЛОЖЕНИЕ</w:t>
      </w:r>
      <w:r>
        <w:t xml:space="preserve"> 2</w:t>
      </w:r>
    </w:p>
    <w:p w:rsidR="008442E3" w:rsidRPr="008442E3" w:rsidRDefault="008442E3" w:rsidP="008442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442E3">
        <w:rPr>
          <w:lang w:eastAsia="ar-SA"/>
        </w:rPr>
        <w:t>Утверждено</w:t>
      </w:r>
    </w:p>
    <w:p w:rsidR="008442E3" w:rsidRPr="008442E3" w:rsidRDefault="008442E3" w:rsidP="008442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442E3">
        <w:rPr>
          <w:lang w:eastAsia="ar-SA"/>
        </w:rPr>
        <w:t>распоряжением Администрации</w:t>
      </w:r>
    </w:p>
    <w:p w:rsidR="008442E3" w:rsidRPr="008442E3" w:rsidRDefault="008442E3" w:rsidP="008442E3">
      <w:pPr>
        <w:ind w:left="5103"/>
        <w:jc w:val="center"/>
      </w:pPr>
      <w:r w:rsidRPr="008442E3">
        <w:t>Златоустовского городского округа</w:t>
      </w:r>
    </w:p>
    <w:p w:rsidR="008442E3" w:rsidRPr="008442E3" w:rsidRDefault="008442E3" w:rsidP="008442E3">
      <w:pPr>
        <w:suppressAutoHyphens/>
        <w:ind w:left="5103"/>
        <w:jc w:val="center"/>
      </w:pPr>
      <w:r w:rsidRPr="008442E3">
        <w:t xml:space="preserve">от </w:t>
      </w:r>
      <w:r w:rsidR="00D20BB2">
        <w:t>26.09.2025 г.</w:t>
      </w:r>
      <w:r w:rsidRPr="008442E3">
        <w:t xml:space="preserve"> № </w:t>
      </w:r>
      <w:r w:rsidR="00D20BB2">
        <w:t>3519-р/АДМ</w:t>
      </w:r>
    </w:p>
    <w:p w:rsidR="008442E3" w:rsidRPr="008442E3" w:rsidRDefault="008442E3" w:rsidP="008442E3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8442E3">
        <w:tab/>
      </w:r>
    </w:p>
    <w:p w:rsidR="008442E3" w:rsidRDefault="008442E3" w:rsidP="004574CC"/>
    <w:p w:rsidR="008442E3" w:rsidRDefault="008442E3" w:rsidP="008442E3">
      <w:pPr>
        <w:jc w:val="center"/>
      </w:pPr>
      <w:r w:rsidRPr="008442E3">
        <w:t>Многоквартирный дом, признанный аварийным и подлежащим сносу</w:t>
      </w:r>
    </w:p>
    <w:p w:rsidR="008442E3" w:rsidRDefault="008442E3" w:rsidP="008442E3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3381"/>
        <w:gridCol w:w="2198"/>
        <w:gridCol w:w="1850"/>
        <w:gridCol w:w="1700"/>
      </w:tblGrid>
      <w:tr w:rsidR="008442E3" w:rsidRPr="008442E3" w:rsidTr="00131F58">
        <w:trPr>
          <w:trHeight w:val="597"/>
          <w:jc w:val="center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№ п/п</w:t>
            </w:r>
          </w:p>
        </w:tc>
        <w:tc>
          <w:tcPr>
            <w:tcW w:w="3381" w:type="dxa"/>
            <w:vMerge w:val="restart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Адрес</w:t>
            </w:r>
          </w:p>
        </w:tc>
        <w:tc>
          <w:tcPr>
            <w:tcW w:w="4048" w:type="dxa"/>
            <w:gridSpan w:val="2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№ жилых помещений (квартир), находящихся в</w:t>
            </w:r>
            <w:r w:rsidR="00131F58">
              <w:rPr>
                <w:sz w:val="24"/>
                <w:szCs w:val="24"/>
              </w:rPr>
              <w:t>: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Год ввода, этажность, материал стен</w:t>
            </w:r>
          </w:p>
        </w:tc>
      </w:tr>
      <w:tr w:rsidR="008442E3" w:rsidRPr="008442E3" w:rsidTr="00131F58">
        <w:trPr>
          <w:trHeight w:val="160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1" w:type="dxa"/>
            <w:vMerge/>
            <w:shd w:val="clear" w:color="auto" w:fill="auto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собственности граждан</w:t>
            </w:r>
          </w:p>
        </w:tc>
        <w:tc>
          <w:tcPr>
            <w:tcW w:w="1700" w:type="dxa"/>
            <w:vMerge/>
            <w:shd w:val="clear" w:color="auto" w:fill="auto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442E3" w:rsidRPr="008442E3" w:rsidTr="00131F58">
        <w:trPr>
          <w:trHeight w:val="962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1</w:t>
            </w:r>
            <w:r w:rsidR="00EA7F16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8442E3" w:rsidRPr="008442E3" w:rsidRDefault="00131F58" w:rsidP="008442E3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Златоуст, </w:t>
            </w:r>
            <w:r>
              <w:rPr>
                <w:sz w:val="24"/>
                <w:szCs w:val="24"/>
              </w:rPr>
              <w:br/>
              <w:t>ул.  Парижской Комму</w:t>
            </w:r>
            <w:r w:rsidR="008442E3" w:rsidRPr="008442E3">
              <w:rPr>
                <w:sz w:val="24"/>
                <w:szCs w:val="24"/>
              </w:rPr>
              <w:t>ны, д. 9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3, 4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1, 2, 5, 6, 7, 8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1958 г</w:t>
            </w:r>
            <w:r w:rsidR="00131F58">
              <w:rPr>
                <w:sz w:val="24"/>
                <w:szCs w:val="24"/>
              </w:rPr>
              <w:t>.</w:t>
            </w:r>
            <w:r w:rsidRPr="008442E3">
              <w:rPr>
                <w:sz w:val="24"/>
                <w:szCs w:val="24"/>
              </w:rPr>
              <w:t>,</w:t>
            </w:r>
          </w:p>
          <w:p w:rsidR="008442E3" w:rsidRPr="008442E3" w:rsidRDefault="00131F58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х </w:t>
            </w:r>
            <w:r w:rsidR="008442E3" w:rsidRPr="008442E3">
              <w:rPr>
                <w:sz w:val="24"/>
                <w:szCs w:val="24"/>
              </w:rPr>
              <w:t xml:space="preserve">- этажный, стены: </w:t>
            </w:r>
            <w:r w:rsidR="00795C57">
              <w:rPr>
                <w:sz w:val="24"/>
                <w:szCs w:val="24"/>
              </w:rPr>
              <w:br/>
            </w:r>
            <w:r w:rsidR="008442E3" w:rsidRPr="008442E3">
              <w:rPr>
                <w:sz w:val="24"/>
                <w:szCs w:val="24"/>
              </w:rPr>
              <w:t>сб.</w:t>
            </w:r>
            <w:r w:rsidR="00795C57">
              <w:rPr>
                <w:sz w:val="24"/>
                <w:szCs w:val="24"/>
              </w:rPr>
              <w:t> </w:t>
            </w:r>
            <w:r w:rsidR="008442E3" w:rsidRPr="008442E3">
              <w:rPr>
                <w:sz w:val="24"/>
                <w:szCs w:val="24"/>
              </w:rPr>
              <w:t>-</w:t>
            </w:r>
            <w:r w:rsidR="00795C57">
              <w:rPr>
                <w:sz w:val="24"/>
                <w:szCs w:val="24"/>
              </w:rPr>
              <w:t> </w:t>
            </w:r>
            <w:r w:rsidR="008442E3" w:rsidRPr="008442E3">
              <w:rPr>
                <w:sz w:val="24"/>
                <w:szCs w:val="24"/>
              </w:rPr>
              <w:t>щит</w:t>
            </w:r>
          </w:p>
        </w:tc>
      </w:tr>
    </w:tbl>
    <w:p w:rsidR="008442E3" w:rsidRDefault="008442E3" w:rsidP="008442E3">
      <w:pPr>
        <w:jc w:val="center"/>
      </w:pPr>
    </w:p>
    <w:p w:rsidR="008442E3" w:rsidRDefault="008442E3">
      <w:r>
        <w:br w:type="page"/>
      </w:r>
    </w:p>
    <w:p w:rsidR="008442E3" w:rsidRPr="008442E3" w:rsidRDefault="008442E3" w:rsidP="008442E3">
      <w:pPr>
        <w:tabs>
          <w:tab w:val="left" w:pos="5529"/>
        </w:tabs>
        <w:suppressAutoHyphens/>
        <w:ind w:left="5103"/>
        <w:jc w:val="center"/>
      </w:pPr>
      <w:r w:rsidRPr="008442E3">
        <w:lastRenderedPageBreak/>
        <w:t>ПРИЛОЖЕНИЕ</w:t>
      </w:r>
      <w:r>
        <w:t xml:space="preserve"> 3</w:t>
      </w:r>
    </w:p>
    <w:p w:rsidR="008442E3" w:rsidRPr="008442E3" w:rsidRDefault="008442E3" w:rsidP="008442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442E3">
        <w:rPr>
          <w:lang w:eastAsia="ar-SA"/>
        </w:rPr>
        <w:t>Утверждено</w:t>
      </w:r>
    </w:p>
    <w:p w:rsidR="008442E3" w:rsidRPr="008442E3" w:rsidRDefault="008442E3" w:rsidP="008442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442E3">
        <w:rPr>
          <w:lang w:eastAsia="ar-SA"/>
        </w:rPr>
        <w:t>распоряжением Администрации</w:t>
      </w:r>
    </w:p>
    <w:p w:rsidR="008442E3" w:rsidRPr="008442E3" w:rsidRDefault="008442E3" w:rsidP="008442E3">
      <w:pPr>
        <w:ind w:left="5103"/>
        <w:jc w:val="center"/>
      </w:pPr>
      <w:r w:rsidRPr="008442E3">
        <w:t>Златоустовского городского округа</w:t>
      </w:r>
    </w:p>
    <w:p w:rsidR="008442E3" w:rsidRPr="008442E3" w:rsidRDefault="008442E3" w:rsidP="008442E3">
      <w:pPr>
        <w:suppressAutoHyphens/>
        <w:ind w:left="5103"/>
        <w:jc w:val="center"/>
      </w:pPr>
      <w:r w:rsidRPr="008442E3">
        <w:t xml:space="preserve">от </w:t>
      </w:r>
      <w:r w:rsidR="00D20BB2">
        <w:t>26.09.2025 г.</w:t>
      </w:r>
      <w:r w:rsidRPr="008442E3">
        <w:t xml:space="preserve"> № </w:t>
      </w:r>
      <w:r w:rsidR="00D20BB2">
        <w:t>3519-р/АДМ</w:t>
      </w:r>
    </w:p>
    <w:p w:rsidR="008442E3" w:rsidRPr="008442E3" w:rsidRDefault="008442E3" w:rsidP="008442E3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8442E3">
        <w:tab/>
      </w:r>
    </w:p>
    <w:p w:rsidR="008442E3" w:rsidRDefault="008442E3" w:rsidP="008442E3">
      <w:pPr>
        <w:jc w:val="center"/>
      </w:pPr>
    </w:p>
    <w:p w:rsidR="008442E3" w:rsidRDefault="008442E3" w:rsidP="008442E3">
      <w:pPr>
        <w:jc w:val="center"/>
      </w:pPr>
      <w:r w:rsidRPr="008442E3">
        <w:t>Многоквартирный дом, признанный аварийным и подлежащим сносу</w:t>
      </w:r>
    </w:p>
    <w:p w:rsidR="008442E3" w:rsidRDefault="008442E3" w:rsidP="008442E3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3372"/>
        <w:gridCol w:w="2197"/>
        <w:gridCol w:w="1853"/>
        <w:gridCol w:w="1700"/>
      </w:tblGrid>
      <w:tr w:rsidR="008442E3" w:rsidRPr="008442E3" w:rsidTr="00EA7F16">
        <w:trPr>
          <w:trHeight w:val="520"/>
          <w:jc w:val="center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№ п/п</w:t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Адрес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№ жилых помещений (квартир), находящихся в</w:t>
            </w:r>
            <w:r w:rsidR="00EA7F16">
              <w:rPr>
                <w:sz w:val="24"/>
                <w:szCs w:val="24"/>
              </w:rPr>
              <w:t>: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Год ввода, этажность, материал стен</w:t>
            </w:r>
          </w:p>
        </w:tc>
      </w:tr>
      <w:tr w:rsidR="008442E3" w:rsidRPr="008442E3" w:rsidTr="00EA7F16">
        <w:trPr>
          <w:trHeight w:val="139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2" w:type="dxa"/>
            <w:vMerge/>
            <w:shd w:val="clear" w:color="auto" w:fill="auto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собственности граждан</w:t>
            </w:r>
          </w:p>
        </w:tc>
        <w:tc>
          <w:tcPr>
            <w:tcW w:w="1700" w:type="dxa"/>
            <w:vMerge/>
            <w:shd w:val="clear" w:color="auto" w:fill="auto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442E3" w:rsidRPr="008442E3" w:rsidTr="00EA7F16">
        <w:trPr>
          <w:trHeight w:val="837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1</w:t>
            </w:r>
            <w:r w:rsidR="00EA7F16">
              <w:rPr>
                <w:sz w:val="24"/>
                <w:szCs w:val="24"/>
              </w:rPr>
              <w:t>.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8442E3" w:rsidRPr="008442E3" w:rsidRDefault="00EA7F16" w:rsidP="008442E3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Злато</w:t>
            </w:r>
            <w:r w:rsidR="008442E3" w:rsidRPr="008442E3">
              <w:rPr>
                <w:sz w:val="24"/>
                <w:szCs w:val="24"/>
              </w:rPr>
              <w:t xml:space="preserve">уст, </w:t>
            </w:r>
            <w:r w:rsidR="008442E3" w:rsidRPr="008442E3">
              <w:rPr>
                <w:sz w:val="24"/>
                <w:szCs w:val="24"/>
              </w:rPr>
              <w:br/>
              <w:t>ул. им. К.С. Заслонова, д. 7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1, 8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2, 3, 4, 5, 6, 7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442E3" w:rsidRPr="008442E3" w:rsidRDefault="008442E3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442E3">
              <w:rPr>
                <w:sz w:val="24"/>
                <w:szCs w:val="24"/>
              </w:rPr>
              <w:t>1952 г</w:t>
            </w:r>
            <w:r w:rsidR="00EA7F16">
              <w:rPr>
                <w:sz w:val="24"/>
                <w:szCs w:val="24"/>
              </w:rPr>
              <w:t>.</w:t>
            </w:r>
            <w:r w:rsidRPr="008442E3">
              <w:rPr>
                <w:sz w:val="24"/>
                <w:szCs w:val="24"/>
              </w:rPr>
              <w:t>,</w:t>
            </w:r>
          </w:p>
          <w:p w:rsidR="008442E3" w:rsidRPr="008442E3" w:rsidRDefault="00EA7F16" w:rsidP="008442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х-этажный, стены -</w:t>
            </w:r>
            <w:r w:rsidR="008442E3" w:rsidRPr="008442E3">
              <w:rPr>
                <w:sz w:val="24"/>
                <w:szCs w:val="24"/>
              </w:rPr>
              <w:t xml:space="preserve"> шлакоблок</w:t>
            </w:r>
          </w:p>
        </w:tc>
      </w:tr>
    </w:tbl>
    <w:p w:rsidR="008442E3" w:rsidRDefault="008442E3" w:rsidP="008442E3">
      <w:pPr>
        <w:jc w:val="center"/>
      </w:pPr>
    </w:p>
    <w:p w:rsidR="008442E3" w:rsidRDefault="008442E3">
      <w:r>
        <w:br w:type="page"/>
      </w:r>
    </w:p>
    <w:p w:rsidR="008442E3" w:rsidRPr="008442E3" w:rsidRDefault="008442E3" w:rsidP="008442E3">
      <w:pPr>
        <w:tabs>
          <w:tab w:val="left" w:pos="5529"/>
        </w:tabs>
        <w:suppressAutoHyphens/>
        <w:ind w:left="5103"/>
        <w:jc w:val="center"/>
      </w:pPr>
      <w:r w:rsidRPr="008442E3">
        <w:lastRenderedPageBreak/>
        <w:t>ПРИЛОЖЕНИЕ</w:t>
      </w:r>
      <w:r>
        <w:t xml:space="preserve"> 4</w:t>
      </w:r>
    </w:p>
    <w:p w:rsidR="008442E3" w:rsidRPr="008442E3" w:rsidRDefault="008442E3" w:rsidP="008442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442E3">
        <w:rPr>
          <w:lang w:eastAsia="ar-SA"/>
        </w:rPr>
        <w:t>Утверждено</w:t>
      </w:r>
    </w:p>
    <w:p w:rsidR="008442E3" w:rsidRPr="008442E3" w:rsidRDefault="008442E3" w:rsidP="008442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442E3">
        <w:rPr>
          <w:lang w:eastAsia="ar-SA"/>
        </w:rPr>
        <w:t>распоряжением Администрации</w:t>
      </w:r>
    </w:p>
    <w:p w:rsidR="008442E3" w:rsidRPr="008442E3" w:rsidRDefault="008442E3" w:rsidP="008442E3">
      <w:pPr>
        <w:ind w:left="5103"/>
        <w:jc w:val="center"/>
      </w:pPr>
      <w:r w:rsidRPr="008442E3">
        <w:t>Златоустовского городского округа</w:t>
      </w:r>
    </w:p>
    <w:p w:rsidR="008442E3" w:rsidRPr="008442E3" w:rsidRDefault="008442E3" w:rsidP="008442E3">
      <w:pPr>
        <w:suppressAutoHyphens/>
        <w:ind w:left="5103"/>
        <w:jc w:val="center"/>
      </w:pPr>
      <w:r w:rsidRPr="008442E3">
        <w:t xml:space="preserve">от </w:t>
      </w:r>
      <w:r w:rsidR="00D20BB2">
        <w:t>26.09.2025 г.</w:t>
      </w:r>
      <w:r w:rsidRPr="008442E3">
        <w:t xml:space="preserve"> № </w:t>
      </w:r>
      <w:r w:rsidR="00D20BB2">
        <w:t>3519-р/АДМ</w:t>
      </w:r>
    </w:p>
    <w:p w:rsidR="008442E3" w:rsidRPr="008442E3" w:rsidRDefault="008442E3" w:rsidP="008442E3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8442E3">
        <w:tab/>
      </w:r>
    </w:p>
    <w:p w:rsidR="008442E3" w:rsidRDefault="008442E3" w:rsidP="008442E3">
      <w:pPr>
        <w:jc w:val="center"/>
      </w:pPr>
    </w:p>
    <w:p w:rsidR="008442E3" w:rsidRDefault="008442E3" w:rsidP="008442E3">
      <w:pPr>
        <w:jc w:val="center"/>
      </w:pPr>
      <w:r w:rsidRPr="008442E3">
        <w:t>Многоквартирный дом, признанный аварийным и подлежащим сносу</w:t>
      </w:r>
    </w:p>
    <w:p w:rsidR="008442E3" w:rsidRDefault="008442E3" w:rsidP="008442E3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4"/>
        <w:gridCol w:w="708"/>
        <w:gridCol w:w="1843"/>
        <w:gridCol w:w="1843"/>
        <w:gridCol w:w="1983"/>
      </w:tblGrid>
      <w:tr w:rsidR="008442E3" w:rsidRPr="008442E3" w:rsidTr="006D56C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E3" w:rsidRPr="008442E3" w:rsidRDefault="008442E3" w:rsidP="001D5B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E3" w:rsidRPr="008442E3" w:rsidRDefault="008442E3" w:rsidP="006D56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№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№ </w:t>
            </w:r>
            <w:r w:rsidR="006D56CE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>квартир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№ </w:t>
            </w:r>
            <w:r w:rsidR="006D56CE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>квартир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Год ввода, этажность,</w:t>
            </w:r>
          </w:p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материал</w:t>
            </w:r>
          </w:p>
        </w:tc>
      </w:tr>
      <w:tr w:rsidR="008442E3" w:rsidRPr="008442E3" w:rsidTr="006D56C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6D56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Муниципальных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6D56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Находящихся </w:t>
            </w:r>
            <w:r w:rsidR="006D56CE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>в собственности граждан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2E3" w:rsidRPr="008442E3" w:rsidTr="006D56CE">
        <w:trPr>
          <w:trHeight w:val="10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6D56CE" w:rsidP="006D56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Златоуст, </w:t>
            </w:r>
            <w:r>
              <w:rPr>
                <w:sz w:val="24"/>
                <w:szCs w:val="24"/>
                <w:lang w:eastAsia="en-US"/>
              </w:rPr>
              <w:br/>
            </w:r>
            <w:r w:rsidR="008442E3" w:rsidRPr="008442E3">
              <w:rPr>
                <w:sz w:val="24"/>
                <w:szCs w:val="24"/>
                <w:lang w:eastAsia="en-US"/>
              </w:rPr>
              <w:t>ул. Парижской Коммуны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1, 2, 4, 6, 7, 8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3, 5 (к. 1, 2)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1958 г.,                                 2</w:t>
            </w:r>
            <w:r w:rsidR="006D56CE">
              <w:rPr>
                <w:sz w:val="24"/>
                <w:szCs w:val="24"/>
                <w:lang w:eastAsia="en-US"/>
              </w:rPr>
              <w:t xml:space="preserve"> х</w:t>
            </w:r>
            <w:r w:rsidRPr="008442E3">
              <w:rPr>
                <w:sz w:val="24"/>
                <w:szCs w:val="24"/>
                <w:lang w:eastAsia="en-US"/>
              </w:rPr>
              <w:t>-этажный, стены: сб.</w:t>
            </w:r>
            <w:r w:rsidR="007C25CD">
              <w:rPr>
                <w:sz w:val="24"/>
                <w:szCs w:val="24"/>
                <w:lang w:eastAsia="en-US"/>
              </w:rPr>
              <w:t> </w:t>
            </w:r>
            <w:r w:rsidRPr="008442E3">
              <w:rPr>
                <w:sz w:val="24"/>
                <w:szCs w:val="24"/>
                <w:lang w:eastAsia="en-US"/>
              </w:rPr>
              <w:t>-</w:t>
            </w:r>
            <w:r w:rsidR="007C25CD">
              <w:rPr>
                <w:sz w:val="24"/>
                <w:szCs w:val="24"/>
                <w:lang w:eastAsia="en-US"/>
              </w:rPr>
              <w:t> </w:t>
            </w:r>
            <w:r w:rsidRPr="008442E3">
              <w:rPr>
                <w:sz w:val="24"/>
                <w:szCs w:val="24"/>
                <w:lang w:eastAsia="en-US"/>
              </w:rPr>
              <w:t>щит</w:t>
            </w:r>
          </w:p>
        </w:tc>
      </w:tr>
    </w:tbl>
    <w:p w:rsidR="008442E3" w:rsidRDefault="008442E3" w:rsidP="008442E3">
      <w:pPr>
        <w:jc w:val="center"/>
      </w:pPr>
    </w:p>
    <w:p w:rsidR="008442E3" w:rsidRDefault="008442E3">
      <w:r>
        <w:br w:type="page"/>
      </w:r>
    </w:p>
    <w:p w:rsidR="008442E3" w:rsidRPr="008442E3" w:rsidRDefault="008442E3" w:rsidP="008442E3">
      <w:pPr>
        <w:tabs>
          <w:tab w:val="left" w:pos="5529"/>
        </w:tabs>
        <w:suppressAutoHyphens/>
        <w:ind w:left="5103"/>
        <w:jc w:val="center"/>
      </w:pPr>
      <w:r w:rsidRPr="008442E3">
        <w:lastRenderedPageBreak/>
        <w:t>ПРИЛОЖЕНИЕ</w:t>
      </w:r>
      <w:r>
        <w:t xml:space="preserve"> 5</w:t>
      </w:r>
    </w:p>
    <w:p w:rsidR="008442E3" w:rsidRPr="008442E3" w:rsidRDefault="008442E3" w:rsidP="008442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442E3">
        <w:rPr>
          <w:lang w:eastAsia="ar-SA"/>
        </w:rPr>
        <w:t>Утверждено</w:t>
      </w:r>
    </w:p>
    <w:p w:rsidR="008442E3" w:rsidRPr="008442E3" w:rsidRDefault="008442E3" w:rsidP="008442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442E3">
        <w:rPr>
          <w:lang w:eastAsia="ar-SA"/>
        </w:rPr>
        <w:t>распоряжением Администрации</w:t>
      </w:r>
    </w:p>
    <w:p w:rsidR="008442E3" w:rsidRPr="008442E3" w:rsidRDefault="008442E3" w:rsidP="008442E3">
      <w:pPr>
        <w:ind w:left="5103"/>
        <w:jc w:val="center"/>
      </w:pPr>
      <w:r w:rsidRPr="008442E3">
        <w:t>Златоустовского городского округа</w:t>
      </w:r>
    </w:p>
    <w:p w:rsidR="008442E3" w:rsidRPr="008442E3" w:rsidRDefault="008442E3" w:rsidP="008442E3">
      <w:pPr>
        <w:suppressAutoHyphens/>
        <w:ind w:left="5103"/>
        <w:jc w:val="center"/>
      </w:pPr>
      <w:r w:rsidRPr="008442E3">
        <w:t xml:space="preserve">от </w:t>
      </w:r>
      <w:r w:rsidR="00D20BB2">
        <w:t>26.09.2025 г.</w:t>
      </w:r>
      <w:r w:rsidRPr="008442E3">
        <w:t xml:space="preserve"> № </w:t>
      </w:r>
      <w:r w:rsidR="00D20BB2">
        <w:t>3519-р/АДМ</w:t>
      </w:r>
    </w:p>
    <w:p w:rsidR="008442E3" w:rsidRPr="008442E3" w:rsidRDefault="008442E3" w:rsidP="008442E3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8442E3">
        <w:tab/>
      </w:r>
    </w:p>
    <w:p w:rsidR="008442E3" w:rsidRDefault="008442E3" w:rsidP="008442E3">
      <w:pPr>
        <w:jc w:val="center"/>
      </w:pPr>
    </w:p>
    <w:p w:rsidR="008442E3" w:rsidRDefault="008442E3" w:rsidP="008442E3">
      <w:pPr>
        <w:jc w:val="center"/>
      </w:pPr>
      <w:r w:rsidRPr="008442E3">
        <w:t>Многоквартирный дом, признанный аварийным и подлежащим сносу</w:t>
      </w:r>
    </w:p>
    <w:p w:rsidR="008442E3" w:rsidRDefault="008442E3" w:rsidP="008442E3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853"/>
        <w:gridCol w:w="722"/>
        <w:gridCol w:w="2298"/>
        <w:gridCol w:w="1881"/>
        <w:gridCol w:w="2327"/>
      </w:tblGrid>
      <w:tr w:rsidR="008442E3" w:rsidRPr="008442E3" w:rsidTr="001F4B3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E3" w:rsidRPr="008442E3" w:rsidRDefault="008442E3" w:rsidP="001F4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E3" w:rsidRPr="008442E3" w:rsidRDefault="008442E3" w:rsidP="001F4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E3" w:rsidRPr="008442E3" w:rsidRDefault="008442E3" w:rsidP="001F4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№ дома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E3" w:rsidRPr="008442E3" w:rsidRDefault="008442E3" w:rsidP="001F4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№ </w:t>
            </w:r>
            <w:r w:rsidR="008D1BA4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>квартир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E3" w:rsidRPr="008442E3" w:rsidRDefault="008442E3" w:rsidP="001F4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№ </w:t>
            </w:r>
            <w:r w:rsidR="008D1BA4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>квартир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E3" w:rsidRPr="008442E3" w:rsidRDefault="008442E3" w:rsidP="001F4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Год ввода, этажность,</w:t>
            </w:r>
          </w:p>
          <w:p w:rsidR="008442E3" w:rsidRPr="008442E3" w:rsidRDefault="008442E3" w:rsidP="001F4B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материал</w:t>
            </w:r>
          </w:p>
        </w:tc>
      </w:tr>
      <w:tr w:rsidR="008442E3" w:rsidRPr="008442E3" w:rsidTr="008D1BA4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Муниципальных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D1BA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51" w:right="-168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Находящихся </w:t>
            </w:r>
            <w:r w:rsidR="008D1BA4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>в собственности граждан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2E3" w:rsidRPr="008442E3" w:rsidTr="008D1BA4">
        <w:trPr>
          <w:trHeight w:val="9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г. Златоуст, </w:t>
            </w:r>
            <w:r w:rsidR="008D1BA4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>ул. Северная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3 (к. 2, 3), 6 (к. 3), </w:t>
            </w:r>
            <w:r w:rsidR="008D1BA4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>8 (к. 2, 3)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1, 2, 3 (к. 1), 4, 5, 6 (к. 1, 2), 7 (к. 1, 2), 8(к. 1)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1957 г.,                                 2</w:t>
            </w:r>
            <w:r w:rsidR="008D1BA4">
              <w:rPr>
                <w:sz w:val="24"/>
                <w:szCs w:val="24"/>
                <w:lang w:eastAsia="en-US"/>
              </w:rPr>
              <w:t xml:space="preserve"> х</w:t>
            </w:r>
            <w:r w:rsidRPr="008442E3">
              <w:rPr>
                <w:sz w:val="24"/>
                <w:szCs w:val="24"/>
                <w:lang w:eastAsia="en-US"/>
              </w:rPr>
              <w:t xml:space="preserve">-этажный, </w:t>
            </w:r>
            <w:r w:rsidR="008D1BA4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>сб.</w:t>
            </w:r>
            <w:r w:rsidR="001F4B37">
              <w:rPr>
                <w:sz w:val="24"/>
                <w:szCs w:val="24"/>
                <w:lang w:eastAsia="en-US"/>
              </w:rPr>
              <w:t> </w:t>
            </w:r>
            <w:r w:rsidRPr="008442E3">
              <w:rPr>
                <w:sz w:val="24"/>
                <w:szCs w:val="24"/>
                <w:lang w:eastAsia="en-US"/>
              </w:rPr>
              <w:t>-</w:t>
            </w:r>
            <w:r w:rsidR="001F4B37">
              <w:rPr>
                <w:sz w:val="24"/>
                <w:szCs w:val="24"/>
                <w:lang w:eastAsia="en-US"/>
              </w:rPr>
              <w:t> </w:t>
            </w:r>
            <w:r w:rsidRPr="008442E3">
              <w:rPr>
                <w:sz w:val="24"/>
                <w:szCs w:val="24"/>
                <w:lang w:eastAsia="en-US"/>
              </w:rPr>
              <w:t>щит</w:t>
            </w:r>
          </w:p>
        </w:tc>
      </w:tr>
    </w:tbl>
    <w:p w:rsidR="008442E3" w:rsidRDefault="008442E3" w:rsidP="008442E3">
      <w:pPr>
        <w:jc w:val="center"/>
      </w:pPr>
    </w:p>
    <w:p w:rsidR="008442E3" w:rsidRDefault="008442E3">
      <w:r>
        <w:br w:type="page"/>
      </w:r>
    </w:p>
    <w:p w:rsidR="008442E3" w:rsidRPr="008442E3" w:rsidRDefault="008442E3" w:rsidP="008442E3">
      <w:pPr>
        <w:tabs>
          <w:tab w:val="left" w:pos="5529"/>
        </w:tabs>
        <w:suppressAutoHyphens/>
        <w:ind w:left="5103"/>
        <w:jc w:val="center"/>
      </w:pPr>
      <w:r w:rsidRPr="008442E3">
        <w:lastRenderedPageBreak/>
        <w:t>ПРИЛОЖЕНИЕ</w:t>
      </w:r>
      <w:r>
        <w:t xml:space="preserve"> 6</w:t>
      </w:r>
    </w:p>
    <w:p w:rsidR="008442E3" w:rsidRPr="008442E3" w:rsidRDefault="008442E3" w:rsidP="008442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442E3">
        <w:rPr>
          <w:lang w:eastAsia="ar-SA"/>
        </w:rPr>
        <w:t>Утверждено</w:t>
      </w:r>
    </w:p>
    <w:p w:rsidR="008442E3" w:rsidRPr="008442E3" w:rsidRDefault="008442E3" w:rsidP="008442E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442E3">
        <w:rPr>
          <w:lang w:eastAsia="ar-SA"/>
        </w:rPr>
        <w:t>распоряжением Администрации</w:t>
      </w:r>
    </w:p>
    <w:p w:rsidR="008442E3" w:rsidRPr="008442E3" w:rsidRDefault="008442E3" w:rsidP="008442E3">
      <w:pPr>
        <w:ind w:left="5103"/>
        <w:jc w:val="center"/>
      </w:pPr>
      <w:r w:rsidRPr="008442E3">
        <w:t>Златоустовского городского округа</w:t>
      </w:r>
    </w:p>
    <w:p w:rsidR="008442E3" w:rsidRPr="008442E3" w:rsidRDefault="008442E3" w:rsidP="008442E3">
      <w:pPr>
        <w:suppressAutoHyphens/>
        <w:ind w:left="5103"/>
        <w:jc w:val="center"/>
      </w:pPr>
      <w:r w:rsidRPr="008442E3">
        <w:t xml:space="preserve">от </w:t>
      </w:r>
      <w:r w:rsidR="00D20BB2">
        <w:t>26.09.2025 г.</w:t>
      </w:r>
      <w:r w:rsidRPr="008442E3">
        <w:t xml:space="preserve"> № </w:t>
      </w:r>
      <w:r w:rsidR="00D20BB2">
        <w:t>3519-р/АДМ</w:t>
      </w:r>
      <w:bookmarkStart w:id="0" w:name="_GoBack"/>
      <w:bookmarkEnd w:id="0"/>
    </w:p>
    <w:p w:rsidR="008442E3" w:rsidRPr="008442E3" w:rsidRDefault="008442E3" w:rsidP="008442E3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8442E3">
        <w:tab/>
      </w:r>
    </w:p>
    <w:p w:rsidR="008442E3" w:rsidRDefault="008442E3" w:rsidP="008442E3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3028"/>
        <w:gridCol w:w="709"/>
        <w:gridCol w:w="1843"/>
        <w:gridCol w:w="1984"/>
        <w:gridCol w:w="1558"/>
      </w:tblGrid>
      <w:tr w:rsidR="008442E3" w:rsidRPr="008442E3" w:rsidTr="00223D89">
        <w:trPr>
          <w:trHeight w:val="93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E3" w:rsidRPr="008442E3" w:rsidRDefault="008442E3" w:rsidP="00223D8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36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E3" w:rsidRPr="008442E3" w:rsidRDefault="008442E3" w:rsidP="00223D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E3" w:rsidRPr="008442E3" w:rsidRDefault="008442E3" w:rsidP="00223D8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№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E3" w:rsidRPr="008442E3" w:rsidRDefault="008442E3" w:rsidP="00223D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№ </w:t>
            </w:r>
            <w:r w:rsidR="00BA2668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>квартир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E3" w:rsidRPr="008442E3" w:rsidRDefault="008442E3" w:rsidP="00223D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№ </w:t>
            </w:r>
            <w:r w:rsidR="00BA2668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>квартир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E3" w:rsidRPr="008442E3" w:rsidRDefault="008442E3" w:rsidP="00223D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Год ввода, этажность,</w:t>
            </w:r>
          </w:p>
          <w:p w:rsidR="008442E3" w:rsidRPr="008442E3" w:rsidRDefault="008442E3" w:rsidP="00223D8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материал</w:t>
            </w:r>
          </w:p>
        </w:tc>
      </w:tr>
      <w:tr w:rsidR="008442E3" w:rsidRPr="008442E3" w:rsidTr="00BA2668">
        <w:trPr>
          <w:trHeight w:val="108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BA266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108" w:right="-142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Муниципальных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Находящихся </w:t>
            </w:r>
            <w:r w:rsidR="00BA2668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>в собственности граждан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2E3" w:rsidRPr="008442E3" w:rsidTr="00BA2668">
        <w:trPr>
          <w:trHeight w:val="146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г. Златоуст,</w:t>
            </w:r>
          </w:p>
          <w:p w:rsidR="008442E3" w:rsidRPr="008442E3" w:rsidRDefault="008442E3" w:rsidP="00BA266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98" w:right="-108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ул. им. Н.Г. Чернышевского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 6, 8, 12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>1, 2, 3, 4, 5, 7, 9, 10, 11, 13, 14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E3" w:rsidRPr="008442E3" w:rsidRDefault="008442E3" w:rsidP="008442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442E3">
              <w:rPr>
                <w:sz w:val="24"/>
                <w:szCs w:val="24"/>
                <w:lang w:eastAsia="en-US"/>
              </w:rPr>
              <w:t xml:space="preserve">1937 г., </w:t>
            </w:r>
            <w:r w:rsidR="00BA2668">
              <w:rPr>
                <w:sz w:val="24"/>
                <w:szCs w:val="24"/>
                <w:lang w:eastAsia="en-US"/>
              </w:rPr>
              <w:br/>
            </w:r>
            <w:r w:rsidRPr="008442E3">
              <w:rPr>
                <w:sz w:val="24"/>
                <w:szCs w:val="24"/>
                <w:lang w:eastAsia="en-US"/>
              </w:rPr>
              <w:t>2х-этажный, камен</w:t>
            </w:r>
            <w:r w:rsidR="00BA2668">
              <w:rPr>
                <w:sz w:val="24"/>
                <w:szCs w:val="24"/>
                <w:lang w:eastAsia="en-US"/>
              </w:rPr>
              <w:t>ь</w:t>
            </w:r>
          </w:p>
        </w:tc>
      </w:tr>
    </w:tbl>
    <w:p w:rsidR="008442E3" w:rsidRPr="00E335AA" w:rsidRDefault="008442E3" w:rsidP="008442E3">
      <w:pPr>
        <w:jc w:val="center"/>
      </w:pPr>
    </w:p>
    <w:sectPr w:rsidR="008442E3" w:rsidRPr="00E335AA" w:rsidSect="008442E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A7C" w:rsidRDefault="00D51A7C">
      <w:r>
        <w:separator/>
      </w:r>
    </w:p>
  </w:endnote>
  <w:endnote w:type="continuationSeparator" w:id="1">
    <w:p w:rsidR="00D51A7C" w:rsidRDefault="00D51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Вр-447113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Вр-447113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A7C" w:rsidRDefault="00D51A7C">
      <w:r>
        <w:separator/>
      </w:r>
    </w:p>
  </w:footnote>
  <w:footnote w:type="continuationSeparator" w:id="1">
    <w:p w:rsidR="00D51A7C" w:rsidRDefault="00D51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9F124A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624FB">
      <w:rPr>
        <w:noProof/>
      </w:rPr>
      <w:t>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1F58"/>
    <w:rsid w:val="001333E0"/>
    <w:rsid w:val="00137AA8"/>
    <w:rsid w:val="0014013E"/>
    <w:rsid w:val="001531F1"/>
    <w:rsid w:val="0015505C"/>
    <w:rsid w:val="00162B75"/>
    <w:rsid w:val="00165801"/>
    <w:rsid w:val="00177FA2"/>
    <w:rsid w:val="001805C6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D5B47"/>
    <w:rsid w:val="001E53B4"/>
    <w:rsid w:val="001F4B37"/>
    <w:rsid w:val="001F7B51"/>
    <w:rsid w:val="00200670"/>
    <w:rsid w:val="002023C2"/>
    <w:rsid w:val="002141BD"/>
    <w:rsid w:val="00223D89"/>
    <w:rsid w:val="0025570C"/>
    <w:rsid w:val="00256E1C"/>
    <w:rsid w:val="002662D6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360DB"/>
    <w:rsid w:val="00543CB9"/>
    <w:rsid w:val="00562567"/>
    <w:rsid w:val="00587709"/>
    <w:rsid w:val="005A4A00"/>
    <w:rsid w:val="005D2904"/>
    <w:rsid w:val="006049CB"/>
    <w:rsid w:val="00607AC7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6CE"/>
    <w:rsid w:val="006D5FED"/>
    <w:rsid w:val="006E0189"/>
    <w:rsid w:val="006F54F4"/>
    <w:rsid w:val="00702791"/>
    <w:rsid w:val="00705CC3"/>
    <w:rsid w:val="00717977"/>
    <w:rsid w:val="007307DD"/>
    <w:rsid w:val="00754A9D"/>
    <w:rsid w:val="00763244"/>
    <w:rsid w:val="00772510"/>
    <w:rsid w:val="007856A4"/>
    <w:rsid w:val="00790B33"/>
    <w:rsid w:val="00795C57"/>
    <w:rsid w:val="007A692C"/>
    <w:rsid w:val="007A7C68"/>
    <w:rsid w:val="007B00F7"/>
    <w:rsid w:val="007B06C8"/>
    <w:rsid w:val="007B1E49"/>
    <w:rsid w:val="007C25CD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42E3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1BA4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9F124A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5695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A2668"/>
    <w:rsid w:val="00BC1A1B"/>
    <w:rsid w:val="00BC386A"/>
    <w:rsid w:val="00BD1361"/>
    <w:rsid w:val="00BF6A03"/>
    <w:rsid w:val="00C166A3"/>
    <w:rsid w:val="00C20EF1"/>
    <w:rsid w:val="00C211FD"/>
    <w:rsid w:val="00C21B3D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0BB2"/>
    <w:rsid w:val="00D218D6"/>
    <w:rsid w:val="00D30D37"/>
    <w:rsid w:val="00D36310"/>
    <w:rsid w:val="00D425CC"/>
    <w:rsid w:val="00D51A7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A7F16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24FB"/>
    <w:rsid w:val="00F643D0"/>
    <w:rsid w:val="00F70124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2025-09-29T10:02:00Z</dcterms:created>
  <dcterms:modified xsi:type="dcterms:W3CDTF">2025-09-29T10:02:00Z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