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615" w:rsidRPr="00C14711" w:rsidRDefault="00557615" w:rsidP="00557615">
      <w:pPr>
        <w:tabs>
          <w:tab w:val="left" w:pos="5529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7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3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57615" w:rsidRPr="00C14711" w:rsidRDefault="00557615" w:rsidP="00557615">
      <w:pPr>
        <w:widowControl w:val="0"/>
        <w:suppressAutoHyphens/>
        <w:autoSpaceDE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4711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Утверждено</w:t>
      </w:r>
    </w:p>
    <w:p w:rsidR="00557615" w:rsidRPr="00C14711" w:rsidRDefault="00557615" w:rsidP="00557615">
      <w:pPr>
        <w:widowControl w:val="0"/>
        <w:suppressAutoHyphens/>
        <w:autoSpaceDE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4711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распоряжением администрации</w:t>
      </w:r>
    </w:p>
    <w:p w:rsidR="00557615" w:rsidRPr="00C14711" w:rsidRDefault="00557615" w:rsidP="0055761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711">
        <w:rPr>
          <w:rFonts w:ascii="Times New Roman" w:eastAsia="Times New Roman" w:hAnsi="Times New Roman" w:cs="Times New Roman"/>
          <w:sz w:val="28"/>
          <w:szCs w:val="28"/>
          <w:lang w:eastAsia="ru-RU"/>
        </w:rPr>
        <w:t>Златоустовского городского округа</w:t>
      </w:r>
    </w:p>
    <w:p w:rsidR="006F4659" w:rsidRDefault="00D86F6C" w:rsidP="006F4659">
      <w:pPr>
        <w:pStyle w:val="a3"/>
        <w:suppressAutoHyphens/>
        <w:ind w:left="5103"/>
        <w:jc w:val="center"/>
        <w:rPr>
          <w:rFonts w:ascii="Times New Roman" w:hAnsi="Times New Roman"/>
          <w:sz w:val="28"/>
          <w:szCs w:val="28"/>
        </w:rPr>
      </w:pPr>
      <w:r w:rsidRPr="00D86F6C">
        <w:rPr>
          <w:rFonts w:ascii="Times New Roman" w:hAnsi="Times New Roman"/>
          <w:sz w:val="28"/>
          <w:szCs w:val="28"/>
        </w:rPr>
        <w:t>от 25.09.2024 г. № 2666-р/</w:t>
      </w:r>
      <w:proofErr w:type="gramStart"/>
      <w:r w:rsidRPr="00D86F6C">
        <w:rPr>
          <w:rFonts w:ascii="Times New Roman" w:hAnsi="Times New Roman"/>
          <w:sz w:val="28"/>
          <w:szCs w:val="28"/>
        </w:rPr>
        <w:t>АДМ</w:t>
      </w:r>
      <w:bookmarkStart w:id="0" w:name="_GoBack"/>
      <w:bookmarkEnd w:id="0"/>
      <w:proofErr w:type="gramEnd"/>
    </w:p>
    <w:p w:rsidR="00557615" w:rsidRDefault="00557615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AD32525" wp14:editId="0144B88A">
            <wp:simplePos x="0" y="0"/>
            <wp:positionH relativeFrom="column">
              <wp:posOffset>-724535</wp:posOffset>
            </wp:positionH>
            <wp:positionV relativeFrom="paragraph">
              <wp:posOffset>322580</wp:posOffset>
            </wp:positionV>
            <wp:extent cx="7050405" cy="787463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0405" cy="7874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7615" w:rsidRDefault="00557615"/>
    <w:sectPr w:rsidR="00557615" w:rsidSect="005576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DBB"/>
    <w:rsid w:val="00190DBB"/>
    <w:rsid w:val="0050631C"/>
    <w:rsid w:val="00557615"/>
    <w:rsid w:val="006F4659"/>
    <w:rsid w:val="00A767BD"/>
    <w:rsid w:val="00D8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65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65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 Оксана Вячеславовна</dc:creator>
  <cp:lastModifiedBy>Лаврентьева Татьяна Вячеславовна</cp:lastModifiedBy>
  <cp:revision>2</cp:revision>
  <dcterms:created xsi:type="dcterms:W3CDTF">2024-09-26T04:06:00Z</dcterms:created>
  <dcterms:modified xsi:type="dcterms:W3CDTF">2024-09-26T04:06:00Z</dcterms:modified>
</cp:coreProperties>
</file>