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64D4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4061543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1544-р/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29000A" w:rsidP="00441469">
            <w:pPr>
              <w:jc w:val="both"/>
            </w:pPr>
            <w:r w:rsidRPr="0029000A">
              <w:t xml:space="preserve">О временном прекращении движения транспортных средств на период проведения работ по устройству водопропускной конструкции </w:t>
            </w:r>
            <w:r>
              <w:br/>
            </w:r>
            <w:r w:rsidRPr="0029000A">
              <w:t xml:space="preserve">через р. Каменка для осуществления проезда на автомобильной </w:t>
            </w:r>
            <w:r w:rsidR="00441469">
              <w:br/>
            </w:r>
            <w:r w:rsidRPr="0029000A">
              <w:t xml:space="preserve">дороге </w:t>
            </w:r>
            <w:r>
              <w:t>по адресу: г. Златоуст, ул. </w:t>
            </w:r>
            <w:r w:rsidR="00441469">
              <w:t>им. </w:t>
            </w:r>
            <w:r>
              <w:t>Спартака д. </w:t>
            </w:r>
            <w:r w:rsidRPr="0029000A">
              <w:t>52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29000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9000A" w:rsidRDefault="0029000A" w:rsidP="009416DA">
      <w:pPr>
        <w:widowControl w:val="0"/>
        <w:ind w:firstLine="709"/>
        <w:jc w:val="both"/>
      </w:pPr>
    </w:p>
    <w:p w:rsidR="0029000A" w:rsidRDefault="0029000A" w:rsidP="0029000A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работ по устройству водопропус</w:t>
      </w:r>
      <w:r w:rsidR="00A06CA8">
        <w:t xml:space="preserve">кной трубы, в соответствии </w:t>
      </w:r>
      <w:r w:rsidR="00A06CA8">
        <w:br/>
        <w:t>с пунктом 4 статьи</w:t>
      </w:r>
      <w:r>
        <w:t xml:space="preserve"> 6 Федерального закона «О безопасности дорожного движения»,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29000A" w:rsidRDefault="0029000A" w:rsidP="0029000A">
      <w:pPr>
        <w:widowControl w:val="0"/>
        <w:ind w:firstLine="709"/>
        <w:jc w:val="both"/>
      </w:pPr>
      <w:r>
        <w:t xml:space="preserve">1. Организовать в период проведения работ с 18.05.2026 г. до окончания работ временное прекращение движения транспортных средств на участке автомобильной дороги города Златоуста, улица </w:t>
      </w:r>
      <w:r w:rsidR="00441469">
        <w:t>им. </w:t>
      </w:r>
      <w:r>
        <w:t>Спартака дом 52.</w:t>
      </w:r>
    </w:p>
    <w:p w:rsidR="0029000A" w:rsidRDefault="0029000A" w:rsidP="0029000A">
      <w:pPr>
        <w:widowControl w:val="0"/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29000A" w:rsidRDefault="0029000A" w:rsidP="0029000A">
      <w:pPr>
        <w:widowControl w:val="0"/>
        <w:ind w:firstLine="709"/>
        <w:jc w:val="both"/>
      </w:pPr>
      <w:r>
        <w:t>- организовать прекращение движения всех видов транспортных средств по ул. </w:t>
      </w:r>
      <w:r w:rsidR="00441469">
        <w:t>им. </w:t>
      </w:r>
      <w:r>
        <w:t>Спартака, дом 52 для обеспечения проведения в городе Златоусте необходимых работ в соответствии с пу</w:t>
      </w:r>
      <w:r w:rsidR="00A06CA8">
        <w:t>нктом 1 настоящего распоряжения;</w:t>
      </w:r>
    </w:p>
    <w:p w:rsidR="0029000A" w:rsidRDefault="0029000A" w:rsidP="0029000A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29000A" w:rsidRDefault="0029000A" w:rsidP="0029000A">
      <w:pPr>
        <w:widowControl w:val="0"/>
        <w:ind w:firstLine="709"/>
        <w:jc w:val="both"/>
      </w:pPr>
      <w:r>
        <w:t>3. Муниципальному подрядчик</w:t>
      </w:r>
      <w:proofErr w:type="gramStart"/>
      <w:r>
        <w:t>у ООО</w:t>
      </w:r>
      <w:proofErr w:type="gramEnd"/>
      <w:r>
        <w:t xml:space="preserve"> «ТЕХНОЛОГИЯ ПЛЮС» установить временные дорожные знаки для информирования участников движения в связи с прекращением движения всех видов транспорта </w:t>
      </w:r>
      <w:r>
        <w:br/>
      </w:r>
      <w:r>
        <w:lastRenderedPageBreak/>
        <w:t>и временного объездного пути в соответствии с пунктом 1 настоящего распоряжения.</w:t>
      </w:r>
    </w:p>
    <w:p w:rsidR="0029000A" w:rsidRDefault="0029000A" w:rsidP="0029000A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на официальном сайте Златоустовского городского округа в сети «Интернет».</w:t>
      </w:r>
    </w:p>
    <w:p w:rsidR="0029000A" w:rsidRDefault="0029000A" w:rsidP="0029000A">
      <w:pPr>
        <w:widowControl w:val="0"/>
        <w:ind w:firstLine="709"/>
        <w:jc w:val="both"/>
      </w:pPr>
      <w:r>
        <w:t xml:space="preserve">5.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29000A" w:rsidRDefault="0029000A" w:rsidP="009416DA">
      <w:pPr>
        <w:widowControl w:val="0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1B491C" w:rsidRPr="00E335AA" w:rsidTr="0029000A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9F1B393" wp14:editId="1882D60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43" w:rsidRDefault="00664D43">
      <w:r>
        <w:separator/>
      </w:r>
    </w:p>
  </w:endnote>
  <w:endnote w:type="continuationSeparator" w:id="0">
    <w:p w:rsidR="00664D43" w:rsidRDefault="0066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Вр-491170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Вр-491170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43" w:rsidRDefault="00664D43">
      <w:r>
        <w:separator/>
      </w:r>
    </w:p>
  </w:footnote>
  <w:footnote w:type="continuationSeparator" w:id="0">
    <w:p w:rsidR="00664D43" w:rsidRDefault="0066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A0C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000A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0C88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1469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4D43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6CA8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874E-774D-4A3D-A607-CB2FB5E0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2026-05-15T05:52:00Z</cp:lastPrinted>
  <dcterms:created xsi:type="dcterms:W3CDTF">2026-05-18T08:18:00Z</dcterms:created>
  <dcterms:modified xsi:type="dcterms:W3CDTF">2026-05-18T08:18:00Z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