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BD3331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1029666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283"/>
        <w:gridCol w:w="165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BD3331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12.02.2025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BD3331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398-р/АДМ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2041F2">
        <w:trPr>
          <w:trHeight w:val="454"/>
        </w:trPr>
        <w:tc>
          <w:tcPr>
            <w:tcW w:w="3969" w:type="dxa"/>
            <w:gridSpan w:val="4"/>
            <w:tcMar>
              <w:left w:w="0" w:type="dxa"/>
            </w:tcMar>
          </w:tcPr>
          <w:p w:rsidR="008D4E9E" w:rsidRDefault="002041F2" w:rsidP="002041F2">
            <w:pPr>
              <w:ind w:right="142"/>
              <w:jc w:val="both"/>
            </w:pPr>
            <w:r>
              <w:t>Об организации проведения аукциона  на право заключения договора аренды земельного участка</w:t>
            </w:r>
          </w:p>
        </w:tc>
        <w:tc>
          <w:tcPr>
            <w:tcW w:w="4291" w:type="dxa"/>
            <w:gridSpan w:val="2"/>
            <w:tcMar>
              <w:left w:w="0" w:type="dxa"/>
            </w:tcMar>
          </w:tcPr>
          <w:p w:rsidR="008D4E9E" w:rsidRDefault="008D4E9E" w:rsidP="002041F2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2041F2" w:rsidRDefault="002041F2" w:rsidP="002041F2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2041F2" w:rsidRDefault="002041F2" w:rsidP="002041F2">
      <w:pPr>
        <w:widowControl w:val="0"/>
        <w:ind w:firstLine="709"/>
        <w:jc w:val="both"/>
      </w:pPr>
      <w:r>
        <w:t xml:space="preserve">1. Отказать Митину А.Е. в предоставлении земельного участка </w:t>
      </w:r>
      <w:r>
        <w:br/>
        <w:t xml:space="preserve">с кадастровым номером 74:25:0302202:68, площадью 682 кв. метра, расположенного по адресному ориентиру: Россия, Челябинская область, </w:t>
      </w:r>
      <w:r>
        <w:br/>
        <w:t>г. Златоуст, ул. 10-я Закаменская, № 40, для индивидуального жилищного строительства на праве аренды.</w:t>
      </w:r>
    </w:p>
    <w:p w:rsidR="002041F2" w:rsidRDefault="002041F2" w:rsidP="002041F2">
      <w:pPr>
        <w:widowControl w:val="0"/>
        <w:ind w:firstLine="709"/>
        <w:jc w:val="both"/>
      </w:pPr>
      <w:r>
        <w:t xml:space="preserve">2. 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аренды земельного участка с кадастровым номером 74:25:0302202:68, площадью 682 кв. метра, расположенного по адресному ориентиру: Россия, Челябинская область, </w:t>
      </w:r>
      <w:r>
        <w:br/>
        <w:t>г. Златоуст, ул. 10-я Закаменская, № 40, для индивидуального жилищного строительства, зона Ж1 (зона застройки индивидуальными жилыми домами).</w:t>
      </w:r>
    </w:p>
    <w:p w:rsidR="002041F2" w:rsidRDefault="002041F2" w:rsidP="002041F2">
      <w:pPr>
        <w:widowControl w:val="0"/>
        <w:ind w:firstLine="709"/>
        <w:jc w:val="both"/>
      </w:pPr>
      <w:r>
        <w:t>3. Пресс-службе администрации Златоустовского городского округа (Валова И.А.) разместить настоящее распоряжение на официальном сайте Златоустовского городского округа в сети «Интернет».</w:t>
      </w:r>
    </w:p>
    <w:p w:rsidR="002041F2" w:rsidRDefault="002041F2" w:rsidP="002041F2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2041F2" w:rsidP="002041F2">
      <w:pPr>
        <w:widowControl w:val="0"/>
        <w:ind w:firstLine="709"/>
        <w:jc w:val="both"/>
      </w:pPr>
      <w:r>
        <w:t xml:space="preserve">5. Контроль за выполнением настоящего распоряжения оставляю </w:t>
      </w:r>
      <w:r>
        <w:br/>
        <w:t>за собой.</w:t>
      </w:r>
    </w:p>
    <w:p w:rsidR="00406295" w:rsidRPr="002041F2" w:rsidRDefault="00406295" w:rsidP="008A3BD8">
      <w:pPr>
        <w:widowControl w:val="0"/>
        <w:rPr>
          <w:sz w:val="16"/>
          <w:szCs w:val="16"/>
        </w:rPr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2041F2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2041F2" w:rsidP="00D36310">
            <w:r w:rsidRPr="002041F2">
              <w:t>Исполняющий обязанности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2041F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127" w:rsidRDefault="00113127">
      <w:r>
        <w:separator/>
      </w:r>
    </w:p>
  </w:endnote>
  <w:endnote w:type="continuationSeparator" w:id="1">
    <w:p w:rsidR="00113127" w:rsidRDefault="00113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Вр-409947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Вр-409947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127" w:rsidRDefault="00113127">
      <w:r>
        <w:separator/>
      </w:r>
    </w:p>
  </w:footnote>
  <w:footnote w:type="continuationSeparator" w:id="1">
    <w:p w:rsidR="00113127" w:rsidRDefault="00113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BD3331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2041F2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13127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041F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2C3B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42E5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D333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2025-02-14T04:14:00Z</dcterms:created>
  <dcterms:modified xsi:type="dcterms:W3CDTF">2025-02-14T04:14:00Z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