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C0E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27481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32AD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bookmarkStart w:id="0" w:name="_GoBack" w:colFirst="1" w:colLast="2"/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1513-р/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B32AD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32AD8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B32AD8" w:rsidP="008C0773">
            <w:pPr>
              <w:spacing w:line="276" w:lineRule="auto"/>
              <w:jc w:val="both"/>
            </w:pPr>
            <w:r w:rsidRPr="00B32AD8">
              <w:t xml:space="preserve">О внесении изменений </w:t>
            </w:r>
            <w:r>
              <w:br/>
            </w:r>
            <w:r w:rsidRPr="00B32AD8">
              <w:t xml:space="preserve">в распоряжение Администрации Златоустовского </w:t>
            </w:r>
            <w:r>
              <w:t>городского округа от 05.03.2026 </w:t>
            </w:r>
            <w:r w:rsidRPr="00B32AD8">
              <w:t>г. №</w:t>
            </w:r>
            <w:r>
              <w:t> </w:t>
            </w:r>
            <w:r w:rsidRPr="00B32AD8">
              <w:t>719-р/</w:t>
            </w:r>
            <w:proofErr w:type="gramStart"/>
            <w:r w:rsidRPr="00B32AD8">
              <w:t>АДМ</w:t>
            </w:r>
            <w:proofErr w:type="gramEnd"/>
            <w:r w:rsidRPr="00B32AD8">
              <w:t xml:space="preserve"> </w:t>
            </w:r>
            <w:r>
              <w:br/>
            </w:r>
            <w:r w:rsidRPr="00B32AD8">
              <w:t xml:space="preserve">«Об утверждении плана мероприятий в рамках реализации муниципальной программы «Развитие образования </w:t>
            </w:r>
            <w:r>
              <w:br/>
            </w:r>
            <w:r w:rsidRPr="00B32AD8">
              <w:t>и молодежной политики Златоустовского городского округа» на 2026 год»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8C0773">
            <w:pPr>
              <w:spacing w:line="276" w:lineRule="auto"/>
            </w:pPr>
          </w:p>
        </w:tc>
      </w:tr>
    </w:tbl>
    <w:p w:rsidR="009416DA" w:rsidRDefault="009416DA" w:rsidP="008C0773">
      <w:pPr>
        <w:widowControl w:val="0"/>
        <w:spacing w:line="276" w:lineRule="auto"/>
        <w:ind w:firstLine="709"/>
        <w:jc w:val="both"/>
      </w:pPr>
    </w:p>
    <w:p w:rsidR="00B32AD8" w:rsidRDefault="00B32AD8" w:rsidP="008C0773">
      <w:pPr>
        <w:widowControl w:val="0"/>
        <w:spacing w:line="276" w:lineRule="auto"/>
        <w:ind w:firstLine="709"/>
        <w:jc w:val="both"/>
      </w:pPr>
    </w:p>
    <w:p w:rsidR="008C0773" w:rsidRDefault="008C0773" w:rsidP="008C0773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 г. № 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округа»:</w:t>
      </w:r>
    </w:p>
    <w:p w:rsidR="008C0773" w:rsidRDefault="008C0773" w:rsidP="008C0773">
      <w:pPr>
        <w:widowControl w:val="0"/>
        <w:spacing w:line="276" w:lineRule="auto"/>
        <w:ind w:firstLine="709"/>
        <w:jc w:val="both"/>
      </w:pPr>
      <w:r>
        <w:t>1. Приложение к распоряжению Администрации Златоустовского городского округа от 05.03.2026 г. № 719-р/</w:t>
      </w:r>
      <w:proofErr w:type="gramStart"/>
      <w:r>
        <w:t>АДМ</w:t>
      </w:r>
      <w:proofErr w:type="gramEnd"/>
      <w:r>
        <w:t xml:space="preserve">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  <w:t>на 2026 год» изложить в новой редакции (Приложение).</w:t>
      </w:r>
    </w:p>
    <w:p w:rsidR="008C0773" w:rsidRDefault="008C0773" w:rsidP="008C0773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8C0773" w:rsidRDefault="008C0773" w:rsidP="008C0773">
      <w:pPr>
        <w:widowControl w:val="0"/>
        <w:spacing w:line="276" w:lineRule="auto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406295" w:rsidRDefault="008C0773" w:rsidP="008C0773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 собой.</w:t>
      </w:r>
    </w:p>
    <w:p w:rsidR="008C0773" w:rsidRPr="00E335AA" w:rsidRDefault="008C0773" w:rsidP="008C0773">
      <w:pPr>
        <w:widowControl w:val="0"/>
        <w:spacing w:line="276" w:lineRule="auto"/>
        <w:ind w:firstLine="709"/>
        <w:jc w:val="both"/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1B491C" w:rsidRPr="00E335AA" w:rsidTr="008C077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8C0773">
            <w:pPr>
              <w:spacing w:line="276" w:lineRule="auto"/>
            </w:pPr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8C0773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9061CC0" wp14:editId="4A89AE9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8C0773">
            <w:pPr>
              <w:spacing w:line="276" w:lineRule="auto"/>
              <w:jc w:val="right"/>
            </w:pPr>
            <w:r>
              <w:t>Н.А. Ширкова</w:t>
            </w:r>
          </w:p>
        </w:tc>
      </w:tr>
    </w:tbl>
    <w:p w:rsidR="008C0773" w:rsidRDefault="008C0773" w:rsidP="008C0773">
      <w:pPr>
        <w:spacing w:line="276" w:lineRule="auto"/>
      </w:pPr>
    </w:p>
    <w:p w:rsidR="008C0773" w:rsidRDefault="008C0773">
      <w:r>
        <w:br w:type="page"/>
      </w:r>
    </w:p>
    <w:p w:rsidR="008C0773" w:rsidRPr="008C0773" w:rsidRDefault="008C0773" w:rsidP="008C0773">
      <w:pPr>
        <w:tabs>
          <w:tab w:val="left" w:pos="5529"/>
        </w:tabs>
        <w:suppressAutoHyphens/>
        <w:ind w:left="5103"/>
        <w:jc w:val="center"/>
      </w:pPr>
      <w:r w:rsidRPr="008C0773">
        <w:lastRenderedPageBreak/>
        <w:t>ПРИЛОЖЕНИЕ</w:t>
      </w:r>
    </w:p>
    <w:p w:rsidR="008C0773" w:rsidRPr="008C0773" w:rsidRDefault="008C0773" w:rsidP="008C07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0773">
        <w:rPr>
          <w:lang w:eastAsia="ar-SA"/>
        </w:rPr>
        <w:t>Утверждено</w:t>
      </w:r>
    </w:p>
    <w:p w:rsidR="008C0773" w:rsidRPr="008C0773" w:rsidRDefault="008C0773" w:rsidP="008C077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C0773">
        <w:rPr>
          <w:lang w:eastAsia="ar-SA"/>
        </w:rPr>
        <w:t>распоряжением Администрации</w:t>
      </w:r>
    </w:p>
    <w:p w:rsidR="008C0773" w:rsidRPr="008C0773" w:rsidRDefault="008C0773" w:rsidP="008C0773">
      <w:pPr>
        <w:ind w:left="5103"/>
        <w:jc w:val="center"/>
      </w:pPr>
      <w:r w:rsidRPr="008C0773">
        <w:t>Златоустовского городского округа</w:t>
      </w:r>
    </w:p>
    <w:p w:rsidR="008C0773" w:rsidRPr="008C0773" w:rsidRDefault="008C0773" w:rsidP="008C0773">
      <w:pPr>
        <w:suppressAutoHyphens/>
        <w:ind w:left="5103"/>
        <w:jc w:val="center"/>
      </w:pPr>
      <w:r w:rsidRPr="008C0773">
        <w:t xml:space="preserve">от </w:t>
      </w:r>
      <w:r w:rsidR="00304F6A">
        <w:t>13.05.2026 г.</w:t>
      </w:r>
      <w:r w:rsidRPr="008C0773">
        <w:t xml:space="preserve"> № </w:t>
      </w:r>
      <w:r w:rsidR="00304F6A">
        <w:t>1513-р/АДМ</w:t>
      </w:r>
    </w:p>
    <w:p w:rsidR="00CF1C4C" w:rsidRDefault="00CF1C4C" w:rsidP="008C0773">
      <w:pPr>
        <w:spacing w:line="276" w:lineRule="auto"/>
      </w:pPr>
    </w:p>
    <w:p w:rsidR="008C0773" w:rsidRDefault="008C0773" w:rsidP="008C0773">
      <w:pPr>
        <w:spacing w:line="276" w:lineRule="auto"/>
      </w:pPr>
    </w:p>
    <w:p w:rsidR="008C0773" w:rsidRDefault="008C0773" w:rsidP="008C0773">
      <w:pPr>
        <w:jc w:val="center"/>
      </w:pPr>
      <w:r w:rsidRPr="00613142">
        <w:t>План мероприятий в рамках реализации муниципальн</w:t>
      </w:r>
      <w:r>
        <w:t>ой</w:t>
      </w:r>
      <w:r w:rsidRPr="00613142">
        <w:t xml:space="preserve"> программ</w:t>
      </w:r>
      <w:r>
        <w:t>ы</w:t>
      </w:r>
      <w:r w:rsidRPr="00613142">
        <w:t xml:space="preserve"> </w:t>
      </w:r>
      <w:r>
        <w:br/>
      </w:r>
      <w:r w:rsidRPr="00613142">
        <w:t>«Развитие образования и молодежной политики Златоустовского городского округа» на 202</w:t>
      </w:r>
      <w:r>
        <w:t>6</w:t>
      </w:r>
      <w:r w:rsidRPr="00613142">
        <w:t xml:space="preserve"> год</w:t>
      </w:r>
    </w:p>
    <w:p w:rsidR="008C0773" w:rsidRDefault="008C0773" w:rsidP="008C0773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124"/>
        <w:gridCol w:w="1988"/>
        <w:gridCol w:w="1933"/>
      </w:tblGrid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№ </w:t>
            </w:r>
            <w:proofErr w:type="gramStart"/>
            <w:r w:rsidRPr="00762407">
              <w:rPr>
                <w:bCs/>
                <w:lang w:eastAsia="en-US"/>
              </w:rPr>
              <w:t>п</w:t>
            </w:r>
            <w:proofErr w:type="gramEnd"/>
            <w:r w:rsidRPr="00762407">
              <w:rPr>
                <w:bCs/>
                <w:lang w:eastAsia="en-US"/>
              </w:rPr>
              <w:t>/п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19003D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Сумма </w:t>
            </w:r>
            <w:r>
              <w:rPr>
                <w:bCs/>
                <w:lang w:eastAsia="en-US"/>
              </w:rPr>
              <w:br/>
              <w:t>(тыс. </w:t>
            </w:r>
            <w:r w:rsidR="008C0773" w:rsidRPr="00762407">
              <w:rPr>
                <w:bCs/>
                <w:lang w:eastAsia="en-US"/>
              </w:rPr>
              <w:t>рублей)</w:t>
            </w:r>
          </w:p>
        </w:tc>
      </w:tr>
      <w:tr w:rsidR="008C0773" w:rsidRPr="00762407" w:rsidTr="0019003D">
        <w:trPr>
          <w:trHeight w:val="43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8C0773" w:rsidRPr="00762407" w:rsidTr="0019003D">
        <w:trPr>
          <w:trHeight w:val="73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Проведение игр лиги КВН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250,0</w:t>
            </w:r>
          </w:p>
        </w:tc>
      </w:tr>
      <w:tr w:rsidR="008C0773" w:rsidRPr="00762407" w:rsidTr="0019003D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Новогодняя акция доброты </w:t>
            </w:r>
            <w:r w:rsidR="0019003D">
              <w:rPr>
                <w:lang w:eastAsia="en-US"/>
              </w:rPr>
              <w:br/>
            </w:r>
            <w:r>
              <w:rPr>
                <w:lang w:eastAsia="en-US"/>
              </w:rPr>
              <w:t>«Подари тепло»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80,00</w:t>
            </w:r>
          </w:p>
        </w:tc>
      </w:tr>
      <w:tr w:rsidR="008C0773" w:rsidRPr="00762407" w:rsidTr="0019003D">
        <w:trPr>
          <w:trHeight w:val="140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Военно-патриотическая игра </w:t>
            </w:r>
            <w:r w:rsidR="0019003D">
              <w:rPr>
                <w:lang w:eastAsia="en-US"/>
              </w:rPr>
              <w:br/>
            </w:r>
            <w:r>
              <w:rPr>
                <w:lang w:eastAsia="en-US"/>
              </w:rPr>
              <w:t>Зарница 2.0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31,0</w:t>
            </w:r>
          </w:p>
        </w:tc>
      </w:tr>
      <w:tr w:rsidR="008C0773" w:rsidRPr="00762407" w:rsidTr="0019003D">
        <w:trPr>
          <w:trHeight w:val="70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Городское мероприятие День молодежи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июнь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</w:t>
            </w:r>
            <w:r w:rsidRPr="00762407">
              <w:rPr>
                <w:bCs/>
                <w:lang w:eastAsia="en-US"/>
              </w:rPr>
              <w:t>,0</w:t>
            </w:r>
          </w:p>
        </w:tc>
      </w:tr>
      <w:tr w:rsidR="008C0773" w:rsidRPr="00762407" w:rsidTr="0019003D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 xml:space="preserve">Фестиваль </w:t>
            </w:r>
            <w:r>
              <w:rPr>
                <w:lang w:eastAsia="en-US"/>
              </w:rPr>
              <w:t xml:space="preserve">молодежных </w:t>
            </w:r>
            <w:r w:rsidRPr="00762407">
              <w:rPr>
                <w:lang w:eastAsia="en-US"/>
              </w:rPr>
              <w:t>рок-групп «</w:t>
            </w:r>
            <w:proofErr w:type="spellStart"/>
            <w:r w:rsidRPr="00762407">
              <w:rPr>
                <w:lang w:eastAsia="en-US"/>
              </w:rPr>
              <w:t>Златрокфест</w:t>
            </w:r>
            <w:proofErr w:type="spellEnd"/>
            <w:r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-</w:t>
            </w:r>
            <w:r>
              <w:rPr>
                <w:lang w:eastAsia="en-US"/>
              </w:rPr>
              <w:t> </w:t>
            </w:r>
            <w:r w:rsidRPr="00762407">
              <w:rPr>
                <w:lang w:eastAsia="en-US"/>
              </w:rPr>
              <w:t>202</w:t>
            </w:r>
            <w:r>
              <w:rPr>
                <w:lang w:eastAsia="en-US"/>
              </w:rPr>
              <w:t>6</w:t>
            </w:r>
            <w:r w:rsidRPr="00762407">
              <w:rPr>
                <w:lang w:eastAsia="en-US"/>
              </w:rPr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октябрь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70,0</w:t>
            </w:r>
          </w:p>
        </w:tc>
      </w:tr>
      <w:tr w:rsidR="008C0773" w:rsidRPr="00762407" w:rsidTr="0019003D">
        <w:trPr>
          <w:trHeight w:val="82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Весна студенческая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Март-апрель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20,0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Итог: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951,1</w:t>
            </w:r>
          </w:p>
        </w:tc>
      </w:tr>
      <w:tr w:rsidR="008C0773" w:rsidRPr="00762407" w:rsidTr="0019003D">
        <w:trPr>
          <w:trHeight w:val="54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C41A09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 xml:space="preserve">Мероприятия по работе с молодежью </w:t>
            </w:r>
            <w:r>
              <w:rPr>
                <w:bCs/>
                <w:lang w:eastAsia="en-US"/>
              </w:rPr>
              <w:t>(Региональный проект «</w:t>
            </w:r>
            <w:r w:rsidRPr="00C41A09">
              <w:rPr>
                <w:bCs/>
                <w:lang w:eastAsia="en-US"/>
              </w:rPr>
              <w:t>Мы вместе (Воспитани</w:t>
            </w:r>
            <w:r>
              <w:rPr>
                <w:bCs/>
                <w:lang w:eastAsia="en-US"/>
              </w:rPr>
              <w:t>е гармонично развитой личности)»</w:t>
            </w:r>
            <w:r w:rsidRPr="00C41A09">
              <w:rPr>
                <w:bCs/>
                <w:lang w:eastAsia="en-US"/>
              </w:rPr>
              <w:t>)</w:t>
            </w:r>
          </w:p>
        </w:tc>
      </w:tr>
      <w:tr w:rsidR="008C0773" w:rsidRPr="00762407" w:rsidTr="0019003D">
        <w:trPr>
          <w:trHeight w:val="14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организацию и проведение молодежных образовательных форумов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123,00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0773" w:rsidRPr="00762407" w:rsidRDefault="008C0773" w:rsidP="0019003D">
            <w:pPr>
              <w:jc w:val="center"/>
            </w:pPr>
            <w:r w:rsidRPr="00762407">
              <w:t>Мероприятия</w:t>
            </w:r>
            <w:r>
              <w:t>, посвященные памятным датам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8C0773" w:rsidRPr="00762407" w:rsidTr="0019003D">
        <w:trPr>
          <w:trHeight w:val="107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lastRenderedPageBreak/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поддержку работающей молодежи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49,20</w:t>
            </w:r>
          </w:p>
        </w:tc>
      </w:tr>
      <w:tr w:rsidR="008C0773" w:rsidRPr="00762407" w:rsidTr="0019003D">
        <w:trPr>
          <w:trHeight w:val="1128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4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социальное проектирование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8C0773" w:rsidRPr="00762407" w:rsidTr="0019003D">
        <w:trPr>
          <w:trHeight w:val="139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 xml:space="preserve">на вовлечение молодежи </w:t>
            </w:r>
            <w:r w:rsidRPr="00762407">
              <w:br/>
              <w:t>в добровольческую (волонтерскую) деятельность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41,00</w:t>
            </w:r>
          </w:p>
        </w:tc>
      </w:tr>
      <w:tr w:rsidR="008C0773" w:rsidRPr="00762407" w:rsidTr="0019003D">
        <w:trPr>
          <w:trHeight w:val="112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lang w:eastAsia="en-US"/>
              </w:rPr>
            </w:pPr>
            <w:r w:rsidRPr="00762407">
              <w:t xml:space="preserve">Мероприятия, направленные </w:t>
            </w:r>
            <w:r w:rsidRPr="00762407">
              <w:br/>
              <w:t>на гражданско-патриотическое воспитание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tabs>
                <w:tab w:val="left" w:pos="1095"/>
              </w:tabs>
              <w:jc w:val="center"/>
              <w:rPr>
                <w:lang w:eastAsia="en-US"/>
              </w:rPr>
            </w:pPr>
            <w:r w:rsidRPr="00762407">
              <w:rPr>
                <w:lang w:eastAsia="en-US"/>
              </w:rPr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>
              <w:rPr>
                <w:bCs/>
                <w:lang w:val="en-US" w:eastAsia="en-US"/>
              </w:rPr>
              <w:t>2</w:t>
            </w:r>
            <w:r>
              <w:rPr>
                <w:bCs/>
                <w:lang w:eastAsia="en-US"/>
              </w:rPr>
              <w:t>4,80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 w:rsidRPr="00762407">
              <w:rPr>
                <w:bCs/>
                <w:lang w:eastAsia="en-US"/>
              </w:rPr>
              <w:t>Итог: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>
              <w:rPr>
                <w:bCs/>
                <w:lang w:val="en-US" w:eastAsia="en-US"/>
              </w:rPr>
              <w:t>2</w:t>
            </w:r>
            <w:r>
              <w:rPr>
                <w:bCs/>
                <w:lang w:eastAsia="en-US"/>
              </w:rPr>
              <w:t>0,00</w:t>
            </w:r>
          </w:p>
        </w:tc>
      </w:tr>
      <w:tr w:rsidR="008C0773" w:rsidRPr="00762407" w:rsidTr="0019003D">
        <w:trPr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образования</w:t>
            </w:r>
          </w:p>
          <w:p w:rsidR="008C0773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(мероприятия с детьми, прочие мероприятия)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Организация и проведение городского конкурса для детей, состоящих </w:t>
            </w:r>
            <w:r w:rsidR="0019003D">
              <w:br/>
            </w:r>
            <w:r w:rsidRPr="00BF0C0E">
              <w:t xml:space="preserve">на различных видах учета </w:t>
            </w:r>
            <w:r w:rsidR="0019003D">
              <w:br/>
            </w:r>
            <w:r w:rsidRPr="00BF0C0E">
              <w:t>«Время быть лучше»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8C0773">
              <w:t>Муниципальный</w:t>
            </w:r>
            <w:r w:rsidR="0019003D">
              <w:t xml:space="preserve"> </w:t>
            </w:r>
            <w:r w:rsidRPr="0019003D">
              <w:t>этап</w:t>
            </w:r>
            <w:r w:rsidR="0019003D">
              <w:t xml:space="preserve"> </w:t>
            </w:r>
            <w:r w:rsidRPr="0019003D">
              <w:t>Всероссийского</w:t>
            </w:r>
            <w:r w:rsidR="0019003D">
              <w:t xml:space="preserve"> </w:t>
            </w:r>
            <w:proofErr w:type="spellStart"/>
            <w:r w:rsidR="0019003D">
              <w:t>профориентационного</w:t>
            </w:r>
            <w:proofErr w:type="spellEnd"/>
            <w:r w:rsidR="0019003D">
              <w:t> </w:t>
            </w:r>
            <w:r w:rsidRPr="00BF0C0E">
              <w:t>технологического конкурса «ИНЖЕНЕРНЫЕ КАДРЫ РОССИИ» в категории «</w:t>
            </w:r>
            <w:proofErr w:type="spellStart"/>
            <w:r w:rsidRPr="00BF0C0E">
              <w:t>ИКаРёнок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Муниципальный этап областного конкурса «Ученик года»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30,00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Городской шахматно-шашечный турнир «Белая ладья» и «</w:t>
            </w:r>
            <w:proofErr w:type="gramStart"/>
            <w:r w:rsidRPr="00BF0C0E">
              <w:t>Чудо-шашки</w:t>
            </w:r>
            <w:proofErr w:type="gramEnd"/>
            <w:r w:rsidRPr="00BF0C0E">
              <w:t xml:space="preserve">» </w:t>
            </w:r>
            <w:r w:rsidR="0019003D">
              <w:br/>
              <w:t>имени А.Е. </w:t>
            </w:r>
            <w:r w:rsidRPr="00BF0C0E">
              <w:t>Карпова среди общеобразовательных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50,00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Организация и проведение чемпионата «Умения </w:t>
            </w:r>
            <w:proofErr w:type="gramStart"/>
            <w:r w:rsidRPr="00BF0C0E">
              <w:t>юных</w:t>
            </w:r>
            <w:proofErr w:type="gram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Конкурсные мероприятия краеведческого курса </w:t>
            </w:r>
            <w:r w:rsidR="0019003D">
              <w:br/>
            </w:r>
            <w:r w:rsidRPr="00BF0C0E">
              <w:t xml:space="preserve">«Я – </w:t>
            </w:r>
            <w:proofErr w:type="spellStart"/>
            <w:r w:rsidRPr="00BF0C0E">
              <w:t>Златоустовец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150,00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Городская открытая научно-практическая конференция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40,00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Городской конкурс </w:t>
            </w:r>
            <w:r w:rsidR="0019003D">
              <w:br/>
            </w:r>
            <w:r w:rsidRPr="00BF0C0E">
              <w:t>«Путь к звездам – 202</w:t>
            </w:r>
            <w:r>
              <w:t>6</w:t>
            </w:r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50,00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Организация и проведение городской интеллектуальной игры </w:t>
            </w:r>
            <w:r w:rsidR="0019003D">
              <w:br/>
            </w:r>
            <w:r w:rsidRPr="00BF0C0E">
              <w:t>«Шахматные знатоки»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0A78BC">
              <w:t>Отк</w:t>
            </w:r>
            <w:r w:rsidR="0019003D">
              <w:t xml:space="preserve">рытое первенство и Чемпионат </w:t>
            </w:r>
            <w:r w:rsidR="0019003D">
              <w:lastRenderedPageBreak/>
              <w:t>Златоустовского городского округа</w:t>
            </w:r>
            <w:r w:rsidRPr="000A78BC">
              <w:t xml:space="preserve"> </w:t>
            </w:r>
            <w:r w:rsidR="0019003D">
              <w:br/>
            </w:r>
            <w:r w:rsidRPr="000A78BC">
              <w:t xml:space="preserve">по свободнолетающим авиационным моделям среди </w:t>
            </w:r>
            <w:proofErr w:type="gramStart"/>
            <w:r w:rsidRPr="000A78BC">
              <w:t>обучающихся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lastRenderedPageBreak/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Организация и проведение торжественной церемонии награждение победителей </w:t>
            </w:r>
            <w:proofErr w:type="gramStart"/>
            <w:r w:rsidRPr="00BF0C0E">
              <w:t>муниципального</w:t>
            </w:r>
            <w:proofErr w:type="gramEnd"/>
            <w:r w:rsidRPr="00BF0C0E">
              <w:t>, победителей и призеров регионального этапов Всероссийской и Областной олимпиад школьников «Интеллектуальный Олимп-202</w:t>
            </w:r>
            <w:r>
              <w:t>6</w:t>
            </w:r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150,00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Муниципальный этап состязаний роботов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Городской конкурс </w:t>
            </w:r>
            <w:r w:rsidR="0019003D">
              <w:br/>
            </w:r>
            <w:r w:rsidRPr="00BF0C0E">
              <w:t>«Ветераны живут среди нас»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Чемпионат и первенство по автомобильному кроссу, посвященное памяти Виталия Рязанова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Организация и проведение городского шашечного турнира</w:t>
            </w:r>
            <w:r w:rsidR="0019003D">
              <w:t xml:space="preserve"> </w:t>
            </w:r>
            <w:r w:rsidR="0019003D">
              <w:br/>
              <w:t>«</w:t>
            </w:r>
            <w:r w:rsidRPr="00BF0C0E">
              <w:t>Волшебная шашка</w:t>
            </w:r>
            <w:r w:rsidR="0019003D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Организация и проведение спортивно-патриотической игры «Зарница»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Организация и проведение открытого городского туристического слета среди дошкольн</w:t>
            </w:r>
            <w:r w:rsidR="0019003D">
              <w:t>ых образовательных организаций «</w:t>
            </w:r>
            <w:proofErr w:type="spellStart"/>
            <w:r w:rsidRPr="00BF0C0E">
              <w:t>Туристята</w:t>
            </w:r>
            <w:proofErr w:type="spellEnd"/>
            <w:r w:rsidR="0019003D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Фестиваль кино и телевидения «</w:t>
            </w:r>
            <w:proofErr w:type="spellStart"/>
            <w:r w:rsidRPr="00BF0C0E">
              <w:t>Таганайские</w:t>
            </w:r>
            <w:proofErr w:type="spellEnd"/>
            <w:r w:rsidRPr="00BF0C0E">
              <w:t xml:space="preserve"> музы»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>
              <w:t>1 748,7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Мероприятия, посвященные Дню знаний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50,00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Чемпионат и первенство </w:t>
            </w:r>
            <w:r w:rsidR="0019003D">
              <w:br/>
            </w:r>
            <w:r w:rsidRPr="00BF0C0E">
              <w:t>по автомобильному кроссу, посвященное Дню города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Организация и проведение фестиваля детского технического творчества «</w:t>
            </w:r>
            <w:proofErr w:type="spellStart"/>
            <w:r w:rsidRPr="00BF0C0E">
              <w:t>Самоделкин</w:t>
            </w:r>
            <w:proofErr w:type="spellEnd"/>
            <w:r w:rsidRPr="00BF0C0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Организация и проведение семейного фестиваля «Солнечный круг для семей, воспитывающих детей с ограниченными </w:t>
            </w:r>
            <w:r w:rsidRPr="00BF0C0E">
              <w:lastRenderedPageBreak/>
              <w:t>возможностями здоровья (тяжелые нарушения речи)»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lastRenderedPageBreak/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0A78BC">
              <w:t>Межмуниципальные соревнования по судомодельному спорту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0A78BC">
              <w:t xml:space="preserve">Муниципальный </w:t>
            </w:r>
            <w:proofErr w:type="spellStart"/>
            <w:r w:rsidRPr="000A78BC">
              <w:t>лего</w:t>
            </w:r>
            <w:proofErr w:type="spellEnd"/>
            <w:r w:rsidRPr="000A78BC">
              <w:t xml:space="preserve">-фестиваль </w:t>
            </w:r>
            <w:r w:rsidR="0019003D">
              <w:br/>
            </w:r>
            <w:r w:rsidRPr="000A78BC">
              <w:t>«Лего-фантазии-2026»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0A78BC">
              <w:t>Спартакиада имени Гвардии подполковника Л.Ю. Конюшего среди кадетских классов общеобразовательных организаций ЗГО в 2025-2026 учебном году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 xml:space="preserve">Мероприятия, направленные </w:t>
            </w:r>
            <w:r w:rsidR="0019003D">
              <w:br/>
            </w:r>
            <w:r w:rsidRPr="00BF0C0E">
              <w:t>на профилактику детского дорожно-транспортного травматизма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227,00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Театральные уроки - спектакли для обучающихся образовательных организаций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5 111,50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Городская семейная спортивная игра «</w:t>
            </w:r>
            <w:proofErr w:type="spellStart"/>
            <w:r w:rsidRPr="00BF0C0E">
              <w:t>Я+Ты</w:t>
            </w:r>
            <w:proofErr w:type="spellEnd"/>
            <w:r w:rsidRPr="00BF0C0E">
              <w:t>=МЫ»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20,00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BF0C0E" w:rsidRDefault="008C0773" w:rsidP="0019003D">
            <w:pPr>
              <w:jc w:val="center"/>
            </w:pPr>
            <w:r w:rsidRPr="00BF0C0E">
              <w:t>Участие в соревнованиях, конкурсах, играх, сборах олимпиадах, форумах, экскурсиях и иных мероприятиях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>
              <w:t>934,1878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0F498E" w:rsidRDefault="008C0773" w:rsidP="0019003D">
            <w:pPr>
              <w:jc w:val="center"/>
            </w:pPr>
            <w:r w:rsidRPr="000F498E">
              <w:t xml:space="preserve">Организация и проведение мероприятий, направленных </w:t>
            </w:r>
            <w:r w:rsidR="0019003D">
              <w:br/>
            </w:r>
            <w:r w:rsidRPr="000F498E">
              <w:t>на экологическое просвещение обучающихся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0F498E" w:rsidRDefault="008C0773" w:rsidP="0019003D">
            <w:pPr>
              <w:jc w:val="center"/>
            </w:pPr>
            <w:r w:rsidRPr="000F498E">
              <w:t>Изготовление и размещение социально - просветительской программы «Образование: путь к успеху»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43416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5852DE" w:rsidRDefault="008C0773" w:rsidP="0019003D">
            <w:pPr>
              <w:jc w:val="center"/>
            </w:pPr>
            <w:r w:rsidRPr="005852DE">
              <w:t>576,00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0F498E">
              <w:t xml:space="preserve">Изготовление и размещение </w:t>
            </w:r>
            <w:proofErr w:type="spellStart"/>
            <w:r w:rsidRPr="000F498E">
              <w:t>видеоуроков</w:t>
            </w:r>
            <w:proofErr w:type="spellEnd"/>
            <w:r w:rsidRPr="000F498E">
              <w:t xml:space="preserve"> для реализации образовательной программы </w:t>
            </w:r>
            <w:r w:rsidR="0019003D">
              <w:br/>
            </w:r>
            <w:r w:rsidRPr="000F498E">
              <w:t>«</w:t>
            </w:r>
            <w:proofErr w:type="gramStart"/>
            <w:r w:rsidRPr="000F498E">
              <w:t>Я-</w:t>
            </w:r>
            <w:proofErr w:type="gramEnd"/>
            <w:r w:rsidRPr="000F498E">
              <w:t xml:space="preserve"> </w:t>
            </w:r>
            <w:proofErr w:type="spellStart"/>
            <w:r w:rsidRPr="000F498E">
              <w:t>Златоустовец</w:t>
            </w:r>
            <w:proofErr w:type="spellEnd"/>
            <w:r w:rsidRPr="000F498E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743416">
              <w:t>в течение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5852DE">
              <w:t>210,00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60CD0" w:rsidRDefault="008C0773" w:rsidP="0019003D">
            <w:pPr>
              <w:jc w:val="center"/>
            </w:pPr>
            <w:r w:rsidRPr="003D4498">
              <w:t>Организация и проведение областного конкурса «Педагог года в дошкольном образовании»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 w:rsidRPr="00482C30">
              <w:t>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 w:rsidRPr="00CD6540">
              <w:t>1 500,00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60CD0" w:rsidRDefault="008C0773" w:rsidP="0019003D">
            <w:pPr>
              <w:jc w:val="center"/>
            </w:pPr>
            <w:r w:rsidRPr="00360CD0">
              <w:t>Муниципальный этап областного конкурса профессионального мастерства «Учитель года» в Златоустовском городском округе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 w:rsidRPr="00482C30">
              <w:t>март-декабрь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 w:rsidRPr="00CD6540">
              <w:t>800,00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60CD0" w:rsidRDefault="008C0773" w:rsidP="0019003D">
            <w:pPr>
              <w:jc w:val="center"/>
            </w:pPr>
            <w:r w:rsidRPr="00360CD0">
              <w:t>Муниципальный этап регионального конкурса профессионального мастерства «Лучший педагог-библиотекарь – 202</w:t>
            </w:r>
            <w:r>
              <w:t>6</w:t>
            </w:r>
            <w:r w:rsidRPr="00360CD0">
              <w:t>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 w:rsidRPr="00482C30">
              <w:t>июнь-декабрь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 w:rsidRPr="00CD6540">
              <w:t>100,00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60CD0" w:rsidRDefault="008C0773" w:rsidP="0019003D">
            <w:pPr>
              <w:jc w:val="center"/>
            </w:pPr>
            <w:r w:rsidRPr="00360CD0">
              <w:t xml:space="preserve">Августовское совещание для </w:t>
            </w:r>
            <w:r w:rsidRPr="00360CD0">
              <w:lastRenderedPageBreak/>
              <w:t>работников сферы образования Златоустовского городского округа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 w:rsidRPr="00482C30">
              <w:lastRenderedPageBreak/>
              <w:t>август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 w:rsidRPr="00CD6540">
              <w:t>300,00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38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60CD0" w:rsidRDefault="008C0773" w:rsidP="0019003D">
            <w:pPr>
              <w:jc w:val="center"/>
            </w:pPr>
            <w:r w:rsidRPr="00360CD0">
              <w:t>Форум молодых педагогов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 w:rsidRPr="00482C30">
              <w:t>сентябрь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 w:rsidRPr="00CD6540">
              <w:t>200,00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360CD0">
              <w:t>Мероприятия</w:t>
            </w:r>
            <w:r w:rsidR="00A07BED">
              <w:t>,</w:t>
            </w:r>
            <w:r w:rsidRPr="00360CD0">
              <w:t xml:space="preserve"> посвященные </w:t>
            </w:r>
            <w:r w:rsidR="0019003D">
              <w:br/>
            </w:r>
            <w:r w:rsidRPr="00360CD0">
              <w:t>«Дню Учителя»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482C30">
              <w:t>октябрь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</w:pPr>
            <w:r w:rsidRPr="00CD6540">
              <w:t>300,00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19003D" w:rsidRDefault="008C0773" w:rsidP="0019003D">
            <w:pPr>
              <w:jc w:val="center"/>
              <w:rPr>
                <w:bCs/>
                <w:lang w:eastAsia="en-US"/>
              </w:rPr>
            </w:pPr>
            <w:r w:rsidRPr="0019003D">
              <w:rPr>
                <w:bCs/>
                <w:lang w:eastAsia="en-US"/>
              </w:rPr>
              <w:t>40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3D4498" w:rsidRDefault="008C0773" w:rsidP="0019003D">
            <w:pPr>
              <w:jc w:val="center"/>
            </w:pPr>
            <w:r>
              <w:t>Фестиваль «Город трудовой доблести: Наследие юных героев»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482C30" w:rsidRDefault="008C0773" w:rsidP="0019003D">
            <w:pPr>
              <w:jc w:val="center"/>
            </w:pPr>
            <w:r>
              <w:t>апрель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CD6540" w:rsidRDefault="008C0773" w:rsidP="0019003D">
            <w:pPr>
              <w:jc w:val="center"/>
            </w:pPr>
            <w:r>
              <w:t>142,2122</w:t>
            </w:r>
          </w:p>
        </w:tc>
      </w:tr>
      <w:tr w:rsidR="008C0773" w:rsidRPr="00762407" w:rsidTr="0019003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Pr="00762407" w:rsidRDefault="008C0773" w:rsidP="0019003D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73" w:rsidRDefault="008C0773" w:rsidP="0019003D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13 129,60</w:t>
            </w:r>
          </w:p>
        </w:tc>
      </w:tr>
    </w:tbl>
    <w:p w:rsidR="008C0773" w:rsidRPr="00E335AA" w:rsidRDefault="008C0773" w:rsidP="008C0773">
      <w:pPr>
        <w:spacing w:line="276" w:lineRule="auto"/>
      </w:pPr>
    </w:p>
    <w:sectPr w:rsidR="008C0773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EA0" w:rsidRDefault="001C0EA0">
      <w:r>
        <w:separator/>
      </w:r>
    </w:p>
  </w:endnote>
  <w:endnote w:type="continuationSeparator" w:id="0">
    <w:p w:rsidR="001C0EA0" w:rsidRDefault="001C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Вр-488386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Вр-488386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EA0" w:rsidRDefault="001C0EA0">
      <w:r>
        <w:separator/>
      </w:r>
    </w:p>
  </w:footnote>
  <w:footnote w:type="continuationSeparator" w:id="0">
    <w:p w:rsidR="001C0EA0" w:rsidRDefault="001C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66654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03D"/>
    <w:rsid w:val="001907CB"/>
    <w:rsid w:val="00190EA5"/>
    <w:rsid w:val="001958D9"/>
    <w:rsid w:val="001A2C0F"/>
    <w:rsid w:val="001A2CD3"/>
    <w:rsid w:val="001B491C"/>
    <w:rsid w:val="001B5D7C"/>
    <w:rsid w:val="001C0EA0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4F6A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3C46"/>
    <w:rsid w:val="00527A5C"/>
    <w:rsid w:val="00543CB9"/>
    <w:rsid w:val="00562567"/>
    <w:rsid w:val="00566654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077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BED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2AD8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2026-05-13T09:06:00Z</cp:lastPrinted>
  <dcterms:created xsi:type="dcterms:W3CDTF">2026-05-14T09:41:00Z</dcterms:created>
  <dcterms:modified xsi:type="dcterms:W3CDTF">2026-05-14T09:41:00Z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