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85F9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985170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9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90"/>
        <w:gridCol w:w="723"/>
        <w:gridCol w:w="1517"/>
        <w:gridCol w:w="139"/>
        <w:gridCol w:w="852"/>
        <w:gridCol w:w="3596"/>
        <w:gridCol w:w="139"/>
        <w:gridCol w:w="852"/>
      </w:tblGrid>
      <w:tr w:rsidR="009416DA" w:rsidRPr="00E335AA" w:rsidTr="00691812">
        <w:trPr>
          <w:gridAfter w:val="1"/>
          <w:wAfter w:w="852" w:type="dxa"/>
          <w:trHeight w:val="446"/>
        </w:trPr>
        <w:tc>
          <w:tcPr>
            <w:tcW w:w="1590" w:type="dxa"/>
            <w:tcBorders>
              <w:bottom w:val="single" w:sz="4" w:space="0" w:color="auto"/>
            </w:tcBorders>
          </w:tcPr>
          <w:bookmarkStart w:id="0" w:name="_GoBack" w:colFirst="2" w:colLast="3"/>
          <w:p w:rsidR="009416DA" w:rsidRPr="009416DA" w:rsidRDefault="00E85F9B" w:rsidP="009341F4">
            <w:pPr>
              <w:ind w:left="-170" w:right="-170"/>
            </w:pPr>
            <w:r>
              <w:fldChar w:fldCharType="begin"/>
            </w:r>
            <w:r w:rsidR="00F6487F"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23.05.2025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6" w:type="dxa"/>
            <w:gridSpan w:val="2"/>
            <w:tcBorders>
              <w:bottom w:val="single" w:sz="4" w:space="0" w:color="auto"/>
            </w:tcBorders>
          </w:tcPr>
          <w:p w:rsidR="009416DA" w:rsidRPr="009416DA" w:rsidRDefault="00E85F9B" w:rsidP="00E4076D">
            <w:fldSimple w:instr=" DOCPROPERTY  Рег.№  \* MERGEFORMAT ">
              <w:r w:rsidR="009416DA" w:rsidRPr="009416DA">
                <w:t>181-П/АДМ</w:t>
              </w:r>
            </w:fldSimple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bookmarkEnd w:id="0"/>
      <w:tr w:rsidR="009416DA" w:rsidRPr="00E335AA" w:rsidTr="00691812">
        <w:trPr>
          <w:gridAfter w:val="2"/>
          <w:wAfter w:w="991" w:type="dxa"/>
          <w:trHeight w:val="446"/>
        </w:trPr>
        <w:tc>
          <w:tcPr>
            <w:tcW w:w="3830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691812">
        <w:trPr>
          <w:trHeight w:val="446"/>
        </w:trPr>
        <w:tc>
          <w:tcPr>
            <w:tcW w:w="4821" w:type="dxa"/>
            <w:gridSpan w:val="5"/>
            <w:tcMar>
              <w:left w:w="0" w:type="dxa"/>
            </w:tcMar>
          </w:tcPr>
          <w:p w:rsidR="00D96BA1" w:rsidRDefault="00D96BA1" w:rsidP="00377F30">
            <w:pPr>
              <w:jc w:val="both"/>
            </w:pPr>
            <w:r>
              <w:t xml:space="preserve">О признании </w:t>
            </w:r>
            <w:proofErr w:type="gramStart"/>
            <w:r>
              <w:t>утратившими</w:t>
            </w:r>
            <w:proofErr w:type="gramEnd"/>
            <w:r>
              <w:t xml:space="preserve"> силу некоторых нормативных правовых актов Администрации Златоустовского городского округа</w:t>
            </w:r>
          </w:p>
        </w:tc>
        <w:tc>
          <w:tcPr>
            <w:tcW w:w="4587" w:type="dxa"/>
            <w:gridSpan w:val="3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77F30" w:rsidRDefault="00377F30" w:rsidP="009416DA">
      <w:pPr>
        <w:widowControl w:val="0"/>
        <w:ind w:firstLine="709"/>
        <w:jc w:val="both"/>
      </w:pPr>
    </w:p>
    <w:p w:rsidR="009416DA" w:rsidRPr="00E4076D" w:rsidRDefault="00377F30" w:rsidP="00377F30">
      <w:pPr>
        <w:widowControl w:val="0"/>
        <w:ind w:firstLine="709"/>
        <w:jc w:val="both"/>
      </w:pPr>
      <w:r>
        <w:t xml:space="preserve">На основании Федерального закона «Об общих принципах организации местного самоуправления в Российской Федерации», в связи с принятием муниципальной программы Златоустовского городского округа, утвержденной постановлением Администрации Златоустовского городского округа </w:t>
      </w:r>
      <w:r>
        <w:br/>
        <w:t>от 17.11.2023 г. № 427-П/АДМ,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377F30" w:rsidRDefault="00377F30" w:rsidP="00377F30">
      <w:pPr>
        <w:widowControl w:val="0"/>
        <w:ind w:firstLine="709"/>
        <w:jc w:val="both"/>
      </w:pPr>
      <w:r>
        <w:t>1. Признать утратившими силу с 01 января 2025 года:</w:t>
      </w:r>
    </w:p>
    <w:p w:rsidR="00377F30" w:rsidRDefault="00377F30" w:rsidP="00377F30">
      <w:pPr>
        <w:widowControl w:val="0"/>
        <w:ind w:firstLine="709"/>
        <w:jc w:val="both"/>
      </w:pPr>
      <w:r>
        <w:t xml:space="preserve">1) Постановление Администрации Златоустовского городского округа </w:t>
      </w:r>
      <w:r>
        <w:br/>
        <w:t xml:space="preserve">от 21.03.2024 г. № 70-П/АДМ «О внесении изменений в постановление Администрации Златоустовского городского округа от 18.12.2020 г. </w:t>
      </w:r>
      <w:r>
        <w:br/>
        <w:t xml:space="preserve">№ 545-П/АДМ «Об утверждении муниципальной программы </w:t>
      </w:r>
      <w:r>
        <w:br/>
        <w:t xml:space="preserve">Златоустовского городского округа «Обеспечение качественными услугами </w:t>
      </w:r>
      <w:r>
        <w:br/>
        <w:t xml:space="preserve">жилищно-коммунального хозяйства населения, дорожной деятельности </w:t>
      </w:r>
      <w:r>
        <w:br/>
        <w:t>и транспорта Златоустовского городского округа»;</w:t>
      </w:r>
    </w:p>
    <w:p w:rsidR="00377F30" w:rsidRDefault="00377F30" w:rsidP="00377F30">
      <w:pPr>
        <w:widowControl w:val="0"/>
        <w:ind w:firstLine="709"/>
        <w:jc w:val="both"/>
      </w:pPr>
      <w:r>
        <w:t xml:space="preserve">2) Постановление Администрации Златоустовского городского округа </w:t>
      </w:r>
      <w:r>
        <w:br/>
        <w:t xml:space="preserve">от 15.09.2023 г. № 353-П/АДМ «О внесении изменений в постановление Администрации Златоустовского городского округа от 18.12.2020 г. </w:t>
      </w:r>
      <w:r>
        <w:br/>
        <w:t xml:space="preserve">№ 545-П/АДМ «Об утверждении муниципальной программы </w:t>
      </w:r>
      <w:r>
        <w:br/>
        <w:t xml:space="preserve">Златоустовского городского округа «Обеспечение качественными услугами жилищно-коммунального хозяйства населения, дорожной деятельности </w:t>
      </w:r>
      <w:r>
        <w:br/>
        <w:t>и транспорта Златоустовского городского округа»;</w:t>
      </w:r>
    </w:p>
    <w:p w:rsidR="00377F30" w:rsidRDefault="00377F30" w:rsidP="00377F30">
      <w:pPr>
        <w:widowControl w:val="0"/>
        <w:ind w:firstLine="709"/>
        <w:jc w:val="both"/>
      </w:pPr>
      <w:r>
        <w:t xml:space="preserve">3) Постановление Администрации Златоустовского городского округа </w:t>
      </w:r>
      <w:r>
        <w:br/>
        <w:t xml:space="preserve">от 21.06.2023 г. № 248-П/АДМ «О внесении изменений в постановление Администрации Златоустовского городского округа от 18.12.2020 г. </w:t>
      </w:r>
      <w:r>
        <w:br/>
        <w:t>№ 545-П/АДМ «Об утверждении муниципальной программы Златоустовского городского округа «Обеспечение качественными услугами жилищно-коммунального хозяйства населения, дорожной деятельности и транспорта Златоустовского городского округа»;</w:t>
      </w:r>
    </w:p>
    <w:p w:rsidR="00377F30" w:rsidRDefault="00377F30" w:rsidP="00377F30">
      <w:pPr>
        <w:widowControl w:val="0"/>
        <w:ind w:firstLine="709"/>
        <w:jc w:val="both"/>
      </w:pPr>
      <w:r>
        <w:t xml:space="preserve">4) Постановление Администрации Златоустовского городского округа </w:t>
      </w:r>
      <w:r>
        <w:br/>
      </w:r>
      <w:r>
        <w:lastRenderedPageBreak/>
        <w:t xml:space="preserve">от 28.03.2023 г. № 99-П/АДМ «О внесении изменений в постановление Администрации Златоустовского городского округа от 18.12.2020 г. </w:t>
      </w:r>
      <w:r>
        <w:br/>
        <w:t xml:space="preserve">№ 545-П/АДМ «Об утверждении муниципальной программы </w:t>
      </w:r>
      <w:r>
        <w:br/>
        <w:t xml:space="preserve">Златоустовского городского округа «Обеспечение качественными услугами жилищно-коммунального хозяйства населения, дорожной деятельности </w:t>
      </w:r>
      <w:r>
        <w:br/>
        <w:t>и транспорта Златоустовского городского округа»;</w:t>
      </w:r>
    </w:p>
    <w:p w:rsidR="00377F30" w:rsidRDefault="00377F30" w:rsidP="00377F30">
      <w:pPr>
        <w:widowControl w:val="0"/>
        <w:ind w:firstLine="709"/>
        <w:jc w:val="both"/>
      </w:pPr>
      <w:r>
        <w:t xml:space="preserve">5) Постановление Администрации Златоустовского городского округа </w:t>
      </w:r>
      <w:r>
        <w:br/>
        <w:t xml:space="preserve">от 10.11.2022 г. № 485-П/АДМ «О внесении изменений в постановление Администрации Златоустовского городского округа от 18.12.2020 г. </w:t>
      </w:r>
      <w:r>
        <w:br/>
        <w:t>№ 545-П/АДМ «Об утверждении муниципальной программы Златоустовского городского округа «Обеспечение качественными услугами жилищно-коммунального хозяйства населения, дорожной деятельности и транспорта Златоустовского городского округа»;</w:t>
      </w:r>
    </w:p>
    <w:p w:rsidR="00377F30" w:rsidRDefault="00377F30" w:rsidP="00377F30">
      <w:pPr>
        <w:widowControl w:val="0"/>
        <w:ind w:firstLine="709"/>
        <w:jc w:val="both"/>
      </w:pPr>
      <w:r>
        <w:t xml:space="preserve">6) Постановление Администрации Златоустовского городского округа </w:t>
      </w:r>
      <w:r>
        <w:br/>
        <w:t xml:space="preserve">от 19.08.2022 г. № 339-П/АДМ «О внесении изменений в постановление Администрации Златоустовского городского округа от 18.12.2020 г. </w:t>
      </w:r>
      <w:r>
        <w:br/>
        <w:t xml:space="preserve">№ 545-П/АДМ «Об утверждении муниципальной программы </w:t>
      </w:r>
      <w:r>
        <w:br/>
        <w:t xml:space="preserve">Златоустовского городского округа «Обеспечение качественными услугами жилищно-коммунального хозяйства населения, дорожной деятельности </w:t>
      </w:r>
      <w:r>
        <w:br/>
        <w:t>и транспорта Златоустовского городского округа»;</w:t>
      </w:r>
    </w:p>
    <w:p w:rsidR="00377F30" w:rsidRDefault="00377F30" w:rsidP="00377F30">
      <w:pPr>
        <w:widowControl w:val="0"/>
        <w:ind w:firstLine="709"/>
        <w:jc w:val="both"/>
      </w:pPr>
      <w:r>
        <w:t xml:space="preserve">7) Постановление Администрации Златоустовского городского округа </w:t>
      </w:r>
      <w:r>
        <w:br/>
        <w:t xml:space="preserve">от 12.08.2022 г. № 329-П/АДМ «О внесении изменений в постановление Администрации Златоустовского городского округа от 18.12.2020 г. </w:t>
      </w:r>
      <w:r>
        <w:br/>
        <w:t xml:space="preserve">№ 545-П/АДМ «Об утверждении муниципальной программы </w:t>
      </w:r>
      <w:r>
        <w:br/>
        <w:t xml:space="preserve">Златоустовского городского округа «Обеспечение качественными услугами жилищно-коммунального хозяйства населения, дорожной деятельности </w:t>
      </w:r>
      <w:r>
        <w:br/>
        <w:t>и транспорта Златоустовского городского округа»;</w:t>
      </w:r>
    </w:p>
    <w:p w:rsidR="00377F30" w:rsidRDefault="00377F30" w:rsidP="00377F30">
      <w:pPr>
        <w:widowControl w:val="0"/>
        <w:ind w:firstLine="709"/>
        <w:jc w:val="both"/>
      </w:pPr>
      <w:r>
        <w:t xml:space="preserve">8) Постановление Администрации Златоустовского городского округа </w:t>
      </w:r>
      <w:r>
        <w:br/>
        <w:t xml:space="preserve">от 17.06.2022 г. № 257-П/АДМ «О внесении изменений в постановление Администрации Златоустовского городского округа от 18.12.2020 г. </w:t>
      </w:r>
      <w:r>
        <w:br/>
        <w:t xml:space="preserve">№ 545-П/АДМ «Об утверждении муниципальной программы </w:t>
      </w:r>
      <w:r>
        <w:br/>
        <w:t xml:space="preserve">Златоустовского городского округа «Обеспечение качественными услугами жилищно-коммунального хозяйства населения, дорожной деятельности </w:t>
      </w:r>
      <w:r>
        <w:br/>
        <w:t>и транспорта Златоустовского городского округа»;</w:t>
      </w:r>
    </w:p>
    <w:p w:rsidR="00377F30" w:rsidRDefault="00F01937" w:rsidP="00377F30">
      <w:pPr>
        <w:widowControl w:val="0"/>
        <w:ind w:firstLine="709"/>
        <w:jc w:val="both"/>
      </w:pPr>
      <w:r>
        <w:t>9) </w:t>
      </w:r>
      <w:r w:rsidR="00377F30">
        <w:t xml:space="preserve">Постановление Администрации Златоустовского городского округа </w:t>
      </w:r>
      <w:r>
        <w:br/>
      </w:r>
      <w:r w:rsidR="00377F30">
        <w:t>от 17</w:t>
      </w:r>
      <w:r>
        <w:t>.03.2022 г. № </w:t>
      </w:r>
      <w:r w:rsidR="00377F30">
        <w:t xml:space="preserve">98-П/АДМ «О внесении изменений в постановление Администрации Златоустовского </w:t>
      </w:r>
      <w:r>
        <w:t>городского округа от 18.12.2020 </w:t>
      </w:r>
      <w:r w:rsidR="00377F30">
        <w:t xml:space="preserve">г. </w:t>
      </w:r>
      <w:r>
        <w:br/>
        <w:t>№ </w:t>
      </w:r>
      <w:r w:rsidR="00377F30">
        <w:t>545-П</w:t>
      </w:r>
      <w:r>
        <w:t>/АДМ</w:t>
      </w:r>
      <w:r w:rsidR="00377F30">
        <w:t xml:space="preserve"> «Об утверждении муниципальной программы </w:t>
      </w:r>
      <w:r>
        <w:br/>
      </w:r>
      <w:r w:rsidR="00377F30">
        <w:t xml:space="preserve">Златоустовского городского округа «Обеспечение качественными услугами жилищно-коммунального хозяйства населения, дорожной деятельности </w:t>
      </w:r>
      <w:r>
        <w:br/>
      </w:r>
      <w:r w:rsidR="00377F30">
        <w:t>и транспорта Златоустовского городского округа»;</w:t>
      </w:r>
    </w:p>
    <w:p w:rsidR="00377F30" w:rsidRDefault="00490396" w:rsidP="00377F30">
      <w:pPr>
        <w:widowControl w:val="0"/>
        <w:ind w:firstLine="709"/>
        <w:jc w:val="both"/>
      </w:pPr>
      <w:r>
        <w:t>10) </w:t>
      </w:r>
      <w:r w:rsidR="00377F30">
        <w:t xml:space="preserve">Постановление Администрации Златоустовского городского округа </w:t>
      </w:r>
      <w:r>
        <w:br/>
        <w:t>от 30.12.2021 г. № </w:t>
      </w:r>
      <w:r w:rsidR="00377F30">
        <w:t xml:space="preserve">590-П/АДМ «О внесении изменений в постановление Администрации Златоустовского </w:t>
      </w:r>
      <w:r>
        <w:t>городского округа от 18.12.2020 </w:t>
      </w:r>
      <w:r w:rsidR="00377F30">
        <w:t xml:space="preserve">г. </w:t>
      </w:r>
      <w:r>
        <w:br/>
        <w:t>№ </w:t>
      </w:r>
      <w:r w:rsidR="00377F30">
        <w:t>545-П</w:t>
      </w:r>
      <w:r>
        <w:t>/АДМ</w:t>
      </w:r>
      <w:r w:rsidR="00377F30">
        <w:t xml:space="preserve"> «Об утверждении муниципальной программы </w:t>
      </w:r>
      <w:r>
        <w:br/>
      </w:r>
      <w:r w:rsidR="00377F30">
        <w:t xml:space="preserve">Златоустовского городского округа «Обеспечение качественными услугами жилищно-коммунального хозяйства населения, дорожной деятельности </w:t>
      </w:r>
      <w:r>
        <w:br/>
      </w:r>
      <w:r w:rsidR="00377F30">
        <w:t>и транспорта Златоустовского городского округа»;</w:t>
      </w:r>
    </w:p>
    <w:p w:rsidR="00377F30" w:rsidRDefault="00490396" w:rsidP="00377F30">
      <w:pPr>
        <w:widowControl w:val="0"/>
        <w:ind w:firstLine="709"/>
        <w:jc w:val="both"/>
      </w:pPr>
      <w:r>
        <w:lastRenderedPageBreak/>
        <w:t>11) </w:t>
      </w:r>
      <w:r w:rsidR="00377F30">
        <w:t xml:space="preserve">Постановление Администрации Златоустовского городского округа </w:t>
      </w:r>
      <w:r>
        <w:br/>
        <w:t>от 29.10.2021 г. № </w:t>
      </w:r>
      <w:r w:rsidR="00377F30">
        <w:t xml:space="preserve">493-П/АДМ «О внесении изменений в постановление Администрации Златоустовского </w:t>
      </w:r>
      <w:r>
        <w:t>городского округа от 18.12.2020 </w:t>
      </w:r>
      <w:r w:rsidR="00377F30">
        <w:t xml:space="preserve">г. </w:t>
      </w:r>
      <w:r>
        <w:br/>
        <w:t>№ </w:t>
      </w:r>
      <w:r w:rsidR="00377F30">
        <w:t>545-П</w:t>
      </w:r>
      <w:r>
        <w:t>/АДМ</w:t>
      </w:r>
      <w:r w:rsidR="00377F30">
        <w:t xml:space="preserve"> «Об утверждении муниципальной программы </w:t>
      </w:r>
      <w:r>
        <w:br/>
      </w:r>
      <w:r w:rsidR="00377F30">
        <w:t xml:space="preserve">Златоустовского городского округа «Обеспечение качественными услугами жилищно-коммунального хозяйства населения, дорожной деятельности </w:t>
      </w:r>
      <w:r>
        <w:br/>
      </w:r>
      <w:r w:rsidR="00377F30">
        <w:t>и транспорта Златоустовского городского округа»;</w:t>
      </w:r>
    </w:p>
    <w:p w:rsidR="00377F30" w:rsidRDefault="00490396" w:rsidP="00377F30">
      <w:pPr>
        <w:widowControl w:val="0"/>
        <w:ind w:firstLine="709"/>
        <w:jc w:val="both"/>
      </w:pPr>
      <w:r>
        <w:t>12) </w:t>
      </w:r>
      <w:r w:rsidR="00377F30">
        <w:t xml:space="preserve">Постановление Администрации Златоустовского городского округа </w:t>
      </w:r>
      <w:r>
        <w:br/>
        <w:t>от 01.09.2021 г. № </w:t>
      </w:r>
      <w:r w:rsidR="00377F30">
        <w:t xml:space="preserve">398-П/АДМ «О внесении изменений в постановление Администрации Златоустовского </w:t>
      </w:r>
      <w:r>
        <w:t>городского округа от 18.12.2020 </w:t>
      </w:r>
      <w:r w:rsidR="00377F30">
        <w:t xml:space="preserve">г. </w:t>
      </w:r>
      <w:r>
        <w:br/>
        <w:t>№ </w:t>
      </w:r>
      <w:r w:rsidR="00377F30">
        <w:t>545-П</w:t>
      </w:r>
      <w:r>
        <w:t>/АДМ</w:t>
      </w:r>
      <w:r w:rsidR="00377F30">
        <w:t xml:space="preserve"> «Об утверждении муниципальной программы </w:t>
      </w:r>
      <w:r>
        <w:br/>
      </w:r>
      <w:r w:rsidR="00377F30">
        <w:t xml:space="preserve">Златоустовского городского округа «Обеспечение качественными услугами жилищно-коммунального хозяйства населения, дорожной деятельности </w:t>
      </w:r>
      <w:r>
        <w:br/>
      </w:r>
      <w:r w:rsidR="00377F30">
        <w:t>и транспорта Златоустовского городского округа»;</w:t>
      </w:r>
    </w:p>
    <w:p w:rsidR="00377F30" w:rsidRDefault="0033023B" w:rsidP="00377F30">
      <w:pPr>
        <w:widowControl w:val="0"/>
        <w:ind w:firstLine="709"/>
        <w:jc w:val="both"/>
      </w:pPr>
      <w:r>
        <w:t>13) </w:t>
      </w:r>
      <w:r w:rsidR="00377F30">
        <w:t xml:space="preserve">Постановление Администрации Златоустовского городского округа </w:t>
      </w:r>
      <w:r>
        <w:br/>
        <w:t>от 29.07.2021 г. № </w:t>
      </w:r>
      <w:r w:rsidR="00377F30">
        <w:t xml:space="preserve">349-П/АДМ «О внесении изменений в постановление Администрации Златоустовского </w:t>
      </w:r>
      <w:r>
        <w:t>городского округа от 18.12.2020 </w:t>
      </w:r>
      <w:r w:rsidR="00377F30">
        <w:t xml:space="preserve">г. </w:t>
      </w:r>
      <w:r>
        <w:br/>
        <w:t>№ </w:t>
      </w:r>
      <w:r w:rsidR="00377F30">
        <w:t>545-П</w:t>
      </w:r>
      <w:r>
        <w:t>/АДМ</w:t>
      </w:r>
      <w:r w:rsidR="00377F30">
        <w:t xml:space="preserve"> «Об утверждении муниципальной программы </w:t>
      </w:r>
      <w:r>
        <w:br/>
      </w:r>
      <w:r w:rsidR="00377F30">
        <w:t xml:space="preserve">Златоустовского городского округа «Обеспечение качественными услугами жилищно-коммунального хозяйства населения, дорожной деятельности </w:t>
      </w:r>
      <w:r>
        <w:br/>
      </w:r>
      <w:r w:rsidR="00377F30">
        <w:t>и транспорта Златоустовского городского округа»;</w:t>
      </w:r>
    </w:p>
    <w:p w:rsidR="00377F30" w:rsidRDefault="0033023B" w:rsidP="00377F30">
      <w:pPr>
        <w:widowControl w:val="0"/>
        <w:ind w:firstLine="709"/>
        <w:jc w:val="both"/>
      </w:pPr>
      <w:r>
        <w:t>14) </w:t>
      </w:r>
      <w:r w:rsidR="00377F30">
        <w:t xml:space="preserve">Постановление Администрации Златоустовского городского округа </w:t>
      </w:r>
      <w:r>
        <w:br/>
        <w:t>от 27.05.2021 г. № </w:t>
      </w:r>
      <w:r w:rsidR="00377F30">
        <w:t xml:space="preserve">268-П/АДМ «О внесении изменений в постановление Администрации Златоустовского </w:t>
      </w:r>
      <w:r>
        <w:t>городского округа от 18.12.2020 </w:t>
      </w:r>
      <w:r w:rsidR="00377F30">
        <w:t xml:space="preserve">г. </w:t>
      </w:r>
      <w:r>
        <w:br/>
        <w:t>№ </w:t>
      </w:r>
      <w:r w:rsidR="00377F30">
        <w:t>545-П</w:t>
      </w:r>
      <w:r>
        <w:t>/АДМ</w:t>
      </w:r>
      <w:r w:rsidR="00377F30">
        <w:t xml:space="preserve"> «Об утверждении муниципальной программы </w:t>
      </w:r>
      <w:r>
        <w:br/>
      </w:r>
      <w:r w:rsidR="00377F30">
        <w:t xml:space="preserve">Златоустовского городского округа «Обеспечение качественными услугами жилищно-коммунального хозяйства населения, дорожной деятельности </w:t>
      </w:r>
      <w:r>
        <w:br/>
      </w:r>
      <w:r w:rsidR="00377F30">
        <w:t>и транспорта Златоустовского городского округа»;</w:t>
      </w:r>
    </w:p>
    <w:p w:rsidR="00377F30" w:rsidRDefault="008A4004" w:rsidP="00377F30">
      <w:pPr>
        <w:widowControl w:val="0"/>
        <w:ind w:firstLine="709"/>
        <w:jc w:val="both"/>
      </w:pPr>
      <w:r>
        <w:t>15) </w:t>
      </w:r>
      <w:r w:rsidR="00377F30">
        <w:t xml:space="preserve">Постановление Администрации Златоустовского городского округа </w:t>
      </w:r>
      <w:r>
        <w:br/>
        <w:t>от 24.02.2021 г. № </w:t>
      </w:r>
      <w:r w:rsidR="00377F30">
        <w:t xml:space="preserve">91-П/АДМ «О внесении изменений в постановление Администрации Златоустовского </w:t>
      </w:r>
      <w:r>
        <w:t>городского округа от 18.12.2020 </w:t>
      </w:r>
      <w:r w:rsidR="00377F30">
        <w:t xml:space="preserve">г. </w:t>
      </w:r>
      <w:r>
        <w:br/>
        <w:t>№ </w:t>
      </w:r>
      <w:r w:rsidR="00377F30">
        <w:t>545-П</w:t>
      </w:r>
      <w:r>
        <w:t>/АДМ</w:t>
      </w:r>
      <w:r w:rsidR="00377F30">
        <w:t xml:space="preserve"> «Об утверждении муниципальной программы </w:t>
      </w:r>
      <w:r>
        <w:br/>
      </w:r>
      <w:r w:rsidR="00377F30">
        <w:t xml:space="preserve">Златоустовского городского округа «Обеспечение качественными услугами жилищно-коммунального хозяйства населения, дорожной деятельности </w:t>
      </w:r>
      <w:r>
        <w:br/>
      </w:r>
      <w:r w:rsidR="00377F30">
        <w:t>и транспорта Златоустовского городского округа»;</w:t>
      </w:r>
    </w:p>
    <w:p w:rsidR="00377F30" w:rsidRDefault="008A4004" w:rsidP="00377F30">
      <w:pPr>
        <w:widowControl w:val="0"/>
        <w:ind w:firstLine="709"/>
        <w:jc w:val="both"/>
      </w:pPr>
      <w:r>
        <w:t>16) </w:t>
      </w:r>
      <w:r w:rsidR="00377F30">
        <w:t xml:space="preserve">Постановление Администрации Златоустовского городского округа </w:t>
      </w:r>
      <w:r>
        <w:br/>
        <w:t>от 18.12.2020 г. № </w:t>
      </w:r>
      <w:r w:rsidR="00377F30">
        <w:t xml:space="preserve">545-П/АДМ «Об утверждении муниципальной программы Златоустовского городского округа «Обеспечение качественными услугами жилищно-коммунального хозяйства населения, дорожной деятельности </w:t>
      </w:r>
      <w:r w:rsidR="00626619">
        <w:br/>
      </w:r>
      <w:r w:rsidR="00377F30">
        <w:t>и транспорта Златоустовского городского округа».</w:t>
      </w:r>
    </w:p>
    <w:p w:rsidR="00377F30" w:rsidRDefault="00626619" w:rsidP="00377F30">
      <w:pPr>
        <w:widowControl w:val="0"/>
        <w:ind w:firstLine="709"/>
        <w:jc w:val="both"/>
      </w:pPr>
      <w:r>
        <w:t>2. </w:t>
      </w:r>
      <w:r w:rsidR="00377F30">
        <w:t>Пресс-службе Администрации Златоустовск</w:t>
      </w:r>
      <w:r>
        <w:t>ого городского округа (Семёнова </w:t>
      </w:r>
      <w:r w:rsidR="00377F30">
        <w:t>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377F30" w:rsidRDefault="00626619" w:rsidP="00377F30">
      <w:pPr>
        <w:widowControl w:val="0"/>
        <w:ind w:firstLine="709"/>
        <w:jc w:val="both"/>
      </w:pPr>
      <w:r>
        <w:t>3. </w:t>
      </w:r>
      <w:r w:rsidR="00377F30">
        <w:t xml:space="preserve">Организацию выполнения настоящего постановления возложить </w:t>
      </w:r>
      <w:r>
        <w:br/>
      </w:r>
      <w:r w:rsidR="00377F30">
        <w:t xml:space="preserve">на руководителя муниципального казенного учреждения Златоустовского городского округа «Управление жилищно-коммунального хозяйства» </w:t>
      </w:r>
      <w:proofErr w:type="spellStart"/>
      <w:r w:rsidR="00377F30">
        <w:t>Брыкунова</w:t>
      </w:r>
      <w:proofErr w:type="spellEnd"/>
      <w:r w:rsidR="00377F30">
        <w:t xml:space="preserve"> Д.В.</w:t>
      </w:r>
    </w:p>
    <w:p w:rsidR="009416DA" w:rsidRDefault="00626619" w:rsidP="00377F30">
      <w:pPr>
        <w:widowControl w:val="0"/>
        <w:ind w:firstLine="709"/>
        <w:jc w:val="both"/>
      </w:pPr>
      <w:r>
        <w:lastRenderedPageBreak/>
        <w:t>4. </w:t>
      </w:r>
      <w:proofErr w:type="gramStart"/>
      <w:r w:rsidR="00377F30">
        <w:t>Контроль за</w:t>
      </w:r>
      <w:proofErr w:type="gramEnd"/>
      <w:r w:rsidR="00377F30">
        <w:t xml:space="preserve"> выполнением настоящего постановления возложить </w:t>
      </w:r>
      <w:r>
        <w:br/>
      </w:r>
      <w:r w:rsidR="00F6487F">
        <w:t>на заместителя Г</w:t>
      </w:r>
      <w:r w:rsidR="00377F30">
        <w:t>лавы Златоустовского городского округа по инфраструктуре Бобылева В.В.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347398" w:rsidRPr="00E335AA" w:rsidTr="00377F30">
        <w:trPr>
          <w:trHeight w:val="1570"/>
        </w:trPr>
        <w:tc>
          <w:tcPr>
            <w:tcW w:w="4254" w:type="dxa"/>
            <w:vAlign w:val="bottom"/>
          </w:tcPr>
          <w:p w:rsidR="00377F30" w:rsidRDefault="00347398" w:rsidP="00392DA7">
            <w:r>
              <w:t xml:space="preserve">Глава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8A4004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8A4004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F1CB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004" w:rsidRDefault="008A4004">
      <w:r>
        <w:separator/>
      </w:r>
    </w:p>
  </w:endnote>
  <w:endnote w:type="continuationSeparator" w:id="1">
    <w:p w:rsidR="008A4004" w:rsidRDefault="008A40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004" w:rsidRPr="00FF7009" w:rsidRDefault="008A4004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Вр-423786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004" w:rsidRPr="00C9340B" w:rsidRDefault="008A4004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Вр-423786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004" w:rsidRDefault="008A4004">
      <w:r>
        <w:separator/>
      </w:r>
    </w:p>
  </w:footnote>
  <w:footnote w:type="continuationSeparator" w:id="1">
    <w:p w:rsidR="008A4004" w:rsidRDefault="008A40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004" w:rsidRPr="00FF7009" w:rsidRDefault="00E85F9B" w:rsidP="00FF7009">
    <w:pPr>
      <w:pStyle w:val="a5"/>
      <w:jc w:val="center"/>
      <w:rPr>
        <w:lang w:val="en-US"/>
      </w:rPr>
    </w:pPr>
    <w:r>
      <w:fldChar w:fldCharType="begin"/>
    </w:r>
    <w:r w:rsidR="008A4004">
      <w:instrText xml:space="preserve"> PAGE   \* MERGEFORMAT </w:instrText>
    </w:r>
    <w:r>
      <w:fldChar w:fldCharType="separate"/>
    </w:r>
    <w:r w:rsidR="00F216C7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004" w:rsidRPr="00E045E8" w:rsidRDefault="008A4004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9937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0F1C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023B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77F30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0005"/>
    <w:rsid w:val="00490396"/>
    <w:rsid w:val="004933A9"/>
    <w:rsid w:val="00496E14"/>
    <w:rsid w:val="0049722E"/>
    <w:rsid w:val="004B0CE3"/>
    <w:rsid w:val="004B22EE"/>
    <w:rsid w:val="004B7759"/>
    <w:rsid w:val="004C09B4"/>
    <w:rsid w:val="004F1CBA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26619"/>
    <w:rsid w:val="00635691"/>
    <w:rsid w:val="0065508B"/>
    <w:rsid w:val="006562B9"/>
    <w:rsid w:val="006571E1"/>
    <w:rsid w:val="00662C99"/>
    <w:rsid w:val="00671F24"/>
    <w:rsid w:val="006850AD"/>
    <w:rsid w:val="00686C95"/>
    <w:rsid w:val="00691812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A4004"/>
    <w:rsid w:val="008D0B4E"/>
    <w:rsid w:val="008D3FF4"/>
    <w:rsid w:val="008D448F"/>
    <w:rsid w:val="008E2021"/>
    <w:rsid w:val="008E711D"/>
    <w:rsid w:val="008F6496"/>
    <w:rsid w:val="00930E7B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430DF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9B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1937"/>
    <w:rsid w:val="00F02D5B"/>
    <w:rsid w:val="00F123DE"/>
    <w:rsid w:val="00F12903"/>
    <w:rsid w:val="00F216C7"/>
    <w:rsid w:val="00F22728"/>
    <w:rsid w:val="00F26FAC"/>
    <w:rsid w:val="00F30BD1"/>
    <w:rsid w:val="00F3455C"/>
    <w:rsid w:val="00F61C0E"/>
    <w:rsid w:val="00F643D0"/>
    <w:rsid w:val="00F64558"/>
    <w:rsid w:val="00F6487F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1227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8208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zgokks</cp:lastModifiedBy>
  <cp:revision>2</cp:revision>
  <cp:lastPrinted>2025-05-27T06:47:00Z</cp:lastPrinted>
  <dcterms:created xsi:type="dcterms:W3CDTF">2025-05-27T06:49:00Z</dcterms:created>
  <dcterms:modified xsi:type="dcterms:W3CDTF">2025-05-27T06:49:00Z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