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85" w:rsidRPr="00A668A6" w:rsidRDefault="000E4985" w:rsidP="00A668A6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BF3EDA"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E4985" w:rsidRPr="00A668A6" w:rsidRDefault="00A668A6" w:rsidP="00A668A6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форме соглашения,</w:t>
      </w:r>
      <w:r w:rsidR="000E4985"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лючаемого по результатам отбора</w:t>
      </w:r>
      <w:r w:rsidR="000E4985"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</w:t>
      </w:r>
      <w:r w:rsidR="00F35C38"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0E4985"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01EA"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0E4985"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социальной </w:t>
      </w:r>
      <w:r w:rsidR="00F35C38"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сфере, утвержденной приказом </w:t>
      </w:r>
      <w:r w:rsidR="00EE01EA"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01EA"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Златоустовского городского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№ ____</w:t>
      </w:r>
    </w:p>
    <w:p w:rsidR="003C3EF0" w:rsidRPr="00A668A6" w:rsidRDefault="003C3EF0" w:rsidP="00A668A6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985" w:rsidRPr="00A668A6" w:rsidRDefault="00190EF0" w:rsidP="00A668A6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образец</w:t>
      </w:r>
    </w:p>
    <w:p w:rsidR="00190EF0" w:rsidRPr="00A668A6" w:rsidRDefault="00190EF0" w:rsidP="00A668A6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985" w:rsidRPr="00A668A6" w:rsidRDefault="000E4985" w:rsidP="00A668A6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___</w:t>
      </w:r>
      <w:r w:rsid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</w:t>
      </w:r>
    </w:p>
    <w:p w:rsidR="000E4985" w:rsidRPr="007E251C" w:rsidRDefault="000E4985" w:rsidP="00A668A6">
      <w:pPr>
        <w:widowControl w:val="0"/>
        <w:autoSpaceDE w:val="0"/>
        <w:autoSpaceDN w:val="0"/>
        <w:adjustRightInd w:val="0"/>
        <w:spacing w:after="0" w:line="240" w:lineRule="auto"/>
        <w:ind w:left="80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68A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 № _____</w:t>
      </w:r>
    </w:p>
    <w:p w:rsidR="000E4985" w:rsidRPr="00A668A6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</w:p>
    <w:p w:rsidR="000E4985" w:rsidRPr="00A668A6" w:rsidRDefault="000E4985" w:rsidP="00A668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484"/>
      <w:bookmarkEnd w:id="0"/>
      <w:r w:rsidRPr="00A66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</w:t>
      </w:r>
    </w:p>
    <w:p w:rsidR="000E4985" w:rsidRPr="00A668A6" w:rsidRDefault="000E4985" w:rsidP="00A668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средств </w:t>
      </w:r>
      <w:r w:rsidR="009C6C83" w:rsidRPr="00A66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A66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убсидии</w:t>
      </w:r>
      <w:r w:rsidR="00AE227B" w:rsidRPr="00A66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оплату соглашени</w:t>
      </w:r>
      <w:r w:rsidR="00A66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я, заключаемого по результатам </w:t>
      </w:r>
      <w:r w:rsidR="00AE227B" w:rsidRPr="00A66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отбора исполнителей </w:t>
      </w:r>
      <w:r w:rsidR="00EE01EA" w:rsidRPr="00A66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r w:rsidR="00AE227B" w:rsidRPr="00A66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 в социальной сфере</w:t>
      </w:r>
      <w:r w:rsidRPr="00A66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подлежащих возврату в бюджет</w:t>
      </w:r>
      <w:r w:rsidR="00EE01EA" w:rsidRPr="00A66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Златоустовского городского округа</w:t>
      </w:r>
    </w:p>
    <w:p w:rsidR="000E4985" w:rsidRPr="00A668A6" w:rsidRDefault="000E4985" w:rsidP="00A668A6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3"/>
        <w:gridCol w:w="8257"/>
        <w:gridCol w:w="1718"/>
        <w:gridCol w:w="1458"/>
      </w:tblGrid>
      <w:tr w:rsidR="00FB350B" w:rsidRPr="00A668A6" w:rsidTr="00FB350B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hideMark/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FB350B" w:rsidRPr="00A668A6" w:rsidTr="00FB350B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:rsidR="00FB350B" w:rsidRPr="00A668A6" w:rsidRDefault="00FB350B" w:rsidP="00A668A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FC6C59"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  <w:r w:rsidR="00FC6C59"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 20___ г.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hideMark/>
          </w:tcPr>
          <w:p w:rsidR="00FB350B" w:rsidRPr="00A668A6" w:rsidRDefault="00FB350B" w:rsidP="00A668A6">
            <w:pPr>
              <w:spacing w:after="1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4" w:type="pct"/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350B" w:rsidRPr="00A668A6" w:rsidTr="00FB350B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Исполнителя 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350B" w:rsidRPr="00A668A6" w:rsidRDefault="00FB350B" w:rsidP="00A668A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FB350B" w:rsidRPr="00A668A6" w:rsidRDefault="00FB350B" w:rsidP="00A668A6">
            <w:pPr>
              <w:spacing w:after="1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494" w:type="pct"/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350B" w:rsidRPr="00A668A6" w:rsidTr="00FB350B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hideMark/>
          </w:tcPr>
          <w:p w:rsidR="00FB350B" w:rsidRPr="00A668A6" w:rsidRDefault="00FB350B" w:rsidP="00A668A6">
            <w:pPr>
              <w:spacing w:after="1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494" w:type="pct"/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350B" w:rsidRPr="00A668A6" w:rsidTr="00FB350B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hideMark/>
          </w:tcPr>
          <w:p w:rsidR="00FB350B" w:rsidRPr="00A668A6" w:rsidRDefault="00FB350B" w:rsidP="00A668A6">
            <w:pPr>
              <w:spacing w:after="1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494" w:type="pct"/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350B" w:rsidRPr="00A668A6" w:rsidTr="00FB350B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350B" w:rsidRPr="00A668A6" w:rsidRDefault="00FB350B" w:rsidP="00A668A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>(у</w:t>
            </w:r>
            <w:r w:rsidR="00A66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казывается полное наименование </w:t>
            </w:r>
            <w:r w:rsidRPr="00A668A6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уполномоченного органа)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FB350B" w:rsidRPr="00A668A6" w:rsidRDefault="00FB350B" w:rsidP="00A668A6">
            <w:pPr>
              <w:spacing w:after="1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:rsidR="00FB350B" w:rsidRPr="00A668A6" w:rsidRDefault="00FB350B" w:rsidP="00A668A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B350B" w:rsidRPr="00A668A6" w:rsidRDefault="00FB350B" w:rsidP="00A668A6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985" w:rsidRPr="007E251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0E4985" w:rsidRPr="007E251C" w:rsidSect="00A668A6">
          <w:headerReference w:type="default" r:id="rId8"/>
          <w:footerReference w:type="first" r:id="rId9"/>
          <w:endnotePr>
            <w:numFmt w:val="decimal"/>
            <w:numRestart w:val="eachSect"/>
          </w:endnotePr>
          <w:pgSz w:w="16838" w:h="11906" w:orient="landscape"/>
          <w:pgMar w:top="851" w:right="1134" w:bottom="567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565"/>
        <w:gridCol w:w="752"/>
        <w:gridCol w:w="755"/>
        <w:gridCol w:w="755"/>
        <w:gridCol w:w="755"/>
        <w:gridCol w:w="800"/>
        <w:gridCol w:w="932"/>
        <w:gridCol w:w="312"/>
        <w:gridCol w:w="500"/>
        <w:gridCol w:w="476"/>
        <w:gridCol w:w="867"/>
        <w:gridCol w:w="738"/>
        <w:gridCol w:w="764"/>
        <w:gridCol w:w="720"/>
        <w:gridCol w:w="814"/>
        <w:gridCol w:w="658"/>
        <w:gridCol w:w="770"/>
        <w:gridCol w:w="1314"/>
        <w:gridCol w:w="788"/>
      </w:tblGrid>
      <w:tr w:rsidR="009C6C83" w:rsidRPr="00211BC5" w:rsidTr="00EE01EA">
        <w:tc>
          <w:tcPr>
            <w:tcW w:w="225" w:type="pct"/>
            <w:vMerge w:val="restart"/>
          </w:tcPr>
          <w:p w:rsidR="00211BC5" w:rsidRPr="00211BC5" w:rsidRDefault="00211BC5" w:rsidP="00FE1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Услуги (Услуг)</w:t>
            </w:r>
            <w:r w:rsidRPr="00932BE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92" w:type="pct"/>
            <w:vMerge w:val="restart"/>
          </w:tcPr>
          <w:p w:rsidR="00211BC5" w:rsidRPr="00211BC5" w:rsidRDefault="00211BC5" w:rsidP="00FE1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  <w:proofErr w:type="gramStart"/>
            <w:r w:rsidRPr="00211BC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70" w:type="pct"/>
            <w:gridSpan w:val="3"/>
            <w:vMerge w:val="restar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Услуги (Услуг)</w:t>
            </w:r>
            <w:r w:rsidRPr="00932BE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529" w:type="pct"/>
            <w:gridSpan w:val="2"/>
            <w:vMerge w:val="restar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211BC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17" w:type="pct"/>
            <w:vMerge w:val="restart"/>
            <w:textDirection w:val="btLr"/>
          </w:tcPr>
          <w:p w:rsidR="00211BC5" w:rsidRPr="00932BE7" w:rsidRDefault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Выявленные нарушения стандарта (порядка) оказания Услуги (Услуг) или требований к условиям и порядку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тако</w:t>
            </w:r>
            <w:proofErr w:type="gramStart"/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их) Услуги (Услуг), предусмотренных пунктом 3 части 1 статьи 4 Федерального закона </w:t>
            </w:r>
            <w:r w:rsidR="004A77A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(далее – Стандарт (порядок) оказания услуги)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38" w:type="pct"/>
            <w:gridSpan w:val="3"/>
          </w:tcPr>
          <w:p w:rsidR="00211BC5" w:rsidRPr="00211BC5" w:rsidRDefault="00211BC5" w:rsidP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>характеризующий объем оказанно</w:t>
            </w:r>
            <w:proofErr w:type="gramStart"/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spellStart"/>
            <w:proofErr w:type="gramEnd"/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ых</w:t>
            </w:r>
            <w:proofErr w:type="spellEnd"/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) Услуги (Услуг)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06" w:type="pct"/>
            <w:gridSpan w:val="3"/>
          </w:tcPr>
          <w:p w:rsidR="00211BC5" w:rsidRPr="00211BC5" w:rsidRDefault="00211BC5" w:rsidP="00932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</w:t>
            </w:r>
            <w:r w:rsidR="00B2669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932BE7">
              <w:rPr>
                <w:rFonts w:ascii="Times New Roman" w:eastAsia="Calibri" w:hAnsi="Times New Roman" w:cs="Times New Roman"/>
              </w:rPr>
              <w:t>характеризующего объем оказания Услуги (Услуг)</w:t>
            </w:r>
          </w:p>
        </w:tc>
        <w:tc>
          <w:tcPr>
            <w:tcW w:w="245" w:type="pct"/>
            <w:vMerge w:val="restart"/>
            <w:textDirection w:val="btLr"/>
            <w:vAlign w:val="center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Нормативные затраты на оказание единицы показателя, характеризующего объем оказания Услуги (Услуг)</w:t>
            </w:r>
            <w:r w:rsidRPr="00211BC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763" w:type="pct"/>
            <w:gridSpan w:val="3"/>
          </w:tcPr>
          <w:p w:rsidR="00211BC5" w:rsidRPr="00211BC5" w:rsidRDefault="00211BC5" w:rsidP="00EE0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932BE7">
              <w:rPr>
                <w:rFonts w:ascii="Times New Roman" w:eastAsia="Calibri" w:hAnsi="Times New Roman" w:cs="Times New Roman"/>
              </w:rPr>
              <w:t xml:space="preserve"> </w:t>
            </w:r>
            <w:r w:rsidRPr="00804F50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подлежащий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04F50">
              <w:rPr>
                <w:rFonts w:ascii="Times New Roman" w:eastAsia="Times New Roman" w:hAnsi="Times New Roman" w:cs="Times New Roman"/>
                <w:lang w:eastAsia="ru-RU"/>
              </w:rPr>
              <w:t>возврату в бюджет</w:t>
            </w:r>
            <w:r w:rsidR="00EE01EA">
              <w:rPr>
                <w:rFonts w:ascii="Times New Roman" w:eastAsia="Times New Roman" w:hAnsi="Times New Roman" w:cs="Times New Roman"/>
                <w:lang w:eastAsia="ru-RU"/>
              </w:rPr>
              <w:t xml:space="preserve"> Златоустовского городского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рублей</w:t>
            </w:r>
            <w:r w:rsidRPr="00804F5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47" w:type="pct"/>
            <w:vMerge w:val="restart"/>
          </w:tcPr>
          <w:p w:rsidR="00EE01EA" w:rsidRDefault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подлежащий возврату в </w:t>
            </w:r>
            <w:r w:rsidR="00EE01EA" w:rsidRPr="00804F50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  <w:r w:rsidR="00EE01EA">
              <w:rPr>
                <w:rFonts w:ascii="Times New Roman" w:eastAsia="Times New Roman" w:hAnsi="Times New Roman" w:cs="Times New Roman"/>
                <w:lang w:eastAsia="ru-RU"/>
              </w:rPr>
              <w:t xml:space="preserve"> Златоустовского городского округа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E01EA" w:rsidRDefault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в целях </w:t>
            </w:r>
          </w:p>
          <w:p w:rsidR="00211BC5" w:rsidRPr="00211BC5" w:rsidRDefault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обеспечения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исполнения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обязательств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Исполнителя по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возмещению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потребителю услуг вреда, </w:t>
            </w:r>
            <w:r w:rsidR="00B2669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причиненного его жизни и (или) </w:t>
            </w:r>
            <w:r w:rsidR="00B2669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здоровью, рублей</w:t>
            </w:r>
            <w:proofErr w:type="gramStart"/>
            <w:r w:rsidR="004A77A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9</w:t>
            </w:r>
            <w:proofErr w:type="gramEnd"/>
            <w:r w:rsidRPr="00804F5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8" w:type="pct"/>
            <w:vMerge w:val="restart"/>
          </w:tcPr>
          <w:p w:rsidR="00211BC5" w:rsidRPr="00211BC5" w:rsidRDefault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Субсидии,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подлежащий возврату в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EE01EA" w:rsidRPr="00804F50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  <w:r w:rsidR="00EE01EA">
              <w:rPr>
                <w:rFonts w:ascii="Times New Roman" w:eastAsia="Times New Roman" w:hAnsi="Times New Roman" w:cs="Times New Roman"/>
                <w:lang w:eastAsia="ru-RU"/>
              </w:rPr>
              <w:t xml:space="preserve"> Златоустовского городского округа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br/>
              <w:t>рублей</w:t>
            </w:r>
            <w:r w:rsidR="004A77A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10</w:t>
            </w:r>
            <w:r w:rsidRPr="002165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C6C83" w:rsidRPr="00211BC5" w:rsidTr="00EE01EA">
        <w:trPr>
          <w:trHeight w:val="254"/>
        </w:trPr>
        <w:tc>
          <w:tcPr>
            <w:tcW w:w="225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0" w:type="pct"/>
            <w:gridSpan w:val="3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" w:type="pct"/>
            <w:gridSpan w:val="2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extDirection w:val="btLr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  <w:vMerge w:val="restart"/>
            <w:textDirection w:val="btLr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proofErr w:type="gramStart"/>
            <w:r w:rsidRPr="00211BC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332" w:type="pct"/>
            <w:gridSpan w:val="2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95" w:type="pct"/>
            <w:vMerge w:val="restart"/>
          </w:tcPr>
          <w:p w:rsidR="00211BC5" w:rsidRPr="00932BE7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="004A77A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511" w:type="pct"/>
            <w:gridSpan w:val="2"/>
          </w:tcPr>
          <w:p w:rsidR="00211BC5" w:rsidRPr="00211BC5" w:rsidRDefault="009C6C83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211BC5"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</w:t>
            </w:r>
          </w:p>
        </w:tc>
        <w:tc>
          <w:tcPr>
            <w:tcW w:w="245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 w:val="restart"/>
          </w:tcPr>
          <w:p w:rsidR="00211BC5" w:rsidRPr="00932BE7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proofErr w:type="gramStart"/>
            <w:r w:rsidR="004A77A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6</w:t>
            </w:r>
            <w:proofErr w:type="gramEnd"/>
          </w:p>
        </w:tc>
        <w:tc>
          <w:tcPr>
            <w:tcW w:w="486" w:type="pct"/>
            <w:gridSpan w:val="2"/>
          </w:tcPr>
          <w:p w:rsidR="00211BC5" w:rsidRPr="00211BC5" w:rsidRDefault="009C6C83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="00211BC5" w:rsidRPr="005E0F75">
              <w:rPr>
                <w:rFonts w:ascii="Times New Roman" w:eastAsia="Times New Roman" w:hAnsi="Times New Roman" w:cs="Times New Roman"/>
                <w:lang w:eastAsia="ru-RU"/>
              </w:rPr>
              <w:t>том числе</w:t>
            </w:r>
          </w:p>
        </w:tc>
        <w:tc>
          <w:tcPr>
            <w:tcW w:w="447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6C83" w:rsidRPr="00211BC5" w:rsidTr="00EE01EA">
        <w:trPr>
          <w:trHeight w:val="3924"/>
        </w:trPr>
        <w:tc>
          <w:tcPr>
            <w:tcW w:w="225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BE7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BE7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BE7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BE7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7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BE7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317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  <w:textDirection w:val="btLr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proofErr w:type="gramStart"/>
            <w:r w:rsidRPr="00211BC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62" w:type="pct"/>
            <w:textDirection w:val="btLr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1BC5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0" w:history="1">
              <w:r w:rsidRPr="00211BC5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11BC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295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211BC5" w:rsidRPr="00932BE7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proofErr w:type="gramStart"/>
            <w:r w:rsidRPr="00932BE7">
              <w:rPr>
                <w:rFonts w:ascii="Times New Roman" w:eastAsia="Calibri" w:hAnsi="Times New Roman" w:cs="Times New Roman"/>
              </w:rPr>
              <w:t>который</w:t>
            </w:r>
            <w:proofErr w:type="gramEnd"/>
            <w:r w:rsidRPr="00932BE7">
              <w:rPr>
                <w:rFonts w:ascii="Times New Roman" w:eastAsia="Calibri" w:hAnsi="Times New Roman" w:cs="Times New Roman"/>
              </w:rPr>
              <w:t xml:space="preserve"> Исполнителем не </w:t>
            </w:r>
            <w:r w:rsidRPr="00932BE7">
              <w:rPr>
                <w:rFonts w:ascii="Times New Roman" w:eastAsia="Calibri" w:hAnsi="Times New Roman" w:cs="Times New Roman"/>
              </w:rPr>
              <w:br/>
              <w:t>оказан потребителю Услуги (Услуг)</w:t>
            </w:r>
            <w:r w:rsidR="004A77A0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260" w:type="pct"/>
          </w:tcPr>
          <w:p w:rsidR="00211BC5" w:rsidRPr="00932BE7" w:rsidRDefault="00211BC5" w:rsidP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932BE7">
              <w:rPr>
                <w:rFonts w:ascii="Times New Roman" w:eastAsia="Calibri" w:hAnsi="Times New Roman" w:cs="Times New Roman"/>
              </w:rPr>
              <w:t>который</w:t>
            </w:r>
            <w:proofErr w:type="gramEnd"/>
            <w:r w:rsidRPr="00932BE7">
              <w:rPr>
                <w:rFonts w:ascii="Times New Roman" w:eastAsia="Calibri" w:hAnsi="Times New Roman" w:cs="Times New Roman"/>
              </w:rPr>
              <w:t xml:space="preserve"> Исполнителем оказан потребителю Услуги (Услуг)</w:t>
            </w:r>
            <w:r>
              <w:rPr>
                <w:rFonts w:ascii="Times New Roman" w:eastAsia="Calibri" w:hAnsi="Times New Roman" w:cs="Times New Roman"/>
              </w:rPr>
              <w:t xml:space="preserve"> с нарушением Стандарта (порядка) оказания услуги</w:t>
            </w:r>
            <w:r w:rsidR="004A77A0">
              <w:rPr>
                <w:rFonts w:ascii="Times New Roman" w:eastAsia="Calibri" w:hAnsi="Times New Roman" w:cs="Times New Roman"/>
                <w:vertAlign w:val="superscript"/>
              </w:rPr>
              <w:t>5</w:t>
            </w:r>
            <w:r w:rsidRPr="00932BE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211BC5" w:rsidRPr="00932BE7" w:rsidRDefault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216517">
              <w:rPr>
                <w:rFonts w:ascii="Times New Roman" w:eastAsia="Times New Roman" w:hAnsi="Times New Roman" w:cs="Times New Roman"/>
                <w:lang w:eastAsia="ru-RU"/>
              </w:rPr>
              <w:t xml:space="preserve">связи с </w:t>
            </w:r>
            <w:r w:rsidRPr="0021651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неоказанием</w:t>
            </w:r>
            <w:r w:rsidRPr="002165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651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Исполнителем </w:t>
            </w:r>
            <w:r w:rsidRPr="0021651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Услуги (Услуг) </w:t>
            </w:r>
            <w:r w:rsidRPr="005E0F75">
              <w:rPr>
                <w:rFonts w:ascii="Times New Roman" w:eastAsia="Calibri" w:hAnsi="Times New Roman" w:cs="Times New Roman"/>
              </w:rPr>
              <w:t>потребителю Услуги (Услуг)</w:t>
            </w:r>
            <w:r w:rsidR="004A77A0">
              <w:rPr>
                <w:rFonts w:ascii="Times New Roman" w:eastAsia="Calibri" w:hAnsi="Times New Roman" w:cs="Times New Roman"/>
                <w:vertAlign w:val="superscript"/>
              </w:rPr>
              <w:t>7</w:t>
            </w:r>
          </w:p>
        </w:tc>
        <w:tc>
          <w:tcPr>
            <w:tcW w:w="262" w:type="pct"/>
          </w:tcPr>
          <w:p w:rsidR="00211BC5" w:rsidRPr="00932BE7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804F5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804F5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5E0F75">
              <w:rPr>
                <w:rFonts w:ascii="Times New Roman" w:eastAsia="Calibri" w:hAnsi="Times New Roman" w:cs="Times New Roman"/>
              </w:rPr>
              <w:t>оказан</w:t>
            </w:r>
            <w:proofErr w:type="gramEnd"/>
            <w:r w:rsidRPr="005E0F75">
              <w:rPr>
                <w:rFonts w:ascii="Times New Roman" w:eastAsia="Calibri" w:hAnsi="Times New Roman" w:cs="Times New Roman"/>
              </w:rPr>
              <w:t xml:space="preserve"> потребителю Услуги (Услуг)</w:t>
            </w:r>
            <w:r>
              <w:rPr>
                <w:rFonts w:ascii="Times New Roman" w:eastAsia="Calibri" w:hAnsi="Times New Roman" w:cs="Times New Roman"/>
              </w:rPr>
              <w:t xml:space="preserve"> с нарушением Стандарта (порядка) оказания услуги</w:t>
            </w:r>
            <w:r w:rsidR="004A77A0">
              <w:rPr>
                <w:rFonts w:ascii="Times New Roman" w:eastAsia="Calibri" w:hAnsi="Times New Roman" w:cs="Times New Roman"/>
                <w:vertAlign w:val="superscript"/>
              </w:rPr>
              <w:t>8</w:t>
            </w:r>
          </w:p>
        </w:tc>
        <w:tc>
          <w:tcPr>
            <w:tcW w:w="447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vMerge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6C83" w:rsidRPr="00211BC5" w:rsidTr="00EE01EA">
        <w:tc>
          <w:tcPr>
            <w:tcW w:w="225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2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7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7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7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2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7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2" w:type="pct"/>
          </w:tcPr>
          <w:p w:rsidR="00211BC5" w:rsidRPr="000B21D5" w:rsidRDefault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1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0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5" w:type="pct"/>
          </w:tcPr>
          <w:p w:rsidR="00211BC5" w:rsidRPr="000B21D5" w:rsidRDefault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7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4" w:type="pct"/>
          </w:tcPr>
          <w:p w:rsidR="00211BC5" w:rsidRPr="000B21D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62" w:type="pct"/>
          </w:tcPr>
          <w:p w:rsidR="00211BC5" w:rsidRPr="000B21D5" w:rsidRDefault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7" w:type="pct"/>
          </w:tcPr>
          <w:p w:rsidR="00211BC5" w:rsidRPr="000B21D5" w:rsidRDefault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68" w:type="pct"/>
          </w:tcPr>
          <w:p w:rsidR="00211BC5" w:rsidRPr="000B21D5" w:rsidRDefault="0021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C6C83" w:rsidRPr="00211BC5" w:rsidTr="00EE01EA">
        <w:tc>
          <w:tcPr>
            <w:tcW w:w="22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6C83" w:rsidRPr="00211BC5" w:rsidTr="00EE01EA">
        <w:tc>
          <w:tcPr>
            <w:tcW w:w="22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6C83" w:rsidRPr="00211BC5" w:rsidTr="00EE01EA">
        <w:tc>
          <w:tcPr>
            <w:tcW w:w="22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6C83" w:rsidRPr="00211BC5" w:rsidTr="00EE01EA">
        <w:tc>
          <w:tcPr>
            <w:tcW w:w="22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</w:tcPr>
          <w:p w:rsidR="00211BC5" w:rsidRPr="00211BC5" w:rsidRDefault="00211BC5" w:rsidP="00B9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738D2" w:rsidRDefault="000738D2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tbl>
      <w:tblPr>
        <w:tblW w:w="5001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43"/>
        <w:gridCol w:w="185"/>
        <w:gridCol w:w="2731"/>
        <w:gridCol w:w="541"/>
        <w:gridCol w:w="1949"/>
        <w:gridCol w:w="306"/>
        <w:gridCol w:w="3842"/>
      </w:tblGrid>
      <w:tr w:rsidR="000738D2" w:rsidRPr="007E251C" w:rsidTr="000738D2">
        <w:trPr>
          <w:trHeight w:val="321"/>
        </w:trPr>
        <w:tc>
          <w:tcPr>
            <w:tcW w:w="921" w:type="pct"/>
          </w:tcPr>
          <w:p w:rsidR="000738D2" w:rsidRPr="00A668A6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8A6">
              <w:rPr>
                <w:rFonts w:ascii="Times New Roman" w:hAnsi="Times New Roman" w:cs="Times New Roman"/>
                <w:sz w:val="24"/>
                <w:szCs w:val="24"/>
              </w:rPr>
              <w:t>Руководитель Уполномоченного органа</w:t>
            </w:r>
          </w:p>
        </w:tc>
        <w:tc>
          <w:tcPr>
            <w:tcW w:w="33" w:type="pct"/>
          </w:tcPr>
          <w:p w:rsidR="000738D2" w:rsidRPr="00A668A6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0738D2" w:rsidRPr="00A668A6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</w:tcPr>
          <w:p w:rsidR="000738D2" w:rsidRPr="00A668A6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0738D2" w:rsidRPr="00A668A6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" w:type="pct"/>
          </w:tcPr>
          <w:p w:rsidR="000738D2" w:rsidRPr="00A668A6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0738D2" w:rsidRPr="00A668A6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8D2" w:rsidRPr="007E251C" w:rsidTr="000738D2">
        <w:tc>
          <w:tcPr>
            <w:tcW w:w="921" w:type="pct"/>
          </w:tcPr>
          <w:p w:rsidR="000738D2" w:rsidRPr="007E251C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" w:type="pct"/>
          </w:tcPr>
          <w:p w:rsidR="000738D2" w:rsidRPr="007E251C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</w:tcBorders>
          </w:tcPr>
          <w:p w:rsidR="000738D2" w:rsidRPr="007E251C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1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7" w:type="pct"/>
          </w:tcPr>
          <w:p w:rsidR="000738D2" w:rsidRPr="007E251C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</w:tcBorders>
          </w:tcPr>
          <w:p w:rsidR="000738D2" w:rsidRPr="007E251C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1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55" w:type="pct"/>
          </w:tcPr>
          <w:p w:rsidR="000738D2" w:rsidRPr="007E251C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</w:tcPr>
          <w:p w:rsidR="000738D2" w:rsidRPr="007E251C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1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38D2" w:rsidRPr="007E251C" w:rsidTr="000738D2">
        <w:tc>
          <w:tcPr>
            <w:tcW w:w="2631" w:type="pct"/>
            <w:gridSpan w:val="7"/>
          </w:tcPr>
          <w:p w:rsidR="000738D2" w:rsidRPr="00A668A6" w:rsidRDefault="000738D2" w:rsidP="00073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8A6">
              <w:rPr>
                <w:rFonts w:ascii="Times New Roman" w:hAnsi="Times New Roman" w:cs="Times New Roman"/>
                <w:sz w:val="24"/>
                <w:szCs w:val="24"/>
              </w:rPr>
              <w:t>«__» ______ 20__ г.</w:t>
            </w:r>
          </w:p>
        </w:tc>
      </w:tr>
    </w:tbl>
    <w:p w:rsidR="000E4985" w:rsidRPr="007E251C" w:rsidRDefault="00FD3417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36"/>
          <w:szCs w:val="24"/>
          <w:lang w:eastAsia="ru-RU"/>
        </w:rPr>
        <w:t>_____</w:t>
      </w:r>
    </w:p>
    <w:p w:rsidR="000E4985" w:rsidRPr="00CC464C" w:rsidRDefault="004D0EC0" w:rsidP="00A668A6">
      <w:pPr>
        <w:spacing w:after="0" w:line="228" w:lineRule="auto"/>
        <w:ind w:firstLine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C464C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proofErr w:type="gramStart"/>
      <w:r w:rsidR="009C6C83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="00AB20A5" w:rsidRPr="00CC464C">
        <w:rPr>
          <w:rFonts w:ascii="Times New Roman" w:eastAsia="Calibri" w:hAnsi="Times New Roman" w:cs="Times New Roman"/>
          <w:sz w:val="20"/>
          <w:szCs w:val="20"/>
        </w:rPr>
        <w:t>Ф</w:t>
      </w:r>
      <w:proofErr w:type="gramEnd"/>
      <w:r w:rsidR="00AB20A5" w:rsidRPr="00CC464C">
        <w:rPr>
          <w:rFonts w:ascii="Times New Roman" w:eastAsia="Calibri" w:hAnsi="Times New Roman" w:cs="Times New Roman"/>
          <w:sz w:val="20"/>
          <w:szCs w:val="20"/>
        </w:rPr>
        <w:t xml:space="preserve">ормируется на основании информации, включенной в </w:t>
      </w:r>
      <w:r w:rsidR="00FD3417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AB20A5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слови</w:t>
      </w:r>
      <w:r w:rsidR="00FC6C59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AB20A5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оказания </w:t>
      </w:r>
      <w:r w:rsidR="00EE01E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="00AB20A5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</w:t>
      </w:r>
      <w:r w:rsidR="00FC6C59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B20A5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(далее – </w:t>
      </w:r>
      <w:r w:rsidR="00FD3417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AB20A5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словия оказания услуг)</w:t>
      </w:r>
      <w:r w:rsidR="00FC6C59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, р</w:t>
      </w:r>
      <w:r w:rsidR="00FC6C59" w:rsidRPr="00CC464C">
        <w:rPr>
          <w:rFonts w:ascii="Times New Roman" w:hAnsi="Times New Roman" w:cs="Times New Roman"/>
          <w:sz w:val="20"/>
          <w:szCs w:val="20"/>
        </w:rPr>
        <w:t>екомендуемый образец котор</w:t>
      </w:r>
      <w:r w:rsidR="00FC260E">
        <w:rPr>
          <w:rFonts w:ascii="Times New Roman" w:hAnsi="Times New Roman" w:cs="Times New Roman"/>
          <w:sz w:val="20"/>
          <w:szCs w:val="20"/>
        </w:rPr>
        <w:t>ых</w:t>
      </w:r>
      <w:r w:rsidR="00FC6C59" w:rsidRPr="00CC464C">
        <w:rPr>
          <w:rFonts w:ascii="Times New Roman" w:hAnsi="Times New Roman" w:cs="Times New Roman"/>
          <w:sz w:val="20"/>
          <w:szCs w:val="20"/>
        </w:rPr>
        <w:t xml:space="preserve"> приведен в приложении № 1 к настоящей Типовой форме соглашения</w:t>
      </w:r>
      <w:r w:rsidR="000E4985" w:rsidRPr="00CC464C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11BC5" w:rsidRDefault="006B58A8" w:rsidP="00A668A6">
      <w:pPr>
        <w:widowControl w:val="0"/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64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Start"/>
      <w:r w:rsidRPr="00CC464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="00211BC5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="00211BC5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казываются нарушения</w:t>
      </w:r>
      <w:r w:rsidR="00211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Стандарта (порядка) оказания услуги</w:t>
      </w:r>
      <w:r w:rsidR="00211BC5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, выявленные Уполномоченным органом по результатам проведения проверки в соответствии с пунктом 4.1.11 Соглашения</w:t>
      </w:r>
      <w:r w:rsidR="00FC2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FC260E" w:rsidRPr="00FC2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заключаемого по результатам отбора исполнителей </w:t>
      </w:r>
      <w:r w:rsidR="00460E10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="00FC260E" w:rsidRPr="00FC2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</w:t>
      </w:r>
      <w:r w:rsidR="00FC2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Соглашение)</w:t>
      </w:r>
      <w:r w:rsidR="00211BC5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A77A0" w:rsidRPr="00932BE7" w:rsidRDefault="004A77A0" w:rsidP="00A668A6">
      <w:pPr>
        <w:widowControl w:val="0"/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A77A0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4A77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ассчитывается как сумма граф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 и 14</w:t>
      </w:r>
      <w:r w:rsidRPr="004A77A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2469D" w:rsidRDefault="004A77A0" w:rsidP="00A668A6">
      <w:pPr>
        <w:widowControl w:val="0"/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="000E4985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="000E4985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казывается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определенное Уполномоченным органом по </w:t>
      </w:r>
      <w:r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результатам проведения проверки в соответствии с пунктом 4.1.11 Соглашения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значение показателя, характеризующего </w:t>
      </w:r>
      <w:r w:rsidRPr="004A77A0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объем оказания Услуги (Услуг)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A77A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который Исполнителем не оказан потребителю Услуги (Услуг)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A77A0" w:rsidRDefault="004A77A0" w:rsidP="00A668A6">
      <w:pPr>
        <w:widowControl w:val="0"/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5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казывается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определенное Уполномоченным органом по </w:t>
      </w:r>
      <w:r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результатам проведения проверки в соответствии с пунктом 4.1.11 Соглашения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значение показателя, характеризующего </w:t>
      </w:r>
      <w:r w:rsidRPr="004A77A0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объем оказания Услуги (Услуг)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A77A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который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 </w:t>
      </w:r>
      <w:r w:rsidRPr="004A77A0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Исполнителем потребителю Услуги (Услуг)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нарушением Стандарта (порядка) оказания услуги.</w:t>
      </w:r>
    </w:p>
    <w:p w:rsidR="004A77A0" w:rsidRPr="005E0F75" w:rsidRDefault="004A77A0" w:rsidP="00A668A6">
      <w:pPr>
        <w:widowControl w:val="0"/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6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4A77A0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4A77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ассчитывается как сумма граф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17 и 18</w:t>
      </w:r>
      <w:r w:rsidRPr="004A77A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A77A0" w:rsidRDefault="004A77A0" w:rsidP="00A668A6">
      <w:pPr>
        <w:widowControl w:val="0"/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7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ассчитывается как произведение граф 13 и 15.</w:t>
      </w:r>
    </w:p>
    <w:p w:rsidR="004A77A0" w:rsidRPr="004A77A0" w:rsidRDefault="004A77A0" w:rsidP="00A668A6">
      <w:pPr>
        <w:widowControl w:val="0"/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8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ассчитывается как произведение граф 14 и 15.</w:t>
      </w:r>
    </w:p>
    <w:p w:rsidR="00FC260E" w:rsidRDefault="004A77A0" w:rsidP="00A668A6">
      <w:pPr>
        <w:widowControl w:val="0"/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9</w:t>
      </w:r>
      <w:proofErr w:type="gramStart"/>
      <w:r w:rsidR="00A85038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</w:t>
      </w:r>
      <w:proofErr w:type="gramEnd"/>
      <w:r w:rsidR="00A85038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ключается на основании решения о возмещения потребителю услуг вреда, причиненного его жизни и (или) здоровью,</w:t>
      </w:r>
      <w:r w:rsidR="002237DE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принятого Уполномоченным органом на основании части 8 статьи 21 Федерального закона</w:t>
      </w:r>
      <w:r w:rsidR="00A668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13 июля 2020 г. № 189-ФЗ </w:t>
      </w:r>
      <w:r w:rsidR="00FC260E">
        <w:rPr>
          <w:rFonts w:ascii="Times New Roman" w:eastAsia="Times New Roman" w:hAnsi="Times New Roman" w:cs="Times New Roman"/>
          <w:sz w:val="20"/>
          <w:szCs w:val="20"/>
          <w:lang w:eastAsia="ru-RU"/>
        </w:rPr>
        <w:t>«О государственном (муниципальном) социальном заказе на оказание государственных (муниципальных) услуг в социальной сфере»</w:t>
      </w:r>
      <w:r w:rsidR="002237DE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>, в случае принятия такого решения.</w:t>
      </w:r>
    </w:p>
    <w:p w:rsidR="00527650" w:rsidRDefault="004A77A0" w:rsidP="00A668A6">
      <w:pPr>
        <w:widowControl w:val="0"/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10</w:t>
      </w:r>
      <w:proofErr w:type="gramStart"/>
      <w:r w:rsidR="00A85038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</w:t>
      </w:r>
      <w:proofErr w:type="gramEnd"/>
      <w:r w:rsidR="00A85038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ассчитывается как сумма граф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  <w:r w:rsidR="009C6C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A85038" w:rsidRPr="00CC46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19.</w:t>
      </w:r>
      <w:bookmarkStart w:id="1" w:name="Par599"/>
      <w:bookmarkEnd w:id="1"/>
    </w:p>
    <w:sectPr w:rsidR="00527650" w:rsidSect="00A668A6"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85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8A6" w:rsidRDefault="00A668A6" w:rsidP="001A660D">
      <w:pPr>
        <w:spacing w:after="0" w:line="240" w:lineRule="auto"/>
      </w:pPr>
      <w:r>
        <w:separator/>
      </w:r>
    </w:p>
  </w:endnote>
  <w:endnote w:type="continuationSeparator" w:id="0">
    <w:p w:rsidR="00A668A6" w:rsidRDefault="00A668A6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044445"/>
      <w:docPartObj>
        <w:docPartGallery w:val="Page Numbers (Bottom of Page)"/>
        <w:docPartUnique/>
      </w:docPartObj>
    </w:sdtPr>
    <w:sdtContent>
      <w:p w:rsidR="00A668A6" w:rsidRDefault="00AB4F93">
        <w:pPr>
          <w:pStyle w:val="a5"/>
          <w:jc w:val="right"/>
        </w:pPr>
      </w:p>
    </w:sdtContent>
  </w:sdt>
  <w:p w:rsidR="00A668A6" w:rsidRDefault="00A668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8A6" w:rsidRDefault="00A668A6" w:rsidP="001A660D">
      <w:pPr>
        <w:spacing w:after="0" w:line="240" w:lineRule="auto"/>
      </w:pPr>
      <w:r>
        <w:separator/>
      </w:r>
    </w:p>
  </w:footnote>
  <w:footnote w:type="continuationSeparator" w:id="0">
    <w:p w:rsidR="00A668A6" w:rsidRDefault="00A668A6" w:rsidP="001A6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8A6" w:rsidRDefault="00A668A6">
    <w:pPr>
      <w:pStyle w:val="a3"/>
      <w:jc w:val="center"/>
    </w:pPr>
  </w:p>
  <w:p w:rsidR="00A668A6" w:rsidRDefault="00A668A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hdrShapeDefaults>
    <o:shapedefaults v:ext="edit" spidmax="44033"/>
  </w:hdrShapeDefaults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546AE6"/>
    <w:rsid w:val="00002F58"/>
    <w:rsid w:val="00004D7F"/>
    <w:rsid w:val="0000639C"/>
    <w:rsid w:val="00007051"/>
    <w:rsid w:val="000133A8"/>
    <w:rsid w:val="00016D9A"/>
    <w:rsid w:val="00021093"/>
    <w:rsid w:val="0002341F"/>
    <w:rsid w:val="0002394A"/>
    <w:rsid w:val="00025D8E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67C5D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90A29"/>
    <w:rsid w:val="00092C4D"/>
    <w:rsid w:val="000947CD"/>
    <w:rsid w:val="000A0043"/>
    <w:rsid w:val="000A3B1C"/>
    <w:rsid w:val="000A3D65"/>
    <w:rsid w:val="000A51BD"/>
    <w:rsid w:val="000A5A28"/>
    <w:rsid w:val="000A6ECC"/>
    <w:rsid w:val="000A7C87"/>
    <w:rsid w:val="000B1364"/>
    <w:rsid w:val="000B1C14"/>
    <w:rsid w:val="000B21D5"/>
    <w:rsid w:val="000B2AF9"/>
    <w:rsid w:val="000B7C8D"/>
    <w:rsid w:val="000C338C"/>
    <w:rsid w:val="000C61F1"/>
    <w:rsid w:val="000C6DEF"/>
    <w:rsid w:val="000C78AA"/>
    <w:rsid w:val="000D2FCA"/>
    <w:rsid w:val="000D4B72"/>
    <w:rsid w:val="000D4D0C"/>
    <w:rsid w:val="000D7C7A"/>
    <w:rsid w:val="000E12EF"/>
    <w:rsid w:val="000E19AC"/>
    <w:rsid w:val="000E3BBE"/>
    <w:rsid w:val="000E4445"/>
    <w:rsid w:val="000E4985"/>
    <w:rsid w:val="000E4CE7"/>
    <w:rsid w:val="000E56A5"/>
    <w:rsid w:val="000E57F3"/>
    <w:rsid w:val="000E7D9D"/>
    <w:rsid w:val="000F0D8A"/>
    <w:rsid w:val="000F13E7"/>
    <w:rsid w:val="000F454D"/>
    <w:rsid w:val="000F5D13"/>
    <w:rsid w:val="001000AA"/>
    <w:rsid w:val="00104C81"/>
    <w:rsid w:val="001055BD"/>
    <w:rsid w:val="00110DA7"/>
    <w:rsid w:val="00113C80"/>
    <w:rsid w:val="00115A9E"/>
    <w:rsid w:val="001203CE"/>
    <w:rsid w:val="00121D68"/>
    <w:rsid w:val="001222F3"/>
    <w:rsid w:val="00123C3B"/>
    <w:rsid w:val="00124282"/>
    <w:rsid w:val="0012469D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808D8"/>
    <w:rsid w:val="00183AB1"/>
    <w:rsid w:val="001850BD"/>
    <w:rsid w:val="00185406"/>
    <w:rsid w:val="0018724A"/>
    <w:rsid w:val="00190EF0"/>
    <w:rsid w:val="0019596C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64E4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6841"/>
    <w:rsid w:val="00211BC5"/>
    <w:rsid w:val="002123ED"/>
    <w:rsid w:val="00220269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22E9"/>
    <w:rsid w:val="00243292"/>
    <w:rsid w:val="0024477A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2085"/>
    <w:rsid w:val="002845AB"/>
    <w:rsid w:val="00286672"/>
    <w:rsid w:val="002957B5"/>
    <w:rsid w:val="002964C7"/>
    <w:rsid w:val="002A0EA0"/>
    <w:rsid w:val="002A15E2"/>
    <w:rsid w:val="002B3B78"/>
    <w:rsid w:val="002B6177"/>
    <w:rsid w:val="002C4A1B"/>
    <w:rsid w:val="002C5BE7"/>
    <w:rsid w:val="002D0E9C"/>
    <w:rsid w:val="002D251E"/>
    <w:rsid w:val="002D2844"/>
    <w:rsid w:val="002D3253"/>
    <w:rsid w:val="002D5CC1"/>
    <w:rsid w:val="002D5EC7"/>
    <w:rsid w:val="002E1F66"/>
    <w:rsid w:val="002E2FE3"/>
    <w:rsid w:val="002E3C59"/>
    <w:rsid w:val="002E4FB6"/>
    <w:rsid w:val="002E7AAC"/>
    <w:rsid w:val="002E7CE6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2B8B"/>
    <w:rsid w:val="003846B6"/>
    <w:rsid w:val="00387345"/>
    <w:rsid w:val="00390560"/>
    <w:rsid w:val="0039189F"/>
    <w:rsid w:val="00392CD1"/>
    <w:rsid w:val="003960D3"/>
    <w:rsid w:val="00396B3F"/>
    <w:rsid w:val="0039732A"/>
    <w:rsid w:val="003A15A5"/>
    <w:rsid w:val="003A3E41"/>
    <w:rsid w:val="003A4111"/>
    <w:rsid w:val="003A7775"/>
    <w:rsid w:val="003B2E73"/>
    <w:rsid w:val="003B6ABD"/>
    <w:rsid w:val="003B7834"/>
    <w:rsid w:val="003B7E2B"/>
    <w:rsid w:val="003C3EF0"/>
    <w:rsid w:val="003C6366"/>
    <w:rsid w:val="003D0B26"/>
    <w:rsid w:val="003D13B5"/>
    <w:rsid w:val="003D2270"/>
    <w:rsid w:val="003D259F"/>
    <w:rsid w:val="003D663A"/>
    <w:rsid w:val="003E0AD7"/>
    <w:rsid w:val="003E16E2"/>
    <w:rsid w:val="003E1946"/>
    <w:rsid w:val="003F5587"/>
    <w:rsid w:val="003F700B"/>
    <w:rsid w:val="00400482"/>
    <w:rsid w:val="004007DE"/>
    <w:rsid w:val="00401EB1"/>
    <w:rsid w:val="00402692"/>
    <w:rsid w:val="00402D6D"/>
    <w:rsid w:val="004078D4"/>
    <w:rsid w:val="00410740"/>
    <w:rsid w:val="004107CF"/>
    <w:rsid w:val="004129DE"/>
    <w:rsid w:val="0041463C"/>
    <w:rsid w:val="00414A72"/>
    <w:rsid w:val="00415238"/>
    <w:rsid w:val="00416E77"/>
    <w:rsid w:val="004176B8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5606C"/>
    <w:rsid w:val="004605E6"/>
    <w:rsid w:val="00460E10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260"/>
    <w:rsid w:val="00484D1B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328"/>
    <w:rsid w:val="004C28BC"/>
    <w:rsid w:val="004C3830"/>
    <w:rsid w:val="004C38C1"/>
    <w:rsid w:val="004C441A"/>
    <w:rsid w:val="004C5C48"/>
    <w:rsid w:val="004C5E6E"/>
    <w:rsid w:val="004D0EC0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34CF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5B14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0A65"/>
    <w:rsid w:val="005C14F8"/>
    <w:rsid w:val="005C16AB"/>
    <w:rsid w:val="005C2A7D"/>
    <w:rsid w:val="005C35D1"/>
    <w:rsid w:val="005C48D7"/>
    <w:rsid w:val="005C629E"/>
    <w:rsid w:val="005C7106"/>
    <w:rsid w:val="005D1A36"/>
    <w:rsid w:val="005D25EE"/>
    <w:rsid w:val="005D48F9"/>
    <w:rsid w:val="005D60DA"/>
    <w:rsid w:val="005E17BE"/>
    <w:rsid w:val="005E316D"/>
    <w:rsid w:val="005E34F0"/>
    <w:rsid w:val="005E5202"/>
    <w:rsid w:val="005E618A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539A"/>
    <w:rsid w:val="00635F0F"/>
    <w:rsid w:val="0063737D"/>
    <w:rsid w:val="00637A5E"/>
    <w:rsid w:val="00641677"/>
    <w:rsid w:val="006425EF"/>
    <w:rsid w:val="00642803"/>
    <w:rsid w:val="00645170"/>
    <w:rsid w:val="00646C78"/>
    <w:rsid w:val="00647099"/>
    <w:rsid w:val="00647ED0"/>
    <w:rsid w:val="00650B9F"/>
    <w:rsid w:val="00651152"/>
    <w:rsid w:val="006522C7"/>
    <w:rsid w:val="00652D4E"/>
    <w:rsid w:val="006566F0"/>
    <w:rsid w:val="0066032B"/>
    <w:rsid w:val="0066098D"/>
    <w:rsid w:val="00661616"/>
    <w:rsid w:val="00664619"/>
    <w:rsid w:val="00667100"/>
    <w:rsid w:val="00673200"/>
    <w:rsid w:val="00673ACC"/>
    <w:rsid w:val="006745E6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9770E"/>
    <w:rsid w:val="006A2DC7"/>
    <w:rsid w:val="006A2EB5"/>
    <w:rsid w:val="006A4837"/>
    <w:rsid w:val="006A68EE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A76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27CF"/>
    <w:rsid w:val="00742E51"/>
    <w:rsid w:val="007470C7"/>
    <w:rsid w:val="0075378B"/>
    <w:rsid w:val="00757C69"/>
    <w:rsid w:val="007603EE"/>
    <w:rsid w:val="007653AB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E0AD6"/>
    <w:rsid w:val="007E1A80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279E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37955"/>
    <w:rsid w:val="008407BF"/>
    <w:rsid w:val="0084361B"/>
    <w:rsid w:val="008445D0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114F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5FBD"/>
    <w:rsid w:val="008A0306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18C2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3DB6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693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1D39"/>
    <w:rsid w:val="00982E96"/>
    <w:rsid w:val="00985E65"/>
    <w:rsid w:val="009908DF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16EC"/>
    <w:rsid w:val="00A02103"/>
    <w:rsid w:val="00A02603"/>
    <w:rsid w:val="00A037EB"/>
    <w:rsid w:val="00A04E45"/>
    <w:rsid w:val="00A058FD"/>
    <w:rsid w:val="00A07BD4"/>
    <w:rsid w:val="00A103DE"/>
    <w:rsid w:val="00A114D5"/>
    <w:rsid w:val="00A120C6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0EE6"/>
    <w:rsid w:val="00A4509B"/>
    <w:rsid w:val="00A4576F"/>
    <w:rsid w:val="00A528F3"/>
    <w:rsid w:val="00A53D06"/>
    <w:rsid w:val="00A53D45"/>
    <w:rsid w:val="00A553AC"/>
    <w:rsid w:val="00A56602"/>
    <w:rsid w:val="00A600F2"/>
    <w:rsid w:val="00A6385F"/>
    <w:rsid w:val="00A660E3"/>
    <w:rsid w:val="00A668A6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90651"/>
    <w:rsid w:val="00A9219B"/>
    <w:rsid w:val="00A93FCB"/>
    <w:rsid w:val="00A94508"/>
    <w:rsid w:val="00A95E71"/>
    <w:rsid w:val="00AA07DE"/>
    <w:rsid w:val="00AA1A40"/>
    <w:rsid w:val="00AA2AEA"/>
    <w:rsid w:val="00AA38D9"/>
    <w:rsid w:val="00AA4AE4"/>
    <w:rsid w:val="00AA79E1"/>
    <w:rsid w:val="00AA7BDA"/>
    <w:rsid w:val="00AB1716"/>
    <w:rsid w:val="00AB20A5"/>
    <w:rsid w:val="00AB38D6"/>
    <w:rsid w:val="00AB4508"/>
    <w:rsid w:val="00AB4F93"/>
    <w:rsid w:val="00AB504F"/>
    <w:rsid w:val="00AB6E1E"/>
    <w:rsid w:val="00AB7A5E"/>
    <w:rsid w:val="00AC1615"/>
    <w:rsid w:val="00AD109A"/>
    <w:rsid w:val="00AD2495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6BDC"/>
    <w:rsid w:val="00B00535"/>
    <w:rsid w:val="00B02DF2"/>
    <w:rsid w:val="00B07CE3"/>
    <w:rsid w:val="00B100F2"/>
    <w:rsid w:val="00B106E1"/>
    <w:rsid w:val="00B13176"/>
    <w:rsid w:val="00B15501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EDC"/>
    <w:rsid w:val="00B378DD"/>
    <w:rsid w:val="00B3791E"/>
    <w:rsid w:val="00B42A0E"/>
    <w:rsid w:val="00B42AAD"/>
    <w:rsid w:val="00B440EE"/>
    <w:rsid w:val="00B4672B"/>
    <w:rsid w:val="00B54B69"/>
    <w:rsid w:val="00B54C25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590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B774D"/>
    <w:rsid w:val="00BC081B"/>
    <w:rsid w:val="00BC150C"/>
    <w:rsid w:val="00BC176F"/>
    <w:rsid w:val="00BC320F"/>
    <w:rsid w:val="00BD371A"/>
    <w:rsid w:val="00BD4CA0"/>
    <w:rsid w:val="00BD62A9"/>
    <w:rsid w:val="00BD63F9"/>
    <w:rsid w:val="00BE0486"/>
    <w:rsid w:val="00BE0A21"/>
    <w:rsid w:val="00BE14CF"/>
    <w:rsid w:val="00BE27C1"/>
    <w:rsid w:val="00BE2FE3"/>
    <w:rsid w:val="00BE3134"/>
    <w:rsid w:val="00BE3E1B"/>
    <w:rsid w:val="00BF1114"/>
    <w:rsid w:val="00BF1349"/>
    <w:rsid w:val="00BF24D7"/>
    <w:rsid w:val="00BF3EDA"/>
    <w:rsid w:val="00BF3EEA"/>
    <w:rsid w:val="00BF4A25"/>
    <w:rsid w:val="00BF6932"/>
    <w:rsid w:val="00C0247A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6877"/>
    <w:rsid w:val="00C476F5"/>
    <w:rsid w:val="00C50D43"/>
    <w:rsid w:val="00C51E27"/>
    <w:rsid w:val="00C52748"/>
    <w:rsid w:val="00C53BAF"/>
    <w:rsid w:val="00C5653A"/>
    <w:rsid w:val="00C60A4C"/>
    <w:rsid w:val="00C60DAB"/>
    <w:rsid w:val="00C62B68"/>
    <w:rsid w:val="00C63AAD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6739"/>
    <w:rsid w:val="00C86C2C"/>
    <w:rsid w:val="00C90051"/>
    <w:rsid w:val="00C94BF1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DD9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64"/>
    <w:rsid w:val="00D6047D"/>
    <w:rsid w:val="00D635D0"/>
    <w:rsid w:val="00D649A4"/>
    <w:rsid w:val="00D66214"/>
    <w:rsid w:val="00D72BB0"/>
    <w:rsid w:val="00D75B40"/>
    <w:rsid w:val="00D76BA4"/>
    <w:rsid w:val="00D805BE"/>
    <w:rsid w:val="00D81A01"/>
    <w:rsid w:val="00D839E3"/>
    <w:rsid w:val="00D84379"/>
    <w:rsid w:val="00D86899"/>
    <w:rsid w:val="00D8733C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86B"/>
    <w:rsid w:val="00DA6696"/>
    <w:rsid w:val="00DB0A7B"/>
    <w:rsid w:val="00DB1C2D"/>
    <w:rsid w:val="00DB29FE"/>
    <w:rsid w:val="00DB302F"/>
    <w:rsid w:val="00DB58DD"/>
    <w:rsid w:val="00DC0B6E"/>
    <w:rsid w:val="00DC1724"/>
    <w:rsid w:val="00DC2814"/>
    <w:rsid w:val="00DC43E4"/>
    <w:rsid w:val="00DC53ED"/>
    <w:rsid w:val="00DC65FF"/>
    <w:rsid w:val="00DC6774"/>
    <w:rsid w:val="00DC6895"/>
    <w:rsid w:val="00DD00F2"/>
    <w:rsid w:val="00DD0CB8"/>
    <w:rsid w:val="00DD1BD0"/>
    <w:rsid w:val="00DD2415"/>
    <w:rsid w:val="00DD37CB"/>
    <w:rsid w:val="00DD5C7A"/>
    <w:rsid w:val="00DD74E1"/>
    <w:rsid w:val="00DE29D9"/>
    <w:rsid w:val="00DE377B"/>
    <w:rsid w:val="00DE7929"/>
    <w:rsid w:val="00DE7F62"/>
    <w:rsid w:val="00DF1F7F"/>
    <w:rsid w:val="00DF25B1"/>
    <w:rsid w:val="00DF273F"/>
    <w:rsid w:val="00DF3856"/>
    <w:rsid w:val="00DF3DB7"/>
    <w:rsid w:val="00DF50C8"/>
    <w:rsid w:val="00E0060E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703F"/>
    <w:rsid w:val="00E87204"/>
    <w:rsid w:val="00E87415"/>
    <w:rsid w:val="00E87B29"/>
    <w:rsid w:val="00E92218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01EA"/>
    <w:rsid w:val="00EE4F9F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05D60"/>
    <w:rsid w:val="00F06146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701"/>
    <w:rsid w:val="00F32BEC"/>
    <w:rsid w:val="00F331E9"/>
    <w:rsid w:val="00F35577"/>
    <w:rsid w:val="00F35C38"/>
    <w:rsid w:val="00F3746D"/>
    <w:rsid w:val="00F37A5B"/>
    <w:rsid w:val="00F401E5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B74"/>
    <w:rsid w:val="00F72FBC"/>
    <w:rsid w:val="00F74A90"/>
    <w:rsid w:val="00F74C95"/>
    <w:rsid w:val="00F75755"/>
    <w:rsid w:val="00F76352"/>
    <w:rsid w:val="00F81FAD"/>
    <w:rsid w:val="00F836DC"/>
    <w:rsid w:val="00F83979"/>
    <w:rsid w:val="00F85985"/>
    <w:rsid w:val="00F85A88"/>
    <w:rsid w:val="00F86D9D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4282"/>
    <w:rsid w:val="00FE58FB"/>
    <w:rsid w:val="00FF0BC0"/>
    <w:rsid w:val="00FF1674"/>
    <w:rsid w:val="00FF2F2D"/>
    <w:rsid w:val="00FF3075"/>
    <w:rsid w:val="00FF37F0"/>
    <w:rsid w:val="00FF3C6C"/>
    <w:rsid w:val="00FF4C12"/>
    <w:rsid w:val="00FF532D"/>
    <w:rsid w:val="00FF6D74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61555&amp;date=02.11.202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9D111-E673-4BE2-9214-89E9AD9D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3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ostapchuk</cp:lastModifiedBy>
  <cp:revision>36</cp:revision>
  <cp:lastPrinted>2024-10-28T04:35:00Z</cp:lastPrinted>
  <dcterms:created xsi:type="dcterms:W3CDTF">2023-10-19T16:48:00Z</dcterms:created>
  <dcterms:modified xsi:type="dcterms:W3CDTF">2024-10-28T04:35:00Z</dcterms:modified>
</cp:coreProperties>
</file>