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F22" w14:textId="77777777" w:rsidR="00ED21A1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Прогнозный план приватизации, </w:t>
      </w:r>
    </w:p>
    <w:p w14:paraId="0B5FBBF1" w14:textId="77777777" w:rsidR="00ED21A1" w:rsidRPr="000C07F6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утверждённый решением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Собрания депутатов</w:t>
      </w:r>
    </w:p>
    <w:p w14:paraId="72B9D60D" w14:textId="77777777" w:rsidR="00ED21A1" w:rsidRPr="000C07F6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Златоустовского городского округа от 11.11.2019г. № 56-ЗГО</w:t>
      </w:r>
    </w:p>
    <w:p w14:paraId="5E55B831" w14:textId="77777777" w:rsidR="00ED21A1" w:rsidRPr="000C07F6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прогнозного плана приватизации</w:t>
      </w:r>
    </w:p>
    <w:p w14:paraId="1988193A" w14:textId="77777777" w:rsidR="00ED21A1" w:rsidRPr="000C07F6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</w:t>
      </w:r>
    </w:p>
    <w:p w14:paraId="153C8F5A" w14:textId="77777777" w:rsidR="00ED21A1" w:rsidRPr="000C07F6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Златоустовского городского округа на 2020-2022 годы»</w:t>
      </w:r>
    </w:p>
    <w:p w14:paraId="4F543BE6" w14:textId="77777777" w:rsidR="00ED21A1" w:rsidRDefault="00ED21A1" w:rsidP="00ED2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AB5FA" w14:textId="6E185DB3" w:rsidR="00ED21A1" w:rsidRPr="007B699C" w:rsidRDefault="00ED21A1" w:rsidP="00ED21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включенные в Прогнозный план приватизации на 01.08.2022г.</w:t>
      </w:r>
    </w:p>
    <w:p w14:paraId="7D742656" w14:textId="77777777" w:rsidR="00ED21A1" w:rsidRPr="007B699C" w:rsidRDefault="00ED21A1" w:rsidP="00ED21A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14:paraId="6BEFAE72" w14:textId="77777777" w:rsidR="00ED21A1" w:rsidRPr="007B699C" w:rsidRDefault="00ED21A1" w:rsidP="00ED21A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B699C">
        <w:rPr>
          <w:rFonts w:ascii="Times New Roman" w:hAnsi="Times New Roman" w:cs="Times New Roman"/>
          <w:sz w:val="28"/>
          <w:szCs w:val="28"/>
        </w:rPr>
        <w:t>Недвижимое имущество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791"/>
        <w:gridCol w:w="2922"/>
        <w:gridCol w:w="1107"/>
      </w:tblGrid>
      <w:tr w:rsidR="00ED21A1" w:rsidRPr="00ED21A1" w14:paraId="62A97FB9" w14:textId="77777777" w:rsidTr="00775E15">
        <w:trPr>
          <w:trHeight w:val="69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7DE2F26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 прогнозному плану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  <w:hideMark/>
          </w:tcPr>
          <w:p w14:paraId="06796B3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7B12560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  <w:hideMark/>
          </w:tcPr>
          <w:p w14:paraId="4E5BB86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или иные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харак-ки</w:t>
            </w:r>
            <w:proofErr w:type="spellEnd"/>
          </w:p>
        </w:tc>
      </w:tr>
      <w:tr w:rsidR="00ED21A1" w:rsidRPr="00ED21A1" w14:paraId="6B1E83C4" w14:textId="77777777" w:rsidTr="00775E15">
        <w:trPr>
          <w:trHeight w:val="450"/>
        </w:trPr>
        <w:tc>
          <w:tcPr>
            <w:tcW w:w="988" w:type="dxa"/>
            <w:vMerge/>
            <w:vAlign w:val="center"/>
            <w:hideMark/>
          </w:tcPr>
          <w:p w14:paraId="1B95BAB2" w14:textId="77777777" w:rsidR="00ED21A1" w:rsidRPr="00ED21A1" w:rsidRDefault="00ED21A1" w:rsidP="00ED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1" w:type="dxa"/>
            <w:vMerge/>
            <w:vAlign w:val="center"/>
            <w:hideMark/>
          </w:tcPr>
          <w:p w14:paraId="5A27F403" w14:textId="77777777" w:rsidR="00ED21A1" w:rsidRPr="00ED21A1" w:rsidRDefault="00ED21A1" w:rsidP="00ED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49C8FD84" w14:textId="77777777" w:rsidR="00ED21A1" w:rsidRPr="00ED21A1" w:rsidRDefault="00ED21A1" w:rsidP="00ED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440EB5F" w14:textId="77777777" w:rsidR="00ED21A1" w:rsidRPr="00ED21A1" w:rsidRDefault="00ED21A1" w:rsidP="00ED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21A1" w:rsidRPr="00ED21A1" w14:paraId="23082A49" w14:textId="77777777" w:rsidTr="00ED33FE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1DDC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4D69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9D99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58DE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D21A1" w:rsidRPr="00ED33FE" w14:paraId="426D10DC" w14:textId="77777777" w:rsidTr="00ED33FE">
        <w:trPr>
          <w:trHeight w:val="14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287720D8" w14:textId="4EFE7DA7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1" w:type="dxa"/>
            <w:shd w:val="clear" w:color="auto" w:fill="FFFFFF" w:themeFill="background1"/>
            <w:vAlign w:val="center"/>
            <w:hideMark/>
          </w:tcPr>
          <w:p w14:paraId="7D33CA1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1, назначение: нежилое, этаж 1 №74:25:0308708: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 при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формировании ППП указать Объект КН</w:t>
            </w:r>
          </w:p>
        </w:tc>
        <w:tc>
          <w:tcPr>
            <w:tcW w:w="2922" w:type="dxa"/>
            <w:shd w:val="clear" w:color="auto" w:fill="FFFFFF" w:themeFill="background1"/>
            <w:vAlign w:val="center"/>
            <w:hideMark/>
          </w:tcPr>
          <w:p w14:paraId="46DBF8F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В.И. Ленина, д.17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53A7A69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ED21A1" w:rsidRPr="00ED33FE" w14:paraId="1ACEADDA" w14:textId="77777777" w:rsidTr="00ED33FE">
        <w:trPr>
          <w:trHeight w:val="1215"/>
        </w:trPr>
        <w:tc>
          <w:tcPr>
            <w:tcW w:w="988" w:type="dxa"/>
            <w:shd w:val="clear" w:color="auto" w:fill="FFFFFF" w:themeFill="background1"/>
            <w:vAlign w:val="center"/>
          </w:tcPr>
          <w:p w14:paraId="5FDCBB28" w14:textId="14275C8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1" w:type="dxa"/>
            <w:shd w:val="clear" w:color="auto" w:fill="FFFFFF" w:themeFill="background1"/>
            <w:vAlign w:val="center"/>
            <w:hideMark/>
          </w:tcPr>
          <w:p w14:paraId="3204CAE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литер </w:t>
            </w:r>
            <w:proofErr w:type="spellStart"/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А,а</w:t>
            </w:r>
            <w:proofErr w:type="spellEnd"/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назначение- нежилое, этажность-1-2. №74:25:0304402:6</w:t>
            </w:r>
          </w:p>
        </w:tc>
        <w:tc>
          <w:tcPr>
            <w:tcW w:w="2922" w:type="dxa"/>
            <w:shd w:val="clear" w:color="auto" w:fill="FFFFFF" w:themeFill="background1"/>
            <w:vAlign w:val="center"/>
            <w:hideMark/>
          </w:tcPr>
          <w:p w14:paraId="7CE8731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В.И. Ленина, 23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6E5711F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lang w:eastAsia="ru-RU"/>
              </w:rPr>
              <w:t>340,2</w:t>
            </w:r>
          </w:p>
        </w:tc>
      </w:tr>
      <w:tr w:rsidR="00ED21A1" w:rsidRPr="00ED33FE" w14:paraId="3B8408E4" w14:textId="77777777" w:rsidTr="00ED33FE">
        <w:trPr>
          <w:trHeight w:val="1785"/>
        </w:trPr>
        <w:tc>
          <w:tcPr>
            <w:tcW w:w="988" w:type="dxa"/>
            <w:shd w:val="clear" w:color="auto" w:fill="FFFFFF" w:themeFill="background1"/>
            <w:vAlign w:val="center"/>
          </w:tcPr>
          <w:p w14:paraId="52DA43C3" w14:textId="4515F10D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1" w:type="dxa"/>
            <w:shd w:val="clear" w:color="auto" w:fill="FFFFFF" w:themeFill="background1"/>
            <w:vAlign w:val="center"/>
            <w:hideMark/>
          </w:tcPr>
          <w:p w14:paraId="1A66618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здание. Назначение: нежилое здание. Количество этажей: 2, кадастровый номер: 74:25:0304309:114    при формировании ППП указать Объект КН</w:t>
            </w:r>
          </w:p>
        </w:tc>
        <w:tc>
          <w:tcPr>
            <w:tcW w:w="2922" w:type="dxa"/>
            <w:shd w:val="clear" w:color="auto" w:fill="FFFFFF" w:themeFill="background1"/>
            <w:vAlign w:val="center"/>
            <w:hideMark/>
          </w:tcPr>
          <w:p w14:paraId="64B7B7F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обл., г. Златоуст, ул. им. В.И. Ленина, д.35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37A915E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</w:tr>
      <w:tr w:rsidR="00ED21A1" w:rsidRPr="00ED33FE" w14:paraId="591A03B8" w14:textId="77777777" w:rsidTr="00ED33FE">
        <w:trPr>
          <w:trHeight w:val="153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09281" w14:textId="75CD4E2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12D8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Трансформаторная подстанция - 209, назначение: нежилое здание. Количество этажей: 1. Кадастровый номер: 74:25:0303303:5.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D65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профилакторий ЗМЗ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48E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ED21A1" w:rsidRPr="00ED33FE" w14:paraId="4AA397C1" w14:textId="77777777" w:rsidTr="00ED33FE">
        <w:trPr>
          <w:trHeight w:val="153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D7FEF" w14:textId="603CCEA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1E8B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Трансформаторная подстанция - 261, назначение: нежилое. Количество этажей: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1.Кадастровый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номер: 74:25:0201601:13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975B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Чернореченская.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E291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ED21A1" w:rsidRPr="00ED33FE" w14:paraId="49016F48" w14:textId="77777777" w:rsidTr="00ED33FE">
        <w:trPr>
          <w:trHeight w:val="153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1019DA9" w14:textId="17D04FB5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1" w:type="dxa"/>
            <w:shd w:val="clear" w:color="auto" w:fill="FFFFFF" w:themeFill="background1"/>
            <w:vAlign w:val="center"/>
            <w:hideMark/>
          </w:tcPr>
          <w:p w14:paraId="360A080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Трансформаторная подстанция - 507, назначение: нежилое. Площадь: общая 71,5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Этажность: 1. Кадастровый номер: 74:25:0302619:241</w:t>
            </w:r>
          </w:p>
        </w:tc>
        <w:tc>
          <w:tcPr>
            <w:tcW w:w="2922" w:type="dxa"/>
            <w:shd w:val="clear" w:color="auto" w:fill="FFFFFF" w:themeFill="background1"/>
            <w:vAlign w:val="center"/>
            <w:hideMark/>
          </w:tcPr>
          <w:p w14:paraId="39E1DD4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5-я Нижне-Вокзальная.</w:t>
            </w:r>
          </w:p>
        </w:tc>
        <w:tc>
          <w:tcPr>
            <w:tcW w:w="1107" w:type="dxa"/>
            <w:shd w:val="clear" w:color="auto" w:fill="FFFFFF" w:themeFill="background1"/>
            <w:vAlign w:val="center"/>
            <w:hideMark/>
          </w:tcPr>
          <w:p w14:paraId="70FDA9E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</w:tr>
      <w:tr w:rsidR="00ED21A1" w:rsidRPr="00ED33FE" w14:paraId="2A9904D9" w14:textId="77777777" w:rsidTr="00861206">
        <w:trPr>
          <w:trHeight w:val="1530"/>
        </w:trPr>
        <w:tc>
          <w:tcPr>
            <w:tcW w:w="988" w:type="dxa"/>
            <w:shd w:val="clear" w:color="000000" w:fill="FFFFFF"/>
            <w:vAlign w:val="center"/>
          </w:tcPr>
          <w:p w14:paraId="0A8A2785" w14:textId="2D8E9C56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711AD62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II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гараж, общей площадью 37,6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Кадастровый (или условный) номер: 74-74-25/082/2006-163. №74:25:0304301:751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2D96A94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Октябрьская, д.7-а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748DCC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</w:tr>
      <w:tr w:rsidR="00ED21A1" w:rsidRPr="00ED33FE" w14:paraId="6DE463CA" w14:textId="77777777" w:rsidTr="00ED33FE">
        <w:trPr>
          <w:trHeight w:val="178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5BC050" w14:textId="531050F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DA1D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помещение, назначение: нежилое помещение. Площадь: 74,4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Этаж: цокольный. Кадастровый номер: 74:25:0302008:134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C669AB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ул. Калибровая, д.6, пом.1  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063B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</w:tr>
      <w:tr w:rsidR="00ED21A1" w:rsidRPr="00ED33FE" w14:paraId="22EE313D" w14:textId="77777777" w:rsidTr="00ED33FE">
        <w:trPr>
          <w:trHeight w:val="1275"/>
        </w:trPr>
        <w:tc>
          <w:tcPr>
            <w:tcW w:w="988" w:type="dxa"/>
            <w:shd w:val="clear" w:color="000000" w:fill="FFFFFF" w:themeFill="background1"/>
            <w:vAlign w:val="center"/>
          </w:tcPr>
          <w:p w14:paraId="53376908" w14:textId="33FE85F2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1" w:type="dxa"/>
            <w:shd w:val="clear" w:color="000000" w:fill="FFFFFF" w:themeFill="background1"/>
            <w:vAlign w:val="center"/>
            <w:hideMark/>
          </w:tcPr>
          <w:p w14:paraId="0FC53C1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3, назначение: нежилое, общая площадь: 66,4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этаж:1. №</w:t>
            </w: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74:25:0308205:356</w:t>
            </w:r>
          </w:p>
        </w:tc>
        <w:tc>
          <w:tcPr>
            <w:tcW w:w="2922" w:type="dxa"/>
            <w:shd w:val="clear" w:color="000000" w:fill="FFFFFF" w:themeFill="background1"/>
            <w:vAlign w:val="center"/>
            <w:hideMark/>
          </w:tcPr>
          <w:p w14:paraId="1C9EEC3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им. И.С. Тургенева, д.4</w:t>
            </w:r>
          </w:p>
        </w:tc>
        <w:tc>
          <w:tcPr>
            <w:tcW w:w="1107" w:type="dxa"/>
            <w:shd w:val="clear" w:color="000000" w:fill="FFFFFF" w:themeFill="background1"/>
            <w:vAlign w:val="center"/>
            <w:hideMark/>
          </w:tcPr>
          <w:p w14:paraId="6F74A84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ED21A1" w:rsidRPr="00ED33FE" w14:paraId="5D60F701" w14:textId="77777777" w:rsidTr="00861206">
        <w:trPr>
          <w:trHeight w:val="1530"/>
        </w:trPr>
        <w:tc>
          <w:tcPr>
            <w:tcW w:w="988" w:type="dxa"/>
            <w:shd w:val="clear" w:color="auto" w:fill="auto"/>
            <w:vAlign w:val="center"/>
          </w:tcPr>
          <w:p w14:paraId="29A5F01F" w14:textId="39E9CFB8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DF9942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площадью 266,4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назначение нежилое здание, наименование: клуб. Кадастровый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номер:74:25:0100602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:150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4AB478A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обл., г. Златоуст, пос.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Тайнак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Береговая.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3F72E1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266,4</w:t>
            </w:r>
          </w:p>
        </w:tc>
      </w:tr>
      <w:tr w:rsidR="00ED21A1" w:rsidRPr="00ED33FE" w14:paraId="796D0918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100D0355" w14:textId="015E819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E457BF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Назначение: нежилое помещение. Этаж: цокольный, кадастровый номер: 74:25:0307303:1580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2AB1936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Челябинская область, г. Златоуст, ул. им. И.И. Шишкина, д. 11, пом. 12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DF9598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ED21A1" w:rsidRPr="00ED33FE" w14:paraId="7C30F85B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6702E111" w14:textId="387EC5E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481330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помещение, кадастровый номер: 74:25:0303103:2077, этаж: 1.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1B90467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Челябинская область,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г.Златоуст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кв-л Северо-Запад, 1-й, д.17,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E25161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207,6</w:t>
            </w:r>
          </w:p>
        </w:tc>
      </w:tr>
      <w:tr w:rsidR="00ED21A1" w:rsidRPr="00ED33FE" w14:paraId="53AD67ED" w14:textId="77777777" w:rsidTr="00861206">
        <w:trPr>
          <w:trHeight w:val="1215"/>
        </w:trPr>
        <w:tc>
          <w:tcPr>
            <w:tcW w:w="988" w:type="dxa"/>
            <w:shd w:val="clear" w:color="auto" w:fill="auto"/>
            <w:vAlign w:val="center"/>
          </w:tcPr>
          <w:p w14:paraId="7DB4A681" w14:textId="636F2708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16648EF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помещение, кадастровый номер: 74:25:0303103:2076, этаж: 1.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2ACE379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Челябинская область, г. Златоуст, кв-л Северо-Запад, 1-й, д.17А,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2EF267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</w:t>
            </w:r>
          </w:p>
        </w:tc>
      </w:tr>
      <w:tr w:rsidR="00ED21A1" w:rsidRPr="00ED33FE" w14:paraId="63B7A291" w14:textId="77777777" w:rsidTr="00861206">
        <w:trPr>
          <w:trHeight w:val="1320"/>
        </w:trPr>
        <w:tc>
          <w:tcPr>
            <w:tcW w:w="988" w:type="dxa"/>
            <w:shd w:val="clear" w:color="auto" w:fill="auto"/>
            <w:vAlign w:val="center"/>
          </w:tcPr>
          <w:p w14:paraId="6CC60674" w14:textId="4363C64C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03F2717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1, кадастровый номер: 74:25:0307202:759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6F8070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проезд Профсоюзов, д.4, кв.9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2AC23A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ED21A1" w:rsidRPr="00ED33FE" w14:paraId="465C8446" w14:textId="77777777" w:rsidTr="00861206">
        <w:trPr>
          <w:trHeight w:val="1110"/>
        </w:trPr>
        <w:tc>
          <w:tcPr>
            <w:tcW w:w="988" w:type="dxa"/>
            <w:shd w:val="clear" w:color="auto" w:fill="auto"/>
            <w:vAlign w:val="center"/>
          </w:tcPr>
          <w:p w14:paraId="16E48ED0" w14:textId="5651058A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94777E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2, кадастровый номер: 74:25:0302709:108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25CF0D6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Спортивная, д.105, кв.20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4943C8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ED21A1" w:rsidRPr="00ED33FE" w14:paraId="3D00627B" w14:textId="77777777" w:rsidTr="00861206">
        <w:trPr>
          <w:trHeight w:val="1035"/>
        </w:trPr>
        <w:tc>
          <w:tcPr>
            <w:tcW w:w="988" w:type="dxa"/>
            <w:shd w:val="clear" w:color="auto" w:fill="auto"/>
            <w:vAlign w:val="center"/>
          </w:tcPr>
          <w:p w14:paraId="7FDD764B" w14:textId="40BB2583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E1020B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квартиры, назначение: жилое помещение, этаж: 1, кадастровый номер: 74:25:0303003:423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7BC3137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кв-л. им. А.М. Матросова, д.2, кв.62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ADFD4E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</w:tr>
      <w:tr w:rsidR="00ED21A1" w:rsidRPr="00ED33FE" w14:paraId="7A12370B" w14:textId="77777777" w:rsidTr="00861206">
        <w:trPr>
          <w:trHeight w:val="1035"/>
        </w:trPr>
        <w:tc>
          <w:tcPr>
            <w:tcW w:w="988" w:type="dxa"/>
            <w:shd w:val="clear" w:color="auto" w:fill="auto"/>
            <w:vAlign w:val="center"/>
          </w:tcPr>
          <w:p w14:paraId="52CED748" w14:textId="5D3CAE5C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425D3C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 доля жилого дома, назначение: жилой дом. Кадастровый номер: 74:25:0000000:12405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A394A7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Красноармейская, д.102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39E0F6B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D21A1" w:rsidRPr="00ED33FE" w14:paraId="5F8BD1C6" w14:textId="77777777" w:rsidTr="00861206">
        <w:trPr>
          <w:trHeight w:val="1215"/>
        </w:trPr>
        <w:tc>
          <w:tcPr>
            <w:tcW w:w="988" w:type="dxa"/>
            <w:shd w:val="clear" w:color="auto" w:fill="auto"/>
            <w:vAlign w:val="center"/>
          </w:tcPr>
          <w:p w14:paraId="27D69F41" w14:textId="3DEAD02A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FA836A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доля жилого дома, назначение: жилой дом. Кадастровый номер: 74:25:0302006:58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2344E3A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1-я Прокатная, д.3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03FDEF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ED21A1" w:rsidRPr="00ED33FE" w14:paraId="6B339049" w14:textId="77777777" w:rsidTr="00861206">
        <w:trPr>
          <w:trHeight w:val="1155"/>
        </w:trPr>
        <w:tc>
          <w:tcPr>
            <w:tcW w:w="988" w:type="dxa"/>
            <w:shd w:val="clear" w:color="auto" w:fill="auto"/>
            <w:vAlign w:val="center"/>
          </w:tcPr>
          <w:p w14:paraId="11FB7B77" w14:textId="6FBB6569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7BC323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10/43 долей квартиры, назначение: жилое помещение, этаж: 1, кадастровый номер: 74:25:0302116:215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9E015D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Нижне-Заводская 1-я, д.46, кв.21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DCEBB3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ED21A1" w:rsidRPr="00ED33FE" w14:paraId="7017AA6F" w14:textId="77777777" w:rsidTr="00861206">
        <w:trPr>
          <w:trHeight w:val="1155"/>
        </w:trPr>
        <w:tc>
          <w:tcPr>
            <w:tcW w:w="988" w:type="dxa"/>
            <w:shd w:val="clear" w:color="auto" w:fill="auto"/>
            <w:vAlign w:val="center"/>
          </w:tcPr>
          <w:p w14:paraId="343326DF" w14:textId="233D6E16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296717A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здание, количество этажей: 2. Кадастровый № 74:25:0304301:195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7302FE9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обл., г. Златоуст, ул.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им.А.Т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Тарабрина, дом 29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0ACF6E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D21A1" w:rsidRPr="00ED33FE" w14:paraId="2B40D521" w14:textId="77777777" w:rsidTr="00861206">
        <w:trPr>
          <w:trHeight w:val="990"/>
        </w:trPr>
        <w:tc>
          <w:tcPr>
            <w:tcW w:w="988" w:type="dxa"/>
            <w:shd w:val="clear" w:color="auto" w:fill="auto"/>
            <w:vAlign w:val="center"/>
          </w:tcPr>
          <w:p w14:paraId="5C17997D" w14:textId="6A6760A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1068270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74:25:0100202:457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06AE107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пос. Центральный, ул. Ленина, дом 34, пом. 5.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4E26962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ED21A1" w:rsidRPr="00ED33FE" w14:paraId="7EABE3C5" w14:textId="77777777" w:rsidTr="00861206">
        <w:trPr>
          <w:trHeight w:val="1005"/>
        </w:trPr>
        <w:tc>
          <w:tcPr>
            <w:tcW w:w="988" w:type="dxa"/>
            <w:shd w:val="clear" w:color="auto" w:fill="auto"/>
            <w:vAlign w:val="center"/>
          </w:tcPr>
          <w:p w14:paraId="713D14D9" w14:textId="2D316CC3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4F55BC1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74:25:0100202:455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271CE67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обл.. г. Златоуст, пос. Центральный, ул. Ленина, дом 34, пом. 5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84ED17B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D21A1" w:rsidRPr="00ED33FE" w14:paraId="542E398B" w14:textId="77777777" w:rsidTr="00861206">
        <w:trPr>
          <w:trHeight w:val="1080"/>
        </w:trPr>
        <w:tc>
          <w:tcPr>
            <w:tcW w:w="988" w:type="dxa"/>
            <w:shd w:val="clear" w:color="auto" w:fill="auto"/>
            <w:vAlign w:val="center"/>
          </w:tcPr>
          <w:p w14:paraId="234DEB63" w14:textId="42A591E7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7F4C015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Этаж: 1. Кадастровый № 74:25:0100202:456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21DB5DC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обл.. г. Златоуст, пос. Центральный, ул. Ленина, дом 34, пом. 5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4861D0D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ED21A1" w:rsidRPr="00ED33FE" w14:paraId="24E1D3CF" w14:textId="77777777" w:rsidTr="00861206">
        <w:trPr>
          <w:trHeight w:val="1155"/>
        </w:trPr>
        <w:tc>
          <w:tcPr>
            <w:tcW w:w="988" w:type="dxa"/>
            <w:shd w:val="clear" w:color="auto" w:fill="auto"/>
            <w:vAlign w:val="center"/>
          </w:tcPr>
          <w:p w14:paraId="3141B7EC" w14:textId="46BEF0E8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4139A53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нежилое, этаж: 3. Кадастровый номер: 74:25:0303205:298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5B84DA1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Н.Б. Скворцова,32, пом. 27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77E9CC6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ED21A1" w:rsidRPr="00ED33FE" w14:paraId="4D36051E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0687697F" w14:textId="1FC40EBF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13E6E79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1/2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квартиры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назначение: жилое помещение, этаж: цокольный, кадастровый номер: 74:25:0302503:350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C4F0CA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Тесьминская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2-я, д.72, кв.1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94A698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ED21A1" w:rsidRPr="00ED33FE" w14:paraId="268E0176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2C6F405E" w14:textId="3F76175E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4305224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1/2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квартиры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назначение: жилое помещение, этаж: 4. Кадастровый номер: 74:25:0302115:554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3700C64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Златоуст, ул. им. И.М.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Мельнова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д.8б, кв.27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0BE7E7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ED21A1" w:rsidRPr="00ED33FE" w14:paraId="2BC657C4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30DAE076" w14:textId="1EAFE30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7E1EB7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здание. Количество этажей: 2, в том числе подземных 1. Кадастровый номер: 74:25:0308305:677.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11394A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Дворцовая, дом 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E9AC6A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</w:tr>
      <w:tr w:rsidR="00ED21A1" w:rsidRPr="00ED33FE" w14:paraId="64C56A41" w14:textId="77777777" w:rsidTr="00861206">
        <w:trPr>
          <w:trHeight w:val="1185"/>
        </w:trPr>
        <w:tc>
          <w:tcPr>
            <w:tcW w:w="988" w:type="dxa"/>
            <w:shd w:val="clear" w:color="auto" w:fill="auto"/>
            <w:vAlign w:val="center"/>
          </w:tcPr>
          <w:p w14:paraId="7321C01C" w14:textId="3ADD3207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0D3DE1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17. Этаж: 4. Кадастровый № 74:25:0303213:907-74/119/2021-1 от 14.01.2021г.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AFB219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им. М.И. Калинина,2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705F06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</w:tr>
      <w:tr w:rsidR="00ED21A1" w:rsidRPr="00ED33FE" w14:paraId="2517D700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048A28D1" w14:textId="4FF13328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434C8E4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помещение-2, этаж цокольный, кадастровый номер 74:25:0301415:1813-74/119/2021-1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6AFBF88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обл.. г. </w:t>
            </w:r>
            <w:proofErr w:type="spellStart"/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г.Златоуст,ул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П.А. Румянцева,  14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7C9D391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ED21A1" w:rsidRPr="00ED33FE" w14:paraId="7CB9CE70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4B24EAB8" w14:textId="21CF086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24D852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помещение, этаж: цокольный, кадастровый номер 74:25:0303205:247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52FA5A7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D93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Н.Б. Скворцова, д.32</w:t>
            </w:r>
            <w:bookmarkEnd w:id="0"/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BD419D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F93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  <w:bookmarkEnd w:id="1"/>
          </w:p>
        </w:tc>
      </w:tr>
      <w:tr w:rsidR="00ED21A1" w:rsidRPr="00ED33FE" w14:paraId="71A077FB" w14:textId="77777777" w:rsidTr="00861206">
        <w:trPr>
          <w:trHeight w:val="1665"/>
        </w:trPr>
        <w:tc>
          <w:tcPr>
            <w:tcW w:w="988" w:type="dxa"/>
            <w:shd w:val="clear" w:color="auto" w:fill="auto"/>
            <w:vAlign w:val="center"/>
          </w:tcPr>
          <w:p w14:paraId="7F31921C" w14:textId="709D5DFC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2BBF48A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здание. Количество этажей: 2. Кадастровый № 74:25:0303202:1109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64536B6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Златоустовская, д. 48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65E349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</w:tr>
      <w:tr w:rsidR="00ED21A1" w:rsidRPr="00ED33FE" w14:paraId="26C1F38E" w14:textId="77777777" w:rsidTr="00861206">
        <w:trPr>
          <w:trHeight w:val="1110"/>
        </w:trPr>
        <w:tc>
          <w:tcPr>
            <w:tcW w:w="988" w:type="dxa"/>
            <w:shd w:val="clear" w:color="auto" w:fill="auto"/>
            <w:vAlign w:val="center"/>
          </w:tcPr>
          <w:p w14:paraId="3427C25C" w14:textId="7D066A12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45805BB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здание, кадастровый № 74:25:0302106:86.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6FE0CD9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Буревестника, дом 3.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960C65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</w:tr>
      <w:tr w:rsidR="00ED21A1" w:rsidRPr="00ED33FE" w14:paraId="70E1759E" w14:textId="77777777" w:rsidTr="00861206">
        <w:trPr>
          <w:trHeight w:val="1035"/>
        </w:trPr>
        <w:tc>
          <w:tcPr>
            <w:tcW w:w="988" w:type="dxa"/>
            <w:shd w:val="clear" w:color="000000" w:fill="FFFFFF"/>
            <w:vAlign w:val="center"/>
          </w:tcPr>
          <w:p w14:paraId="014188AA" w14:textId="3DB72FAD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4A24A57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- склады, корпус № 54, 1017. Кадастровый </w:t>
            </w: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номер:   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74:25:0302315:117                                                                       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7AEDB46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7B56CE0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674,4</w:t>
            </w:r>
          </w:p>
        </w:tc>
      </w:tr>
      <w:tr w:rsidR="00ED21A1" w:rsidRPr="00ED33FE" w14:paraId="2120D113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146A1D38" w14:textId="20861E4F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45EFB9B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компрессорная станция-корпус № 1.  Кадастровый номер: 74:25:0302315:150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8B3BF0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58D730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</w:tr>
      <w:tr w:rsidR="00ED21A1" w:rsidRPr="00ED33FE" w14:paraId="142E6920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0301860C" w14:textId="09A7C099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C801A0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- подстанция № 2, корпус № 3.3. Кадастровый номер:74:25:0302315:575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9745E9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4A1F36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D21A1" w:rsidRPr="00ED33FE" w14:paraId="5A24366A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5383A633" w14:textId="6DB2B5C0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C8BC77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-1 цех проката горячего металла № 3.  Кадастровый номер: 74:25:0302315:238 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9712C3B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7FAE2C2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9823</w:t>
            </w:r>
          </w:p>
        </w:tc>
      </w:tr>
      <w:tr w:rsidR="00ED21A1" w:rsidRPr="00ED33FE" w14:paraId="2D208D73" w14:textId="77777777" w:rsidTr="00861206">
        <w:trPr>
          <w:trHeight w:val="1005"/>
        </w:trPr>
        <w:tc>
          <w:tcPr>
            <w:tcW w:w="988" w:type="dxa"/>
            <w:shd w:val="clear" w:color="auto" w:fill="auto"/>
            <w:vAlign w:val="center"/>
          </w:tcPr>
          <w:p w14:paraId="3A485ACC" w14:textId="44AD5D1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04D0193B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№ 29.  Кадастровый номер: 74:25:0302315:177                   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3E64AD1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924EC9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3736,6</w:t>
            </w:r>
          </w:p>
        </w:tc>
      </w:tr>
      <w:tr w:rsidR="00ED21A1" w:rsidRPr="00ED33FE" w14:paraId="31E9C762" w14:textId="77777777" w:rsidTr="00861206">
        <w:trPr>
          <w:trHeight w:val="1020"/>
        </w:trPr>
        <w:tc>
          <w:tcPr>
            <w:tcW w:w="988" w:type="dxa"/>
            <w:shd w:val="clear" w:color="000000" w:fill="FFFFFF"/>
            <w:vAlign w:val="center"/>
          </w:tcPr>
          <w:p w14:paraId="54DF4660" w14:textId="19311C11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91" w:type="dxa"/>
            <w:shd w:val="clear" w:color="000000" w:fill="FFFFFF"/>
            <w:vAlign w:val="center"/>
            <w:hideMark/>
          </w:tcPr>
          <w:p w14:paraId="149BA34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корпус № 5.  Кадастровый номер: 74:25:0302315:87                                                            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14:paraId="31D46CF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5CE8851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6642,3</w:t>
            </w:r>
          </w:p>
        </w:tc>
      </w:tr>
      <w:tr w:rsidR="00ED21A1" w:rsidRPr="00ED33FE" w14:paraId="70BFE51E" w14:textId="77777777" w:rsidTr="00861206">
        <w:trPr>
          <w:trHeight w:val="1020"/>
        </w:trPr>
        <w:tc>
          <w:tcPr>
            <w:tcW w:w="988" w:type="dxa"/>
            <w:shd w:val="clear" w:color="auto" w:fill="auto"/>
            <w:vAlign w:val="center"/>
          </w:tcPr>
          <w:p w14:paraId="7092C381" w14:textId="2180E91E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496321F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корпус № 151.  Кадастровый номер: 74:25:0302315:178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7B1A4B4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04F14B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</w:t>
            </w:r>
          </w:p>
        </w:tc>
      </w:tr>
      <w:tr w:rsidR="00ED21A1" w:rsidRPr="00ED33FE" w14:paraId="51A14952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0CC5A829" w14:textId="4FFF442A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15D0F4E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газосварки корпус № 1043.  Кадастровый номер: 74:25:0302315:194 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C500AC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C86AD0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ED21A1" w:rsidRPr="00ED33FE" w14:paraId="4FB47637" w14:textId="77777777" w:rsidTr="00861206">
        <w:trPr>
          <w:trHeight w:val="1005"/>
        </w:trPr>
        <w:tc>
          <w:tcPr>
            <w:tcW w:w="988" w:type="dxa"/>
            <w:shd w:val="clear" w:color="auto" w:fill="auto"/>
            <w:vAlign w:val="center"/>
          </w:tcPr>
          <w:p w14:paraId="3386BC7C" w14:textId="4C370251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2F9B7E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Меднолитейное отделение ц. № 2, корпус № 6.  Кадастровый номер: 74:25:0302315:191                                                       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51106D4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383BB1E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</w:tr>
      <w:tr w:rsidR="00ED21A1" w:rsidRPr="00ED33FE" w14:paraId="6B6072C0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59280BFF" w14:textId="1D93D8A6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06124A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здание.  Кадастровый номер: 74:25:0302315:631                                                             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59C9086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7B17623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17440,7</w:t>
            </w:r>
          </w:p>
        </w:tc>
      </w:tr>
      <w:tr w:rsidR="00ED21A1" w:rsidRPr="00ED33FE" w14:paraId="5DCDEA80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6E1F0F22" w14:textId="15F8A942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38946E0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помещение, этаж: цокольный, кадастровый номер: 74:25:0309017:390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314E0B4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Н.П. Полетаева, 27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6F7DF6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</w:t>
            </w:r>
          </w:p>
        </w:tc>
      </w:tr>
      <w:tr w:rsidR="00ED21A1" w:rsidRPr="00ED33FE" w14:paraId="28CEA05C" w14:textId="77777777" w:rsidTr="00861206">
        <w:trPr>
          <w:trHeight w:val="1005"/>
        </w:trPr>
        <w:tc>
          <w:tcPr>
            <w:tcW w:w="988" w:type="dxa"/>
            <w:shd w:val="clear" w:color="auto" w:fill="auto"/>
            <w:vAlign w:val="center"/>
          </w:tcPr>
          <w:p w14:paraId="3FAA0D09" w14:textId="3ABE68C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9C2F89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Помещение. Этаж: цокольный. Кадастровый (условный) номер: 74:25:0308201:1427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47C8CA3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А.Н. Радищева, д.5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150E9E2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ED21A1" w:rsidRPr="00ED33FE" w14:paraId="3CEE5D35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19EABDA5" w14:textId="2F9D8DF6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D7A1CB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 помещение. Этаж: подвал.  Кадастровый номер: 74:25:000000:16135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30AC4DA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пр. им. Ю.А. Гагарина, 4 линия, дом 3, нежилое помещение 4/5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E4E94B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206,1</w:t>
            </w:r>
          </w:p>
        </w:tc>
      </w:tr>
      <w:tr w:rsidR="00ED21A1" w:rsidRPr="00ED33FE" w14:paraId="5E1E6AE7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1F7A95BE" w14:textId="400A61BE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3CCF6B8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позиции 18,19,26-28. Назначение: нежилое. Этаж: цокольный. Кадастровый № 74:25:0303205:711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7C5DA54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Челябинская область, г. Златоуст, ул. им. Б. Н. Скворцова, 32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5CF609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ED21A1" w:rsidRPr="00ED33FE" w14:paraId="3F1B9C99" w14:textId="77777777" w:rsidTr="00ED33FE">
        <w:trPr>
          <w:trHeight w:val="1275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E93D" w14:textId="6B67EB3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8B2F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-VI, назначение- производственное, этаж- цокольный. Кадастровый номер: 74:25:0303103:1256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64D2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Северо-Запад, 1 квартал, 16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DF25C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ED21A1" w:rsidRPr="00ED33FE" w14:paraId="6B319D82" w14:textId="77777777" w:rsidTr="00ED33FE">
        <w:trPr>
          <w:trHeight w:val="1065"/>
        </w:trPr>
        <w:tc>
          <w:tcPr>
            <w:tcW w:w="988" w:type="dxa"/>
            <w:shd w:val="clear" w:color="000000" w:fill="FFFFFF" w:themeFill="background1"/>
            <w:vAlign w:val="center"/>
          </w:tcPr>
          <w:p w14:paraId="21536C9B" w14:textId="114BA605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91" w:type="dxa"/>
            <w:shd w:val="clear" w:color="000000" w:fill="FFFFFF" w:themeFill="background1"/>
            <w:vAlign w:val="center"/>
            <w:hideMark/>
          </w:tcPr>
          <w:p w14:paraId="187A33A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назначение: нежилое, этаж: 2, кадастровый номер: 74:25:0308104:183</w:t>
            </w:r>
          </w:p>
        </w:tc>
        <w:tc>
          <w:tcPr>
            <w:tcW w:w="2922" w:type="dxa"/>
            <w:shd w:val="clear" w:color="000000" w:fill="FFFFFF" w:themeFill="background1"/>
            <w:vAlign w:val="center"/>
            <w:hideMark/>
          </w:tcPr>
          <w:p w14:paraId="231D449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Шоссейная,1</w:t>
            </w:r>
          </w:p>
        </w:tc>
        <w:tc>
          <w:tcPr>
            <w:tcW w:w="1107" w:type="dxa"/>
            <w:shd w:val="clear" w:color="000000" w:fill="FFFFFF" w:themeFill="background1"/>
            <w:vAlign w:val="center"/>
            <w:hideMark/>
          </w:tcPr>
          <w:p w14:paraId="51396F4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ED21A1" w:rsidRPr="00ED33FE" w14:paraId="0513A24F" w14:textId="77777777" w:rsidTr="00ED33FE">
        <w:trPr>
          <w:trHeight w:val="1005"/>
        </w:trPr>
        <w:tc>
          <w:tcPr>
            <w:tcW w:w="988" w:type="dxa"/>
            <w:shd w:val="clear" w:color="000000" w:fill="FFFFFF" w:themeFill="background1"/>
            <w:vAlign w:val="center"/>
          </w:tcPr>
          <w:p w14:paraId="697487CC" w14:textId="3437207B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91" w:type="dxa"/>
            <w:shd w:val="clear" w:color="000000" w:fill="FFFFFF" w:themeFill="background1"/>
            <w:vAlign w:val="center"/>
            <w:hideMark/>
          </w:tcPr>
          <w:p w14:paraId="368A9BD0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1. Кадастровый номер 74:25:0302315:524</w:t>
            </w:r>
          </w:p>
        </w:tc>
        <w:tc>
          <w:tcPr>
            <w:tcW w:w="2922" w:type="dxa"/>
            <w:shd w:val="clear" w:color="000000" w:fill="FFFFFF" w:themeFill="background1"/>
            <w:vAlign w:val="center"/>
            <w:hideMark/>
          </w:tcPr>
          <w:p w14:paraId="7E885A5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,Челябинская</w:t>
            </w:r>
            <w:proofErr w:type="gram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г.Златоуст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пл. III Интернационала </w:t>
            </w:r>
          </w:p>
        </w:tc>
        <w:tc>
          <w:tcPr>
            <w:tcW w:w="1107" w:type="dxa"/>
            <w:shd w:val="clear" w:color="000000" w:fill="FFFFFF" w:themeFill="background1"/>
            <w:vAlign w:val="center"/>
            <w:hideMark/>
          </w:tcPr>
          <w:p w14:paraId="58C28A2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ED21A1" w:rsidRPr="00ED33FE" w14:paraId="13A60D49" w14:textId="77777777" w:rsidTr="00ED33FE">
        <w:trPr>
          <w:trHeight w:val="1275"/>
        </w:trPr>
        <w:tc>
          <w:tcPr>
            <w:tcW w:w="988" w:type="dxa"/>
            <w:shd w:val="clear" w:color="000000" w:fill="FFFFFF" w:themeFill="background1"/>
            <w:vAlign w:val="center"/>
          </w:tcPr>
          <w:p w14:paraId="5D465424" w14:textId="2C7AC9D4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91" w:type="dxa"/>
            <w:shd w:val="clear" w:color="000000" w:fill="FFFFFF" w:themeFill="background1"/>
            <w:vAlign w:val="center"/>
            <w:hideMark/>
          </w:tcPr>
          <w:p w14:paraId="6E16BFB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Кадастровый номер: 74:25:0303205:250 (лестница)</w:t>
            </w:r>
          </w:p>
        </w:tc>
        <w:tc>
          <w:tcPr>
            <w:tcW w:w="2922" w:type="dxa"/>
            <w:shd w:val="clear" w:color="000000" w:fill="FFFFFF" w:themeFill="background1"/>
            <w:vAlign w:val="center"/>
            <w:hideMark/>
          </w:tcPr>
          <w:p w14:paraId="79C4E89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</w:p>
        </w:tc>
        <w:tc>
          <w:tcPr>
            <w:tcW w:w="1107" w:type="dxa"/>
            <w:shd w:val="clear" w:color="000000" w:fill="FFFFFF" w:themeFill="background1"/>
            <w:vAlign w:val="center"/>
            <w:hideMark/>
          </w:tcPr>
          <w:p w14:paraId="62C9096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ED21A1" w:rsidRPr="00ED21A1" w14:paraId="4871B306" w14:textId="77777777" w:rsidTr="00ED33FE">
        <w:trPr>
          <w:trHeight w:val="1335"/>
        </w:trPr>
        <w:tc>
          <w:tcPr>
            <w:tcW w:w="988" w:type="dxa"/>
            <w:shd w:val="clear" w:color="000000" w:fill="FFFFFF" w:themeFill="background1"/>
            <w:vAlign w:val="center"/>
          </w:tcPr>
          <w:p w14:paraId="64585294" w14:textId="1F346D51" w:rsidR="00ED21A1" w:rsidRPr="00ED21A1" w:rsidRDefault="00861206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91" w:type="dxa"/>
            <w:shd w:val="clear" w:color="000000" w:fill="FFFFFF" w:themeFill="background1"/>
            <w:vAlign w:val="center"/>
            <w:hideMark/>
          </w:tcPr>
          <w:p w14:paraId="2B64E64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 Кадастровый номер: 74:25:0303205:251 (коридор)</w:t>
            </w:r>
          </w:p>
        </w:tc>
        <w:tc>
          <w:tcPr>
            <w:tcW w:w="2922" w:type="dxa"/>
            <w:shd w:val="clear" w:color="000000" w:fill="FFFFFF" w:themeFill="background1"/>
            <w:vAlign w:val="center"/>
            <w:hideMark/>
          </w:tcPr>
          <w:p w14:paraId="58E3554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</w:p>
        </w:tc>
        <w:tc>
          <w:tcPr>
            <w:tcW w:w="1107" w:type="dxa"/>
            <w:shd w:val="clear" w:color="000000" w:fill="FFFFFF" w:themeFill="background1"/>
            <w:vAlign w:val="center"/>
            <w:hideMark/>
          </w:tcPr>
          <w:p w14:paraId="07EDE39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ED21A1" w:rsidRPr="00ED21A1" w14:paraId="241741CE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4CEDC25F" w14:textId="4525A5A7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846A48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назначение: нежилое. Этаж: цокольный.  Кадастровый номер: 74:25:0303205:252 (туалет)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2921DB95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обл., г. Златоуст, ул. им. Н. Б. Скворцова, д. 32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9B2A3E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ED21A1" w:rsidRPr="00ED21A1" w14:paraId="10E9B1D3" w14:textId="77777777" w:rsidTr="00861206">
        <w:trPr>
          <w:trHeight w:val="1020"/>
        </w:trPr>
        <w:tc>
          <w:tcPr>
            <w:tcW w:w="988" w:type="dxa"/>
            <w:shd w:val="clear" w:color="auto" w:fill="auto"/>
            <w:vAlign w:val="center"/>
          </w:tcPr>
          <w:p w14:paraId="2B443C0D" w14:textId="45F58BBF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73C08BBF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Помещение, назначение: нежилое помещение. Этаж:1.  Кадастровый номер: 74:25:0305016:630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3CBE1419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30-летия Победы, 10, пом. 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ADA039C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ED21A1" w:rsidRPr="00ED21A1" w14:paraId="6B60EE03" w14:textId="77777777" w:rsidTr="00861206">
        <w:trPr>
          <w:trHeight w:val="1020"/>
        </w:trPr>
        <w:tc>
          <w:tcPr>
            <w:tcW w:w="988" w:type="dxa"/>
            <w:shd w:val="clear" w:color="auto" w:fill="auto"/>
            <w:vAlign w:val="center"/>
          </w:tcPr>
          <w:p w14:paraId="7057AE57" w14:textId="0A71A729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6EC8236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помещение. Назначение: нежилое. Этаж: подвал. Кадастровый номер: 74:25:0308707:853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F034AE4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Н.П. Полетаева, д.1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B9555A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ED21A1" w:rsidRPr="00ED21A1" w14:paraId="06851551" w14:textId="77777777" w:rsidTr="00861206">
        <w:trPr>
          <w:trHeight w:val="1020"/>
        </w:trPr>
        <w:tc>
          <w:tcPr>
            <w:tcW w:w="988" w:type="dxa"/>
            <w:shd w:val="clear" w:color="auto" w:fill="auto"/>
            <w:vAlign w:val="center"/>
          </w:tcPr>
          <w:p w14:paraId="0097EBEB" w14:textId="734B1102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F424F8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 наименование: нежилое здание - музей, кадастровый номер: 74:25:0302315:96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0DF251A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пл. 3 Интернационала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264D077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2396,4</w:t>
            </w:r>
          </w:p>
        </w:tc>
      </w:tr>
      <w:tr w:rsidR="00ED21A1" w:rsidRPr="00ED21A1" w14:paraId="4219E732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3A8F847D" w14:textId="045DE42B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2EDA94D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№14, Литер А, этаж-8, назначение: нежилое. Кадастровый номер: 74:25:0307301:1925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28DB9E1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Челябинская область, г. Златоуст, ул. 40-летия Победы,12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AA07948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ED21A1" w:rsidRPr="00ED21A1" w14:paraId="493E6A51" w14:textId="77777777" w:rsidTr="00861206">
        <w:trPr>
          <w:trHeight w:val="1275"/>
        </w:trPr>
        <w:tc>
          <w:tcPr>
            <w:tcW w:w="988" w:type="dxa"/>
            <w:shd w:val="clear" w:color="auto" w:fill="auto"/>
            <w:vAlign w:val="center"/>
          </w:tcPr>
          <w:p w14:paraId="76C72E2C" w14:textId="20A68740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24332F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39. Площадь: общая 13,4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этаж: 1. Назначение: нежилое.  Кадастровый номер: 74:25:0307301:2018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7707E80D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  область, г. Златоуст, ул. 40-летия Победы, д.12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AED8916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ED21A1" w:rsidRPr="00ED21A1" w14:paraId="7C586D67" w14:textId="77777777" w:rsidTr="00861206">
        <w:trPr>
          <w:trHeight w:val="1020"/>
        </w:trPr>
        <w:tc>
          <w:tcPr>
            <w:tcW w:w="988" w:type="dxa"/>
            <w:shd w:val="clear" w:color="auto" w:fill="auto"/>
            <w:vAlign w:val="center"/>
          </w:tcPr>
          <w:p w14:paraId="7A817778" w14:textId="13517C93" w:rsidR="00ED21A1" w:rsidRPr="00ED21A1" w:rsidRDefault="00ED33FE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91" w:type="dxa"/>
            <w:shd w:val="clear" w:color="auto" w:fill="auto"/>
            <w:vAlign w:val="center"/>
            <w:hideMark/>
          </w:tcPr>
          <w:p w14:paraId="53D132D3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помещение. Площадь: общая 49 </w:t>
            </w:r>
            <w:proofErr w:type="spellStart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этаж:1. Кадастровый номер: 74:25:0307403:196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1B97A8CA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Златоуст, ул. им. М.С. Урицкого, д.40, помещение б/н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3F6E69E" w14:textId="77777777" w:rsidR="00ED21A1" w:rsidRPr="00ED21A1" w:rsidRDefault="00ED21A1" w:rsidP="00E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</w:tr>
    </w:tbl>
    <w:p w14:paraId="2C9943E8" w14:textId="69B7D8B0" w:rsidR="00ED21A1" w:rsidRDefault="00ED21A1"/>
    <w:p w14:paraId="4D00B526" w14:textId="02D9A192" w:rsidR="007B699C" w:rsidRPr="007B699C" w:rsidRDefault="007B699C">
      <w:pPr>
        <w:rPr>
          <w:rFonts w:ascii="Times New Roman" w:hAnsi="Times New Roman" w:cs="Times New Roman"/>
          <w:sz w:val="24"/>
          <w:szCs w:val="24"/>
        </w:rPr>
      </w:pP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699C"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14:paraId="191915AB" w14:textId="72610288" w:rsidR="007B699C" w:rsidRDefault="007B699C"/>
    <w:tbl>
      <w:tblPr>
        <w:tblW w:w="9918" w:type="dxa"/>
        <w:tblLook w:val="04A0" w:firstRow="1" w:lastRow="0" w:firstColumn="1" w:lastColumn="0" w:noHBand="0" w:noVBand="1"/>
      </w:tblPr>
      <w:tblGrid>
        <w:gridCol w:w="760"/>
        <w:gridCol w:w="4905"/>
        <w:gridCol w:w="4253"/>
      </w:tblGrid>
      <w:tr w:rsidR="007B699C" w:rsidRPr="007B699C" w14:paraId="4915B9EA" w14:textId="77777777" w:rsidTr="007B699C">
        <w:trPr>
          <w:trHeight w:val="1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1395E" w14:textId="4E6EB008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2B792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Подземная кабельная линия электроснабжения (кабель марки АВБШв-1кВ сечением 4х50 </w:t>
            </w:r>
            <w:proofErr w:type="spellStart"/>
            <w:proofErr w:type="gram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кв.мм</w:t>
            </w:r>
            <w:proofErr w:type="spellEnd"/>
            <w:proofErr w:type="gram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протяженностью 17,5м. Год постройки 2013г.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2F82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обл., г. Златоуст, от РУ-0,4кВ ТП№ 239 до дома №51 по ул. Свердлова</w:t>
            </w:r>
          </w:p>
        </w:tc>
      </w:tr>
      <w:tr w:rsidR="007B699C" w:rsidRPr="007B699C" w14:paraId="697DCC60" w14:textId="77777777" w:rsidTr="007B699C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2B76" w14:textId="20DB88F5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576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стоматологическое КСЭМ-054СП-03, 2000 </w:t>
            </w:r>
            <w:proofErr w:type="spell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стоимостью 70 437,50 руб., реестровый номер: 16756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04F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Златоуст, </w:t>
            </w:r>
            <w:proofErr w:type="spellStart"/>
            <w:proofErr w:type="gram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пос.Айский</w:t>
            </w:r>
            <w:proofErr w:type="spellEnd"/>
            <w:proofErr w:type="gram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д.20а, стр.1</w:t>
            </w:r>
          </w:p>
        </w:tc>
      </w:tr>
      <w:tr w:rsidR="007B699C" w:rsidRPr="007B699C" w14:paraId="38FD9AF5" w14:textId="77777777" w:rsidTr="007B699C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744A" w14:textId="2E9690AD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68F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стоматологическая КПС-0,1, 2000 </w:t>
            </w:r>
            <w:proofErr w:type="spell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стоимостью 105 749,28 руб., реестровый номер: 16757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753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Златоуст, пос. </w:t>
            </w:r>
            <w:proofErr w:type="spell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Айский</w:t>
            </w:r>
            <w:proofErr w:type="spell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д.20а, стр.1</w:t>
            </w:r>
          </w:p>
        </w:tc>
      </w:tr>
      <w:tr w:rsidR="007B699C" w:rsidRPr="007B699C" w14:paraId="60A8E327" w14:textId="77777777" w:rsidTr="007B699C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811E" w14:textId="669B2A6F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D1E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Ворота металлические, 1979 </w:t>
            </w:r>
            <w:proofErr w:type="spell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реестровый номер: 9476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D0E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г.Златоуст</w:t>
            </w:r>
            <w:proofErr w:type="spellEnd"/>
            <w:r w:rsidRPr="007B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Кусинское шоссе, д.1б</w:t>
            </w:r>
          </w:p>
        </w:tc>
      </w:tr>
    </w:tbl>
    <w:p w14:paraId="0EAB0B34" w14:textId="77777777" w:rsidR="007B699C" w:rsidRDefault="007B699C"/>
    <w:sectPr w:rsidR="007B699C" w:rsidSect="00ED21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79"/>
    <w:rsid w:val="00263742"/>
    <w:rsid w:val="00775E15"/>
    <w:rsid w:val="007B699C"/>
    <w:rsid w:val="00861206"/>
    <w:rsid w:val="00ED21A1"/>
    <w:rsid w:val="00ED33F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FC6E"/>
  <w15:chartTrackingRefBased/>
  <w15:docId w15:val="{3965CACF-6EE5-4629-8F46-DD594FD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1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1A1"/>
    <w:rPr>
      <w:color w:val="800080"/>
      <w:u w:val="single"/>
    </w:rPr>
  </w:style>
  <w:style w:type="paragraph" w:customStyle="1" w:styleId="msonormal0">
    <w:name w:val="msonormal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8">
    <w:name w:val="font8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1">
    <w:name w:val="font11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2">
    <w:name w:val="font12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3">
    <w:name w:val="font13"/>
    <w:basedOn w:val="a"/>
    <w:rsid w:val="00ED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65">
    <w:name w:val="xl6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ED2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D2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D2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ED21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D21A1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ED21A1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D2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EA3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ED21A1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21A1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D2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ED21A1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D21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D2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ED21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D21A1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D21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D2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D21A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D2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D21A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ED21A1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D2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ED2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D2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ED2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ED2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ED2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ED2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Ольга Анатольевна</dc:creator>
  <cp:keywords/>
  <dc:description/>
  <cp:lastModifiedBy>Жиркова Ольга Анатольевна</cp:lastModifiedBy>
  <cp:revision>3</cp:revision>
  <dcterms:created xsi:type="dcterms:W3CDTF">2022-08-15T09:06:00Z</dcterms:created>
  <dcterms:modified xsi:type="dcterms:W3CDTF">2022-08-16T05:56:00Z</dcterms:modified>
</cp:coreProperties>
</file>