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>Выявленные правообладатели ранее учтенных</w:t>
      </w:r>
    </w:p>
    <w:p w:rsidR="000B6B7F" w:rsidRPr="00BF6B81" w:rsidRDefault="00BF6B81" w:rsidP="00BF6B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B81">
        <w:rPr>
          <w:rFonts w:ascii="Times New Roman" w:hAnsi="Times New Roman" w:cs="Times New Roman"/>
          <w:b/>
          <w:sz w:val="36"/>
          <w:szCs w:val="36"/>
        </w:rPr>
        <w:t xml:space="preserve"> объектов недвижимости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3444CB">
        <w:rPr>
          <w:color w:val="333333"/>
          <w:sz w:val="21"/>
          <w:szCs w:val="21"/>
        </w:rPr>
        <w:t> </w:t>
      </w:r>
      <w:r w:rsidR="003444CB" w:rsidRPr="003444CB">
        <w:rPr>
          <w:rFonts w:ascii="Times New Roman" w:hAnsi="Times New Roman"/>
          <w:sz w:val="28"/>
          <w:szCs w:val="28"/>
        </w:rPr>
        <w:t>от 13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7D80">
        <w:rPr>
          <w:rFonts w:ascii="Times New Roman" w:hAnsi="Times New Roman"/>
          <w:sz w:val="28"/>
          <w:szCs w:val="28"/>
        </w:rPr>
        <w:t>органы местного самоуправления «</w:t>
      </w:r>
      <w:r w:rsidR="002D1C1C">
        <w:rPr>
          <w:rFonts w:ascii="Times New Roman" w:hAnsi="Times New Roman"/>
          <w:sz w:val="28"/>
          <w:szCs w:val="28"/>
        </w:rPr>
        <w:t>Комитет по управлению</w:t>
      </w:r>
      <w:r w:rsidR="009057A1">
        <w:rPr>
          <w:rFonts w:ascii="Times New Roman" w:hAnsi="Times New Roman"/>
          <w:sz w:val="28"/>
          <w:szCs w:val="28"/>
        </w:rPr>
        <w:t xml:space="preserve"> имуществом</w:t>
      </w:r>
      <w:r w:rsidR="00397D80">
        <w:rPr>
          <w:rFonts w:ascii="Times New Roman" w:hAnsi="Times New Roman"/>
          <w:sz w:val="28"/>
          <w:szCs w:val="28"/>
        </w:rPr>
        <w:t xml:space="preserve"> </w:t>
      </w:r>
      <w:r w:rsidR="00C03E2F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90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7639E6" w:rsidRDefault="00DE340B" w:rsidP="00FE64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C03E2F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C03E2F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 xml:space="preserve">одготовлены и направлены проекты </w:t>
      </w:r>
      <w:r w:rsidR="00D250A6">
        <w:rPr>
          <w:rFonts w:ascii="Times New Roman" w:hAnsi="Times New Roman" w:cs="Times New Roman"/>
          <w:sz w:val="28"/>
          <w:szCs w:val="28"/>
        </w:rPr>
        <w:t>решений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p w:rsidR="00FE64DD" w:rsidRPr="00FE64DD" w:rsidRDefault="00FE64DD" w:rsidP="00FE64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67"/>
        <w:gridCol w:w="2617"/>
        <w:gridCol w:w="2675"/>
        <w:gridCol w:w="2105"/>
      </w:tblGrid>
      <w:tr w:rsidR="00FE64DD" w:rsidRPr="00C93D99" w:rsidTr="00C93D99">
        <w:trPr>
          <w:trHeight w:val="28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C93D99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4"/>
            <w:r w:rsidRPr="00C93D9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C93D99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D99">
              <w:rPr>
                <w:rFonts w:ascii="Times New Roman" w:hAnsi="Times New Roman" w:cs="Times New Roman"/>
                <w:color w:val="000000"/>
              </w:rPr>
              <w:t>ФИО правообладателя</w:t>
            </w:r>
            <w:r w:rsidRPr="00C93D99">
              <w:rPr>
                <w:rFonts w:ascii="Times New Roman" w:hAnsi="Times New Roman" w:cs="Times New Roman"/>
                <w:color w:val="000000"/>
              </w:rPr>
              <w:br/>
              <w:t>ранее учтенного объекта</w:t>
            </w:r>
            <w:r w:rsidRPr="00C93D99">
              <w:rPr>
                <w:rFonts w:ascii="Times New Roman" w:hAnsi="Times New Roman" w:cs="Times New Roman"/>
                <w:color w:val="000000"/>
              </w:rPr>
              <w:br/>
              <w:t>недвижимости</w:t>
            </w:r>
            <w:r w:rsidRPr="00C93D99">
              <w:rPr>
                <w:rFonts w:ascii="Times New Roman" w:hAnsi="Times New Roman" w:cs="Times New Roman"/>
                <w:color w:val="000000"/>
              </w:rPr>
              <w:br/>
              <w:t>ФИО правообладателя</w:t>
            </w:r>
            <w:r w:rsidRPr="00C93D99">
              <w:rPr>
                <w:rFonts w:ascii="Times New Roman" w:hAnsi="Times New Roman" w:cs="Times New Roman"/>
                <w:color w:val="000000"/>
              </w:rPr>
              <w:br/>
              <w:t>ранее учтенного объекта</w:t>
            </w:r>
            <w:r w:rsidRPr="00C93D99">
              <w:rPr>
                <w:rFonts w:ascii="Times New Roman" w:hAnsi="Times New Roman" w:cs="Times New Roman"/>
                <w:color w:val="000000"/>
              </w:rPr>
              <w:br/>
              <w:t>недвижимости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C93D99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D99">
              <w:rPr>
                <w:rFonts w:ascii="Times New Roman" w:hAnsi="Times New Roman" w:cs="Times New Roman"/>
                <w:color w:val="000000"/>
              </w:rPr>
              <w:t>Местоположение земельного участка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C93D99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D99">
              <w:rPr>
                <w:rFonts w:ascii="Times New Roman" w:hAnsi="Times New Roman" w:cs="Times New Roman"/>
                <w:color w:val="000000"/>
              </w:rPr>
              <w:t xml:space="preserve">Кадастровый номер земельного участка и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</w:rPr>
              <w:t>ОКСа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DD" w:rsidRPr="00C93D99" w:rsidRDefault="00FE64DD" w:rsidP="00FE64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D99">
              <w:rPr>
                <w:rFonts w:ascii="Times New Roman" w:hAnsi="Times New Roman" w:cs="Times New Roman"/>
                <w:color w:val="00000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C93D99">
              <w:rPr>
                <w:rFonts w:ascii="Times New Roman" w:hAnsi="Times New Roman" w:cs="Times New Roman"/>
                <w:color w:val="000000"/>
              </w:rPr>
              <w:t>правообладателе  ранее</w:t>
            </w:r>
            <w:proofErr w:type="gramEnd"/>
            <w:r w:rsidRPr="00C93D99">
              <w:rPr>
                <w:rFonts w:ascii="Times New Roman" w:hAnsi="Times New Roman" w:cs="Times New Roman"/>
                <w:color w:val="000000"/>
              </w:rPr>
              <w:t xml:space="preserve"> учтенного объекта недвижимости</w:t>
            </w:r>
          </w:p>
        </w:tc>
      </w:tr>
      <w:bookmarkEnd w:id="0"/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Александр Викторович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г. Златоуст, ул. 2-я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Гурьевская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26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74:25:0303108:33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Мацкевич Наталья Николаевна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 Лесопильная, д №19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74:25:0302518:23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Александр Иванович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Аносова, 88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74:25:0302405:49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 Наталья Александровна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обл., г.Златоуст</w:t>
            </w: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ул. Мебельная, д.61-б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74:25:0302715:18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Голощапова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spacing w:after="3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обл., г.Златоуст</w:t>
            </w: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ул. Нагорная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Ветлужская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74:25:0302401:13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Борцова Ирина Викторовна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Спортивная, д 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74:25:0302719:15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Налбатов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Антипович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обл., г.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Пролетарская, д 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74:25:0301308:21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Шилова Лидия Васильевна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Спортивная, д 92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74:25:0302711:15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Бадьянов Василий Аркадьевич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Трудовая, д 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74:25:0302718:19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Бирюкова Альмира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Рязановна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В.В.Воровского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74:25:0308303:16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Марченков Николай Вячеславович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В.И.Ленина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205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74:25:0304410:3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Кутлиахметов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Мидхат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Шарифович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130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74:25:0304409:11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Белозерова Вера Николаевна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153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74:25:0304408:33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93D99" w:rsidRPr="00C93D99" w:rsidTr="00C93D99">
        <w:trPr>
          <w:trHeight w:val="157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Виктор Николаевич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А.В.Луначарского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1/2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74:25:0308303:22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93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Каштанов Юрий Александрович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В.В.Куйбышева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74:25:0301510:21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28.05.2023</w:t>
            </w:r>
          </w:p>
        </w:tc>
      </w:tr>
      <w:tr w:rsidR="00C93D99" w:rsidRPr="00C93D99" w:rsidTr="00C93D99">
        <w:trPr>
          <w:trHeight w:val="157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Егорова Валентина Семеновна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Л.М.Доватора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74:25:0304628:543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93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Зинаида Васильевна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М.В.Ломоносова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74:25:0300106:449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Семерич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53/2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74:25:0304404:16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Любовь Борисовна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73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74:25:0304405:16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Колин Константин Борисович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52/2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74:25:0304406:13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Выжлаков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обл., г. Златоуст, ул.4-я Нижне-Вокзальная, д.105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74:25:0302614:11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Анисимова Римма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Фаезовна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г. Златоуст, ул. 1-я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Гурьевская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74:25:0303116:31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93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11167" w:rsidRPr="00C93D9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167" w:rsidRPr="00C93D9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C93D99" w:rsidRPr="00C93D99" w:rsidTr="00C93D99">
        <w:trPr>
          <w:trHeight w:val="1260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Закиров Хамит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В.Т.Геппа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 107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74:25:0304406:28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Выголова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Нафиза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Накиповна</w:t>
            </w:r>
            <w:proofErr w:type="spellEnd"/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Петровская, д 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74:25:0303212:17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C93D99" w:rsidRPr="00C93D99" w:rsidTr="00C93D99">
        <w:trPr>
          <w:trHeight w:val="945"/>
        </w:trPr>
        <w:tc>
          <w:tcPr>
            <w:tcW w:w="531" w:type="dxa"/>
            <w:hideMark/>
          </w:tcPr>
          <w:p w:rsidR="00C11167" w:rsidRPr="00C93D99" w:rsidRDefault="00C11167" w:rsidP="00C11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Сергей Юрьевич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Челябинская область, г Златоуст, </w:t>
            </w:r>
            <w:proofErr w:type="spellStart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Н.Ф. Ватутина, д 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167" w:rsidRPr="00C93D99" w:rsidRDefault="00C11167" w:rsidP="00C111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74:25:0303006:11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1167" w:rsidRPr="00C93D99" w:rsidRDefault="00C93D99" w:rsidP="00C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9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</w:tbl>
    <w:p w:rsidR="007A75C8" w:rsidRDefault="007A75C8" w:rsidP="0076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40" w:rsidRPr="00090F31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относит</w:t>
      </w:r>
      <w:r w:rsidR="00E35600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ельно сведений о правообладателях ранее учтённых объектов</w:t>
      </w: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(электронного образа документа). </w:t>
      </w:r>
    </w:p>
    <w:p w:rsidR="00E856A6" w:rsidRPr="00090F31" w:rsidRDefault="00085FBA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Росреестр</w:t>
      </w:r>
      <w:proofErr w:type="spellEnd"/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56A6" w:rsidRPr="00090F31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Возражения могут быть представлены любым из следующих способов:</w:t>
      </w:r>
    </w:p>
    <w:p w:rsidR="00ED7575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лично по адресу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: Орган местного самоуправления «Комитет по управлению имуществом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ЗГО»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Златоуст, ул. Таганайская,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1 (здание Администрации),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этаж, кабинет № 616 тел: 62-08-55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7575" w:rsidRPr="00090F31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риемные дни и часы</w:t>
      </w:r>
      <w:r w:rsidR="008230F1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понедельник-четверг с 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8-30 до</w:t>
      </w:r>
      <w:r w:rsidR="00E856A6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12-00.</w:t>
      </w:r>
    </w:p>
    <w:p w:rsidR="00ED7575" w:rsidRPr="00090F31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почтой по адресу: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456200, Челябинская область, г. Златоуст, ул. </w:t>
      </w:r>
      <w:proofErr w:type="spellStart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Таганайская</w:t>
      </w:r>
      <w:proofErr w:type="spellEnd"/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, 1, а/я 168, ОМС КУИ ЗГО</w:t>
      </w:r>
      <w:r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7575" w:rsidRPr="00090F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E856A6" w:rsidRPr="00090F31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электронной почтой по адресу: </w:t>
      </w:r>
      <w:r w:rsidR="00ED7575" w:rsidRPr="00090F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technikozo@yandex.ru</w:t>
      </w:r>
    </w:p>
    <w:p w:rsidR="00E856A6" w:rsidRPr="00E856A6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консультацию можно по телефону: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8(3513)</w:t>
      </w:r>
      <w:r w:rsidRPr="00E8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62-08-55.</w:t>
      </w:r>
    </w:p>
    <w:p w:rsidR="00DE340B" w:rsidRPr="00E856A6" w:rsidRDefault="00DE340B" w:rsidP="00EC696E">
      <w:pPr>
        <w:jc w:val="both"/>
        <w:rPr>
          <w:sz w:val="28"/>
          <w:szCs w:val="28"/>
        </w:rPr>
      </w:pPr>
    </w:p>
    <w:sectPr w:rsidR="00DE340B" w:rsidRPr="00E856A6" w:rsidSect="00090F31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0AE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0F3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2CA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9E6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5C8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62E5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5B01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2BDE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540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5FD4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549B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67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3D99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777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4DD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Ольга Александрова</cp:lastModifiedBy>
  <cp:revision>5</cp:revision>
  <cp:lastPrinted>2023-04-21T04:33:00Z</cp:lastPrinted>
  <dcterms:created xsi:type="dcterms:W3CDTF">2023-02-02T08:17:00Z</dcterms:created>
  <dcterms:modified xsi:type="dcterms:W3CDTF">2023-04-21T04:34:00Z</dcterms:modified>
</cp:coreProperties>
</file>