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2977CD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2977CD" w:rsidRPr="002977CD" w:rsidRDefault="002977CD" w:rsidP="002977CD">
      <w:pPr>
        <w:tabs>
          <w:tab w:val="left" w:pos="179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«Продавец» обязуется передать, а «Покупатель» обязуется принять «имущество» по акту приема-передачи в течение 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и) дней после выполнения условий п.3.1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3.2. 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(тридцати) дней после выполнения условий п.3.1, 3.2. настоящего договора 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государственную регистрацию перехода права собственно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на «имущество», а также несу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 расходы, связанные с государственной регистрацией настоящего договора и перехода права собственности на «имущество».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6907D1" w:rsidRPr="006907D1" w:rsidRDefault="006C14AF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6907D1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="006907D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2977CD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</w:t>
      </w:r>
    </w:p>
    <w:p w:rsidR="002977CD" w:rsidRDefault="002977CD" w:rsidP="0029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7CD" w:rsidRPr="002977CD" w:rsidRDefault="002977CD" w:rsidP="00297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</w:p>
    <w:p w:rsidR="006907D1" w:rsidRPr="006907D1" w:rsidRDefault="006907D1" w:rsidP="00297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2977CD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Pr="006907D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977CD" w:rsidRDefault="002977CD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bookmarkStart w:id="0" w:name="_GoBack"/>
    <w:bookmarkEnd w:id="0"/>
    <w:p w:rsidR="008B57EB" w:rsidRPr="00441F05" w:rsidRDefault="00611C27" w:rsidP="00441F05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77D39" wp14:editId="5CFBC348">
                <wp:simplePos x="0" y="0"/>
                <wp:positionH relativeFrom="column">
                  <wp:posOffset>814070</wp:posOffset>
                </wp:positionH>
                <wp:positionV relativeFrom="paragraph">
                  <wp:posOffset>7521575</wp:posOffset>
                </wp:positionV>
                <wp:extent cx="2524125" cy="2588895"/>
                <wp:effectExtent l="444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611C27" w:rsidRPr="0035341E" w:rsidRDefault="00611C27" w:rsidP="00C0662D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611C27" w:rsidRPr="0035341E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/с № 40302810000005000016. Банк получателя: РКЦ Златоуст 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латоуст, БИК 047520000</w:t>
                            </w:r>
                          </w:p>
                          <w:p w:rsidR="00611C27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И.о. р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уководител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я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611C27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611C27" w:rsidRPr="00D9000A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611C27" w:rsidRPr="00466931" w:rsidRDefault="00611C27" w:rsidP="00C0662D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611C27" w:rsidRDefault="00611C27" w:rsidP="003135E6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64.1pt;margin-top:592.25pt;width:198.75pt;height:20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" stroked="f">
                <v:textbox>
                  <w:txbxContent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611C27" w:rsidRPr="0035341E" w:rsidRDefault="00611C27" w:rsidP="00C0662D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611C27" w:rsidRPr="0035341E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/с № 40302810000005000016. Банк получателя: РКЦ Златоуст 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латоуст, БИК 047520000</w:t>
                      </w:r>
                    </w:p>
                    <w:p w:rsidR="00611C27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>И.о. р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уководител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я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611C27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611C27" w:rsidRPr="00D9000A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611C27" w:rsidRPr="00466931" w:rsidRDefault="00611C27" w:rsidP="00C0662D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611C27" w:rsidRDefault="00611C27" w:rsidP="003135E6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57EB" w:rsidRPr="00441F05" w:rsidSect="005A654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3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4">
    <w:nsid w:val="51597E94"/>
    <w:multiLevelType w:val="hybridMultilevel"/>
    <w:tmpl w:val="4016DAAC"/>
    <w:lvl w:ilvl="0" w:tplc="8138D4DA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6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27475F"/>
    <w:rsid w:val="002977CD"/>
    <w:rsid w:val="002A57A1"/>
    <w:rsid w:val="003B4735"/>
    <w:rsid w:val="00441F05"/>
    <w:rsid w:val="005777C3"/>
    <w:rsid w:val="005A6547"/>
    <w:rsid w:val="005E7EC9"/>
    <w:rsid w:val="005F3F3C"/>
    <w:rsid w:val="00611C27"/>
    <w:rsid w:val="006907D1"/>
    <w:rsid w:val="006C14AF"/>
    <w:rsid w:val="007C3D61"/>
    <w:rsid w:val="008B57EB"/>
    <w:rsid w:val="00A43373"/>
    <w:rsid w:val="00B3061D"/>
    <w:rsid w:val="00B64000"/>
    <w:rsid w:val="00C150D3"/>
    <w:rsid w:val="00C56894"/>
    <w:rsid w:val="00D36F11"/>
    <w:rsid w:val="00D65979"/>
    <w:rsid w:val="00DF710B"/>
    <w:rsid w:val="00ED3F49"/>
    <w:rsid w:val="00F10617"/>
    <w:rsid w:val="00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Бочкова Ксения</cp:lastModifiedBy>
  <cp:revision>7</cp:revision>
  <cp:lastPrinted>2017-09-13T06:06:00Z</cp:lastPrinted>
  <dcterms:created xsi:type="dcterms:W3CDTF">2017-09-13T06:01:00Z</dcterms:created>
  <dcterms:modified xsi:type="dcterms:W3CDTF">2017-10-05T09:43:00Z</dcterms:modified>
</cp:coreProperties>
</file>