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УТВЕРЖДАЮ: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="00050FF6">
        <w:rPr>
          <w:b/>
          <w:sz w:val="28"/>
          <w:szCs w:val="28"/>
        </w:rPr>
        <w:t>Р</w:t>
      </w:r>
      <w:r w:rsidRPr="00F06A49">
        <w:rPr>
          <w:b/>
          <w:sz w:val="28"/>
          <w:szCs w:val="28"/>
        </w:rPr>
        <w:t>уководител</w:t>
      </w:r>
      <w:r w:rsidR="00050FF6">
        <w:rPr>
          <w:b/>
          <w:sz w:val="28"/>
          <w:szCs w:val="28"/>
        </w:rPr>
        <w:t>ь</w:t>
      </w:r>
      <w:r w:rsidRPr="00F06A49">
        <w:rPr>
          <w:b/>
          <w:sz w:val="28"/>
          <w:szCs w:val="28"/>
        </w:rPr>
        <w:t xml:space="preserve"> ОМС «КУИ ЗГО»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414E26">
        <w:rPr>
          <w:b/>
          <w:sz w:val="28"/>
          <w:szCs w:val="28"/>
          <w:u w:val="single"/>
        </w:rPr>
        <w:t xml:space="preserve">________________ </w:t>
      </w:r>
      <w:r w:rsidR="00050FF6">
        <w:rPr>
          <w:b/>
          <w:sz w:val="28"/>
          <w:szCs w:val="28"/>
        </w:rPr>
        <w:t>А.Ю. Крапива</w:t>
      </w:r>
    </w:p>
    <w:p w:rsidR="00AA5E7F" w:rsidRPr="00F06A49" w:rsidRDefault="00AA5E7F" w:rsidP="00AA5E7F">
      <w:pPr>
        <w:rPr>
          <w:sz w:val="28"/>
          <w:szCs w:val="28"/>
        </w:rPr>
      </w:pPr>
      <w:r w:rsidRPr="00F06A49">
        <w:rPr>
          <w:sz w:val="28"/>
          <w:szCs w:val="28"/>
        </w:rPr>
        <w:tab/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Документация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по продаже муниципального имущества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6A49">
        <w:rPr>
          <w:b/>
          <w:sz w:val="28"/>
          <w:szCs w:val="28"/>
        </w:rPr>
        <w:t>без объявления цены</w:t>
      </w: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Default="00AA5E7F" w:rsidP="00AA5E7F">
      <w:pPr>
        <w:ind w:firstLine="720"/>
        <w:jc w:val="both"/>
        <w:rPr>
          <w:sz w:val="28"/>
          <w:szCs w:val="28"/>
        </w:rPr>
      </w:pPr>
    </w:p>
    <w:p w:rsidR="00570B94" w:rsidRPr="00F06A49" w:rsidRDefault="00570B94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left="3600" w:firstLine="720"/>
        <w:jc w:val="both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2019г.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bookmarkStart w:id="1" w:name="_Hlk3985296"/>
      <w:r w:rsidRPr="00C51E14">
        <w:rPr>
          <w:b/>
          <w:sz w:val="28"/>
          <w:szCs w:val="28"/>
        </w:rPr>
        <w:lastRenderedPageBreak/>
        <w:t>Орган местного самоуправления «Комитет по управлению имуществом Златоустовского городского округа»</w:t>
      </w:r>
      <w:r w:rsidRPr="00C51E14">
        <w:rPr>
          <w:sz w:val="28"/>
          <w:szCs w:val="28"/>
        </w:rPr>
        <w:t xml:space="preserve"> </w:t>
      </w:r>
      <w:r w:rsidR="002243DD" w:rsidRPr="002243DD">
        <w:rPr>
          <w:sz w:val="28"/>
          <w:szCs w:val="28"/>
        </w:rPr>
        <w:t xml:space="preserve">на основании распоряжения Администрации Златоустовского городского округа от 22.06.2018г. № 1457-р,  </w:t>
      </w:r>
      <w:r w:rsidRPr="00C51E14">
        <w:rPr>
          <w:sz w:val="28"/>
          <w:szCs w:val="28"/>
        </w:rPr>
        <w:t>сообщает о приватизации муниципального имущества. Способ приватизации – продажа без объявления цены следующ</w:t>
      </w:r>
      <w:r w:rsidR="00050FF6">
        <w:rPr>
          <w:sz w:val="28"/>
          <w:szCs w:val="28"/>
        </w:rPr>
        <w:t>его</w:t>
      </w:r>
      <w:r w:rsidRPr="00C51E14">
        <w:rPr>
          <w:sz w:val="28"/>
          <w:szCs w:val="28"/>
        </w:rPr>
        <w:t xml:space="preserve"> объект</w:t>
      </w:r>
      <w:r w:rsidR="00050FF6">
        <w:rPr>
          <w:sz w:val="28"/>
          <w:szCs w:val="28"/>
        </w:rPr>
        <w:t>а</w:t>
      </w:r>
      <w:r w:rsidRPr="00C51E14">
        <w:rPr>
          <w:sz w:val="28"/>
          <w:szCs w:val="28"/>
        </w:rPr>
        <w:t>:</w:t>
      </w:r>
    </w:p>
    <w:p w:rsidR="0024650A" w:rsidRDefault="0024650A" w:rsidP="005E56AD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8752"/>
      </w:tblGrid>
      <w:tr w:rsidR="005E56AD" w:rsidRPr="005E56AD" w:rsidTr="00C06A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E56AD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нежилое здание - гараж, назначение: нежилое, общей площадью 26,9 кв.м., инвентарный номер:75:412:002:000080670, литер: А, этажность: 1. Кадастровый (или условный) номер: 74-74-25/091/2008-363, расположенное по адресу: Россия, Челябинская область, г. Златоуст, с. Куваши, ул. Октябрьская, д.22-а</w:t>
            </w:r>
          </w:p>
        </w:tc>
      </w:tr>
    </w:tbl>
    <w:p w:rsidR="005E56AD" w:rsidRDefault="005E56AD" w:rsidP="005E56AD">
      <w:pPr>
        <w:jc w:val="both"/>
        <w:rPr>
          <w:color w:val="FF0000"/>
          <w:sz w:val="28"/>
          <w:szCs w:val="28"/>
        </w:rPr>
      </w:pPr>
    </w:p>
    <w:p w:rsidR="00005865" w:rsidRDefault="00005865" w:rsidP="00005865">
      <w:pPr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Для лота № 1</w:t>
      </w:r>
    </w:p>
    <w:p w:rsidR="00005865" w:rsidRDefault="00005865" w:rsidP="00005865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Одновременно с приватизацией указанного муниципального имущества покупателю отчуждается земельный участок </w:t>
      </w:r>
      <w:r>
        <w:rPr>
          <w:sz w:val="28"/>
          <w:szCs w:val="28"/>
        </w:rPr>
        <w:t xml:space="preserve">площадью 45 кв. м. </w:t>
      </w:r>
      <w:r>
        <w:rPr>
          <w:sz w:val="28"/>
          <w:szCs w:val="28"/>
          <w:lang w:eastAsia="zh-CN"/>
        </w:rPr>
        <w:t xml:space="preserve"> из земель населенных пунктов </w:t>
      </w:r>
      <w:r>
        <w:rPr>
          <w:sz w:val="28"/>
          <w:szCs w:val="28"/>
        </w:rPr>
        <w:t xml:space="preserve">с кадастровым номером 74:25:0100501:227, местоположение: Челябинская область, г. Златоуст, с.Куваши, ул. Октябрьская, д.22а, </w:t>
      </w:r>
      <w:r>
        <w:rPr>
          <w:sz w:val="28"/>
          <w:szCs w:val="28"/>
          <w:lang w:eastAsia="zh-CN"/>
        </w:rPr>
        <w:t xml:space="preserve">по рыночной стоимости в сумме  </w:t>
      </w:r>
      <w:r>
        <w:rPr>
          <w:b/>
          <w:sz w:val="28"/>
          <w:szCs w:val="28"/>
          <w:lang w:eastAsia="zh-CN"/>
        </w:rPr>
        <w:t>20 000,00 (двадцать тысяч)</w:t>
      </w:r>
      <w:r>
        <w:rPr>
          <w:sz w:val="28"/>
          <w:szCs w:val="28"/>
          <w:lang w:eastAsia="zh-CN"/>
        </w:rPr>
        <w:t xml:space="preserve"> рублей с отчетом об оценке № 501/2017 от 29.05.2017г. индивидуального предпринимателя Раевой Елены Анатольевны.</w:t>
      </w:r>
    </w:p>
    <w:p w:rsidR="00AF1A20" w:rsidRDefault="00AF1A20" w:rsidP="0024650A">
      <w:pPr>
        <w:ind w:firstLine="851"/>
        <w:jc w:val="both"/>
        <w:rPr>
          <w:sz w:val="28"/>
          <w:szCs w:val="28"/>
        </w:rPr>
      </w:pP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Торги по указанным объектам ранее проводились, были признаны несостоявшимися.  </w:t>
      </w:r>
    </w:p>
    <w:p w:rsidR="0024650A" w:rsidRPr="00044EA1" w:rsidRDefault="0024650A" w:rsidP="0024650A">
      <w:pPr>
        <w:ind w:firstLine="851"/>
        <w:jc w:val="both"/>
        <w:rPr>
          <w:sz w:val="28"/>
          <w:szCs w:val="28"/>
        </w:rPr>
      </w:pPr>
      <w:r w:rsidRPr="00044EA1">
        <w:rPr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24650A" w:rsidRPr="00773658" w:rsidRDefault="0024650A" w:rsidP="0024650A">
      <w:pPr>
        <w:ind w:firstLine="851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Прием заявок с документами осуществляется в рабочие дни с 8.30 до 12.00, начиная с </w:t>
      </w:r>
      <w:r w:rsidR="00312A37" w:rsidRPr="00057EEC">
        <w:rPr>
          <w:b/>
          <w:bCs/>
          <w:sz w:val="28"/>
          <w:szCs w:val="28"/>
        </w:rPr>
        <w:t>28</w:t>
      </w:r>
      <w:r w:rsidRPr="00057EEC">
        <w:rPr>
          <w:b/>
          <w:sz w:val="28"/>
          <w:szCs w:val="28"/>
        </w:rPr>
        <w:t>.0</w:t>
      </w:r>
      <w:r w:rsidR="00312A37" w:rsidRPr="00057EEC">
        <w:rPr>
          <w:b/>
          <w:sz w:val="28"/>
          <w:szCs w:val="28"/>
        </w:rPr>
        <w:t>8</w:t>
      </w:r>
      <w:r w:rsidRPr="00057EEC">
        <w:rPr>
          <w:b/>
          <w:sz w:val="28"/>
          <w:szCs w:val="28"/>
        </w:rPr>
        <w:t>.2019г.</w:t>
      </w:r>
      <w:r w:rsidRPr="00057EEC">
        <w:rPr>
          <w:sz w:val="28"/>
          <w:szCs w:val="28"/>
        </w:rPr>
        <w:t xml:space="preserve"> </w:t>
      </w:r>
      <w:r w:rsidR="00057EEC" w:rsidRPr="00057EEC">
        <w:rPr>
          <w:sz w:val="28"/>
          <w:szCs w:val="28"/>
        </w:rPr>
        <w:t>Прием заявок с документами в электронной форме осуществляется в сети «Интернет» на сайте:</w:t>
      </w:r>
      <w:r w:rsidR="00057EEC" w:rsidRPr="00057EEC">
        <w:rPr>
          <w:color w:val="FF0000"/>
          <w:sz w:val="28"/>
          <w:szCs w:val="28"/>
        </w:rPr>
        <w:t xml:space="preserve">  </w:t>
      </w:r>
      <w:hyperlink r:id="rId5" w:history="1">
        <w:r w:rsidR="00057EEC" w:rsidRPr="00A97549">
          <w:rPr>
            <w:rStyle w:val="a3"/>
            <w:sz w:val="28"/>
            <w:szCs w:val="28"/>
          </w:rPr>
          <w:t>https://178fz.roseltorg.ru/</w:t>
        </w:r>
      </w:hyperlink>
      <w:r w:rsidR="00057EEC" w:rsidRPr="00057EEC">
        <w:rPr>
          <w:sz w:val="28"/>
          <w:szCs w:val="28"/>
        </w:rPr>
        <w:t>.</w:t>
      </w:r>
      <w:r w:rsidR="00057EEC">
        <w:rPr>
          <w:color w:val="FF0000"/>
          <w:sz w:val="28"/>
          <w:szCs w:val="28"/>
        </w:rPr>
        <w:t xml:space="preserve"> </w:t>
      </w:r>
      <w:r w:rsidRPr="00773658">
        <w:rPr>
          <w:sz w:val="28"/>
          <w:szCs w:val="28"/>
        </w:rPr>
        <w:t xml:space="preserve">Последний срок приема заявок с документами </w:t>
      </w:r>
      <w:r w:rsidR="00312A37" w:rsidRPr="00773658">
        <w:rPr>
          <w:b/>
          <w:bCs/>
          <w:sz w:val="28"/>
          <w:szCs w:val="28"/>
        </w:rPr>
        <w:t>10</w:t>
      </w:r>
      <w:r w:rsidRPr="00773658">
        <w:rPr>
          <w:b/>
          <w:bCs/>
          <w:sz w:val="28"/>
          <w:szCs w:val="28"/>
        </w:rPr>
        <w:t>.</w:t>
      </w:r>
      <w:r w:rsidR="00312A37" w:rsidRPr="00773658">
        <w:rPr>
          <w:b/>
          <w:sz w:val="28"/>
          <w:szCs w:val="28"/>
        </w:rPr>
        <w:t>10</w:t>
      </w:r>
      <w:r w:rsidRPr="00773658">
        <w:rPr>
          <w:b/>
          <w:sz w:val="28"/>
          <w:szCs w:val="28"/>
        </w:rPr>
        <w:t>.2019г.</w:t>
      </w:r>
      <w:r w:rsidRPr="00773658">
        <w:rPr>
          <w:sz w:val="28"/>
          <w:szCs w:val="28"/>
        </w:rPr>
        <w:t xml:space="preserve"> до 12 часов.</w:t>
      </w:r>
    </w:p>
    <w:p w:rsidR="00057EEC" w:rsidRPr="00057EEC" w:rsidRDefault="00057EEC" w:rsidP="00057EEC">
      <w:pPr>
        <w:ind w:firstLine="851"/>
        <w:jc w:val="both"/>
        <w:rPr>
          <w:sz w:val="28"/>
          <w:szCs w:val="28"/>
        </w:rPr>
      </w:pPr>
      <w:r w:rsidRPr="00057EEC">
        <w:rPr>
          <w:b/>
          <w:sz w:val="28"/>
          <w:szCs w:val="28"/>
        </w:rPr>
        <w:t xml:space="preserve">Подведение итогов продажи в электронной форме состоится </w:t>
      </w:r>
      <w:r w:rsidR="005E4355" w:rsidRPr="00773658">
        <w:rPr>
          <w:b/>
          <w:sz w:val="28"/>
          <w:szCs w:val="28"/>
        </w:rPr>
        <w:t>15</w:t>
      </w:r>
      <w:r w:rsidR="0024650A" w:rsidRPr="00773658">
        <w:rPr>
          <w:b/>
          <w:sz w:val="28"/>
          <w:szCs w:val="28"/>
        </w:rPr>
        <w:t>.</w:t>
      </w:r>
      <w:r w:rsidR="005E4355" w:rsidRPr="00773658">
        <w:rPr>
          <w:b/>
          <w:sz w:val="28"/>
          <w:szCs w:val="28"/>
        </w:rPr>
        <w:t>10</w:t>
      </w:r>
      <w:r w:rsidR="0024650A" w:rsidRPr="00773658">
        <w:rPr>
          <w:b/>
          <w:sz w:val="28"/>
          <w:szCs w:val="28"/>
        </w:rPr>
        <w:t>.2019г.</w:t>
      </w:r>
      <w:r w:rsidR="0024650A" w:rsidRPr="00773658">
        <w:rPr>
          <w:sz w:val="28"/>
          <w:szCs w:val="28"/>
        </w:rPr>
        <w:t xml:space="preserve"> в 1</w:t>
      </w:r>
      <w:r w:rsidR="00D629A2" w:rsidRPr="00773658">
        <w:rPr>
          <w:sz w:val="28"/>
          <w:szCs w:val="28"/>
        </w:rPr>
        <w:t>1</w:t>
      </w:r>
      <w:r w:rsidR="0024650A" w:rsidRPr="00773658">
        <w:rPr>
          <w:sz w:val="28"/>
          <w:szCs w:val="28"/>
        </w:rPr>
        <w:t xml:space="preserve"> часов</w:t>
      </w:r>
      <w:r w:rsidR="0024650A" w:rsidRPr="00C019FE">
        <w:rPr>
          <w:color w:val="FF0000"/>
          <w:sz w:val="28"/>
          <w:szCs w:val="28"/>
        </w:rPr>
        <w:t xml:space="preserve"> </w:t>
      </w:r>
      <w:r w:rsidRPr="00057EEC">
        <w:rPr>
          <w:sz w:val="28"/>
          <w:szCs w:val="28"/>
        </w:rPr>
        <w:t xml:space="preserve">00 минут в сети «Интернет» на сайте: </w:t>
      </w:r>
      <w:hyperlink r:id="rId6" w:history="1">
        <w:r w:rsidRPr="00057EEC">
          <w:rPr>
            <w:rStyle w:val="a3"/>
            <w:color w:val="4472C4" w:themeColor="accent1"/>
            <w:sz w:val="28"/>
            <w:szCs w:val="28"/>
          </w:rPr>
          <w:t>https://178fz.roseltorg.ru</w:t>
        </w:r>
        <w:r w:rsidRPr="00057EEC">
          <w:rPr>
            <w:rStyle w:val="a3"/>
            <w:color w:val="8EAADB" w:themeColor="accent1" w:themeTint="99"/>
            <w:sz w:val="28"/>
            <w:szCs w:val="28"/>
          </w:rPr>
          <w:t>/</w:t>
        </w:r>
      </w:hyperlink>
      <w:r w:rsidRPr="00057EEC">
        <w:rPr>
          <w:color w:val="8EAADB" w:themeColor="accent1" w:themeTint="99"/>
          <w:sz w:val="28"/>
          <w:szCs w:val="28"/>
        </w:rPr>
        <w:t>.</w:t>
      </w:r>
    </w:p>
    <w:p w:rsidR="0024650A" w:rsidRPr="00C51E14" w:rsidRDefault="0024650A" w:rsidP="00057EEC">
      <w:pPr>
        <w:ind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Претенденты предоставляют лично или через своего </w:t>
      </w:r>
      <w:r>
        <w:rPr>
          <w:b/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полномочного представителя  следующие документы:</w:t>
      </w:r>
      <w:r w:rsidR="00057EEC">
        <w:rPr>
          <w:b/>
          <w:sz w:val="28"/>
          <w:szCs w:val="28"/>
        </w:rPr>
        <w:t xml:space="preserve"> 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1)   Опись представленных документов.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2)   Заявку установленного образца.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3)  </w:t>
      </w:r>
      <w:r w:rsidRPr="00C51E14">
        <w:rPr>
          <w:sz w:val="28"/>
          <w:szCs w:val="28"/>
          <w:u w:val="single"/>
        </w:rPr>
        <w:t xml:space="preserve">Юридические лица </w:t>
      </w:r>
      <w:r w:rsidRPr="00C51E14">
        <w:rPr>
          <w:sz w:val="28"/>
          <w:szCs w:val="28"/>
        </w:rPr>
        <w:t>представляют: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заверенные копии учредительных документов;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24650A" w:rsidRPr="00C51E14" w:rsidRDefault="0024650A" w:rsidP="002465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7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</w:t>
      </w:r>
      <w:r w:rsidRPr="00C51E14">
        <w:rPr>
          <w:sz w:val="28"/>
          <w:szCs w:val="28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  <w:u w:val="single"/>
        </w:rPr>
        <w:t xml:space="preserve">Физические лица </w:t>
      </w:r>
      <w:r w:rsidRPr="00C51E14">
        <w:rPr>
          <w:sz w:val="28"/>
          <w:szCs w:val="28"/>
        </w:rPr>
        <w:t xml:space="preserve">предъявляют </w:t>
      </w:r>
      <w:hyperlink r:id="rId8" w:history="1">
        <w:r w:rsidRPr="00C51E14">
          <w:rPr>
            <w:sz w:val="28"/>
            <w:szCs w:val="28"/>
          </w:rPr>
          <w:t>документ</w:t>
        </w:r>
      </w:hyperlink>
      <w:r w:rsidRPr="00C51E14">
        <w:rPr>
          <w:sz w:val="28"/>
          <w:szCs w:val="28"/>
        </w:rPr>
        <w:t>, удостоверяющий личность, или представляют копии всех его листов.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9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Договор купли-продажи имущества заключается в течении 5 рабочих дней со дня подведения итогов продажи.</w:t>
      </w:r>
      <w:r w:rsidRPr="00C51E14">
        <w:rPr>
          <w:sz w:val="28"/>
          <w:szCs w:val="28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При уклонении  покупателя от заключения в установленный срок договора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При уклонении  покупателя от оплаты в установленный срок цены приобретения имущества по договору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8"/>
          <w:szCs w:val="28"/>
        </w:rPr>
      </w:pPr>
      <w:r w:rsidRPr="00C51E14">
        <w:rPr>
          <w:sz w:val="28"/>
          <w:szCs w:val="28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г.Златоуст, ул. Таганайская, 1, каб.331, телефон 62-21-61 в рабочие дни с 8.30 до 12.00.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Ограничения участия отдельных категорий физических и юридических лиц в приватизации имущества установлены статьей 5 Федерального закона от </w:t>
      </w:r>
      <w:r w:rsidRPr="00C51E14">
        <w:rPr>
          <w:sz w:val="28"/>
          <w:szCs w:val="28"/>
        </w:rPr>
        <w:lastRenderedPageBreak/>
        <w:t>21.12.2001 N 178-ФЗ "О приватизации государственного и муниципального имущества".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Покупателем имущества признается: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24650A" w:rsidRPr="00031922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Подведение итогов продажи состоится  по окончании продажи, по месту ее </w:t>
      </w:r>
      <w:r w:rsidRPr="00031922">
        <w:rPr>
          <w:sz w:val="28"/>
          <w:szCs w:val="28"/>
        </w:rPr>
        <w:t>проведения.</w:t>
      </w:r>
    </w:p>
    <w:p w:rsidR="0024650A" w:rsidRPr="00031922" w:rsidRDefault="0024650A" w:rsidP="0024650A">
      <w:pPr>
        <w:ind w:right="141" w:firstLine="851"/>
        <w:jc w:val="both"/>
        <w:rPr>
          <w:i/>
          <w:sz w:val="28"/>
          <w:szCs w:val="28"/>
        </w:rPr>
      </w:pPr>
      <w:r w:rsidRPr="00031922">
        <w:rPr>
          <w:i/>
          <w:sz w:val="28"/>
          <w:szCs w:val="28"/>
        </w:rPr>
        <w:t>Бланки документов находятся в сети Интернет: http://www.zlat-go.ru/Главная&gt;КУИ&gt;</w:t>
      </w:r>
      <w:r w:rsidRPr="00031922">
        <w:rPr>
          <w:sz w:val="28"/>
          <w:szCs w:val="28"/>
        </w:rPr>
        <w:t xml:space="preserve"> </w:t>
      </w:r>
      <w:r w:rsidRPr="00031922">
        <w:rPr>
          <w:i/>
          <w:sz w:val="28"/>
          <w:szCs w:val="28"/>
        </w:rPr>
        <w:t>Отдел имущественных отношений &gt;Бланки и образцы документов&gt;Бланки для продажи без объявления цены</w:t>
      </w:r>
    </w:p>
    <w:p w:rsidR="00CA07A2" w:rsidRPr="00CA07A2" w:rsidRDefault="00CA07A2" w:rsidP="00CA07A2">
      <w:pPr>
        <w:ind w:firstLine="851"/>
        <w:jc w:val="both"/>
        <w:rPr>
          <w:bCs/>
          <w:sz w:val="28"/>
          <w:szCs w:val="28"/>
        </w:rPr>
      </w:pPr>
      <w:r w:rsidRPr="00CA07A2">
        <w:rPr>
          <w:bCs/>
          <w:sz w:val="28"/>
          <w:szCs w:val="28"/>
        </w:rPr>
        <w:t>Проект договора указан в приложении 3</w:t>
      </w:r>
      <w:r>
        <w:rPr>
          <w:bCs/>
          <w:sz w:val="28"/>
          <w:szCs w:val="28"/>
        </w:rPr>
        <w:t>.</w:t>
      </w:r>
    </w:p>
    <w:p w:rsidR="0024650A" w:rsidRDefault="0024650A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Pr="00C51E14" w:rsidRDefault="00773658" w:rsidP="0024650A">
      <w:pPr>
        <w:jc w:val="both"/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bookmarkEnd w:id="1"/>
    <w:p w:rsidR="000B4762" w:rsidRDefault="000B476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lastRenderedPageBreak/>
        <w:t>Приложение 1</w:t>
      </w:r>
    </w:p>
    <w:p w:rsidR="00AA5E7F" w:rsidRDefault="00AA5E7F" w:rsidP="00AA5E7F">
      <w:pPr>
        <w:ind w:right="142"/>
        <w:jc w:val="right"/>
        <w:rPr>
          <w:b/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>В ОМС "Комитет по управлению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ЗАЯВКА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НА ПРИОБРЕТЕНИЕ МУНИЦИПАЛЬНОГО ИМУЩЕСТВА БЕЗ ОБЪЯВЛЕНИЯ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ЦЕНЫ ОТ ИНДИВИДУАЛЬНОГО ПРЕДПРИНИМАТЕЛЯ ИЛИ ЮРИДИЧЕСКОГО ЛИЦА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г. Златоуст                                                                                                   "___" __________ 20___ г.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(полное наименование юридического лица или ИП)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именуемое далее Претендент, в лице 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(фамилия, имя, отчество, должность)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действующего на основании 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именуемый(ое) далее Претендент,  полностью и безоговорочно принимая предложение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о продаже 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7AE5">
        <w:rPr>
          <w:sz w:val="24"/>
          <w:szCs w:val="24"/>
        </w:rPr>
        <w:t>В случае признания победителем обязуюсь заключить договор купли-продажи по цене, указанной в приложении к заявке.  С проектом  договора  ознакомлен(а).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м.п.</w:t>
      </w:r>
    </w:p>
    <w:p w:rsidR="00AA5E7F" w:rsidRPr="00D87AE5" w:rsidRDefault="00AA5E7F" w:rsidP="00AA5E7F">
      <w:pPr>
        <w:rPr>
          <w:sz w:val="24"/>
          <w:szCs w:val="24"/>
        </w:rPr>
      </w:pP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  <w:t>электронный адрес 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Заявка принята продавцом: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 час. ______ мин.     "___" _____________ 20__ г. за N 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D87AE5" w:rsidRDefault="00AA5E7F" w:rsidP="00AA5E7F">
      <w:pPr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lastRenderedPageBreak/>
        <w:t>В ОМС "Комитет по управлению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ЗАЯВКА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НА ПРИОБРЕТЕНИЕ ИМУЩЕСТВА БЕЗ ОБЪЯВЛЕНИЯ ЦЕНЫ ОТ ФИЗИЧЕСКОГО ЛИЦА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г. Златоуст                                                                                         "___" __________ 20___ г.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Я, 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(фамилия, имя, отчество - полностью)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паспорт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(серия и номер паспорта, кем и когда выдан)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адрес места жительства: 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именуемый(ая)  далее   Претендент,   полностью   и  безоговорочно  принимая предложение о продаже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3991">
        <w:rPr>
          <w:sz w:val="24"/>
          <w:szCs w:val="24"/>
        </w:rPr>
        <w:t>В случае признания победителем обязуюсь заключить договор купли-продажи по цене, указанной в приложении к заявке.  С проектом  договора  ознакомлен(а).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м.п.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rPr>
          <w:sz w:val="24"/>
          <w:szCs w:val="24"/>
        </w:rPr>
      </w:pP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  <w:t>электронный адрес 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Заявка принята продавцом: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 час. ______ мин.     "___" _____________ 20__ г. за N 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FB3991" w:rsidRDefault="00AA5E7F" w:rsidP="00AA5E7F">
      <w:pPr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A5E7F" w:rsidRPr="00FB3991" w:rsidRDefault="00AA5E7F" w:rsidP="00AA5E7F">
      <w:pPr>
        <w:rPr>
          <w:color w:val="0000FF"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 xml:space="preserve">                                             </w:t>
      </w:r>
    </w:p>
    <w:p w:rsidR="00AA5E7F" w:rsidRPr="00031922" w:rsidRDefault="00AA5E7F" w:rsidP="00AA5E7F">
      <w:pPr>
        <w:rPr>
          <w:sz w:val="28"/>
          <w:szCs w:val="28"/>
        </w:rPr>
      </w:pPr>
    </w:p>
    <w:p w:rsidR="0023069A" w:rsidRDefault="007D7340" w:rsidP="00AA5E7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7340" w:rsidRDefault="007D7340" w:rsidP="00A75252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t>Опись документов,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t>представленных претендентом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031922">
        <w:rPr>
          <w:sz w:val="28"/>
          <w:szCs w:val="28"/>
        </w:rPr>
        <w:t>Заявка на приобретение имущества – 1 экз.</w:t>
      </w: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4.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5.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6.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7.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Претендент: ______________________________(_________________________)</w:t>
      </w:r>
    </w:p>
    <w:p w:rsidR="00AA5E7F" w:rsidRPr="00031922" w:rsidRDefault="00AA5E7F" w:rsidP="00AA5E7F">
      <w:pPr>
        <w:rPr>
          <w:i/>
        </w:rPr>
      </w:pPr>
      <w:r w:rsidRPr="00031922">
        <w:rPr>
          <w:sz w:val="28"/>
          <w:szCs w:val="28"/>
        </w:rPr>
        <w:t xml:space="preserve">                                        </w:t>
      </w:r>
      <w:r w:rsidRPr="00031922">
        <w:rPr>
          <w:i/>
        </w:rPr>
        <w:t>(должность-для юр.лиц,  подпись)                                    (Ф.И.О.)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Представитель продавца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 xml:space="preserve"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___________(____________________)                                                        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Заявка принята продавцом «____»_________20__г. в _____час. ______мин.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 № _______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7B07C1" w:rsidRDefault="00E905D9" w:rsidP="000B4762">
      <w:pPr>
        <w:ind w:right="142"/>
        <w:jc w:val="right"/>
        <w:rPr>
          <w:bCs/>
          <w:sz w:val="24"/>
          <w:szCs w:val="24"/>
        </w:rPr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676D13" w:rsidRDefault="00676D13" w:rsidP="000B4762">
      <w:pPr>
        <w:ind w:right="142"/>
        <w:jc w:val="right"/>
        <w:rPr>
          <w:sz w:val="24"/>
          <w:szCs w:val="24"/>
        </w:rPr>
      </w:pPr>
    </w:p>
    <w:p w:rsidR="000B4762" w:rsidRPr="00031922" w:rsidRDefault="000B4762" w:rsidP="000B4762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lastRenderedPageBreak/>
        <w:t xml:space="preserve">Приложение </w:t>
      </w:r>
      <w:r w:rsidR="00CA07A2">
        <w:rPr>
          <w:sz w:val="24"/>
          <w:szCs w:val="24"/>
        </w:rPr>
        <w:t>3</w:t>
      </w:r>
    </w:p>
    <w:p w:rsidR="00676D13" w:rsidRDefault="00E905D9" w:rsidP="00F50C8C">
      <w:pPr>
        <w:tabs>
          <w:tab w:val="left" w:pos="1792"/>
        </w:tabs>
        <w:ind w:right="142"/>
        <w:jc w:val="center"/>
        <w:rPr>
          <w:bCs/>
          <w:sz w:val="24"/>
          <w:szCs w:val="24"/>
        </w:rPr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</w:p>
    <w:p w:rsidR="000B4762" w:rsidRDefault="000B4762" w:rsidP="000B4762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       П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 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 О Г О В О Р</w:t>
      </w:r>
      <w:r w:rsidR="00B777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</w:p>
    <w:p w:rsidR="000B4762" w:rsidRDefault="000B4762" w:rsidP="000B4762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>К У П Л И  -  П Р О Д А Ж И</w:t>
      </w:r>
    </w:p>
    <w:p w:rsidR="000B4762" w:rsidRDefault="000B4762" w:rsidP="000B4762">
      <w:pPr>
        <w:ind w:right="142"/>
        <w:rPr>
          <w:sz w:val="28"/>
          <w:szCs w:val="28"/>
        </w:rPr>
      </w:pPr>
    </w:p>
    <w:p w:rsidR="000B4762" w:rsidRDefault="000B4762" w:rsidP="000B4762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</w:p>
    <w:p w:rsidR="000B4762" w:rsidRDefault="000B4762" w:rsidP="000B4762">
      <w:pPr>
        <w:ind w:right="142"/>
        <w:rPr>
          <w:sz w:val="28"/>
          <w:szCs w:val="28"/>
        </w:rPr>
      </w:pPr>
      <w:r>
        <w:rPr>
          <w:sz w:val="28"/>
          <w:szCs w:val="28"/>
        </w:rPr>
        <w:t>Челябинская  область, г. Златоуст, __________  две тысячи девятнадцатого года.</w:t>
      </w:r>
    </w:p>
    <w:p w:rsidR="000B4762" w:rsidRDefault="000B4762" w:rsidP="000B4762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0B4762" w:rsidRDefault="000B4762" w:rsidP="000B476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>
        <w:rPr>
          <w:b/>
          <w:sz w:val="28"/>
          <w:szCs w:val="28"/>
        </w:rPr>
        <w:t xml:space="preserve">______________, </w:t>
      </w:r>
      <w:r>
        <w:rPr>
          <w:sz w:val="28"/>
          <w:szCs w:val="28"/>
        </w:rPr>
        <w:t xml:space="preserve"> дата и место рождения: _________, паспорт серия: __ __ № _______, выдан _______, именуемый  в  дальнейшем «Покупатель», с другой стороны,  заключили  настоящий  договор о  нижеследующем:</w:t>
      </w:r>
    </w:p>
    <w:p w:rsidR="000B4762" w:rsidRDefault="000B4762" w:rsidP="000B4762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:rsidR="00057EEC" w:rsidRPr="00057EEC" w:rsidRDefault="00057EEC" w:rsidP="00057EEC">
      <w:pPr>
        <w:pStyle w:val="a6"/>
        <w:numPr>
          <w:ilvl w:val="0"/>
          <w:numId w:val="9"/>
        </w:numPr>
        <w:tabs>
          <w:tab w:val="left" w:pos="1792"/>
          <w:tab w:val="left" w:pos="4820"/>
        </w:tabs>
        <w:jc w:val="center"/>
        <w:rPr>
          <w:b/>
          <w:sz w:val="28"/>
          <w:szCs w:val="28"/>
        </w:rPr>
      </w:pPr>
      <w:r w:rsidRPr="00057EEC">
        <w:rPr>
          <w:b/>
          <w:sz w:val="28"/>
          <w:szCs w:val="28"/>
        </w:rPr>
        <w:t>ПРЕДМЕТ ДОГОВОРА.</w:t>
      </w:r>
    </w:p>
    <w:p w:rsidR="00057EEC" w:rsidRDefault="00057EEC" w:rsidP="00057EEC">
      <w:pPr>
        <w:jc w:val="both"/>
        <w:rPr>
          <w:sz w:val="28"/>
          <w:szCs w:val="28"/>
        </w:rPr>
      </w:pPr>
    </w:p>
    <w:p w:rsidR="00057EEC" w:rsidRDefault="00057EEC" w:rsidP="001D7F52">
      <w:pPr>
        <w:numPr>
          <w:ilvl w:val="0"/>
          <w:numId w:val="3"/>
        </w:numPr>
        <w:ind w:left="7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7EEC">
        <w:rPr>
          <w:sz w:val="28"/>
          <w:szCs w:val="28"/>
        </w:rPr>
        <w:t xml:space="preserve">По результатам проведения продажи без объявления цены (протокол о 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результатах от </w:t>
      </w:r>
      <w:r w:rsidR="00A9015F">
        <w:rPr>
          <w:sz w:val="28"/>
          <w:szCs w:val="28"/>
        </w:rPr>
        <w:t>_______</w:t>
      </w:r>
      <w:r w:rsidRPr="00057EEC">
        <w:rPr>
          <w:sz w:val="28"/>
          <w:szCs w:val="28"/>
        </w:rPr>
        <w:t xml:space="preserve">) «Покупатель» признан победителем продажи, на основании чего «Продавец» передает, а «Покупатель» принимает в собственность </w:t>
      </w:r>
      <w:r w:rsidRPr="00057EEC">
        <w:rPr>
          <w:b/>
          <w:bCs/>
          <w:sz w:val="28"/>
          <w:szCs w:val="28"/>
        </w:rPr>
        <w:t xml:space="preserve">нежилое здание, </w:t>
      </w:r>
      <w:r w:rsidR="00AD748F">
        <w:rPr>
          <w:b/>
          <w:bCs/>
          <w:sz w:val="28"/>
          <w:szCs w:val="28"/>
        </w:rPr>
        <w:t>назначение __________</w:t>
      </w:r>
      <w:r w:rsidRPr="00057EEC">
        <w:rPr>
          <w:b/>
          <w:bCs/>
          <w:sz w:val="28"/>
          <w:szCs w:val="28"/>
        </w:rPr>
        <w:t xml:space="preserve">расположенное по адресу: </w:t>
      </w:r>
      <w:r w:rsidR="00AD748F">
        <w:rPr>
          <w:b/>
          <w:bCs/>
          <w:sz w:val="28"/>
          <w:szCs w:val="28"/>
        </w:rPr>
        <w:t xml:space="preserve">_______________________, </w:t>
      </w:r>
      <w:r w:rsidRPr="00057EEC">
        <w:rPr>
          <w:sz w:val="28"/>
          <w:szCs w:val="28"/>
        </w:rPr>
        <w:t xml:space="preserve">расположенное на земельном участке площадью </w:t>
      </w:r>
      <w:r w:rsidR="00AD748F">
        <w:rPr>
          <w:b/>
          <w:bCs/>
          <w:sz w:val="28"/>
          <w:szCs w:val="28"/>
        </w:rPr>
        <w:t xml:space="preserve">_________ </w:t>
      </w:r>
      <w:r w:rsidRPr="00057EEC">
        <w:rPr>
          <w:sz w:val="28"/>
          <w:szCs w:val="28"/>
        </w:rPr>
        <w:t xml:space="preserve">кв.м. с кадастровым номером </w:t>
      </w:r>
      <w:r w:rsidR="00AD748F">
        <w:rPr>
          <w:b/>
          <w:bCs/>
          <w:sz w:val="28"/>
          <w:szCs w:val="28"/>
        </w:rPr>
        <w:t>____________</w:t>
      </w:r>
      <w:r w:rsidRPr="00057EEC">
        <w:rPr>
          <w:sz w:val="28"/>
          <w:szCs w:val="28"/>
        </w:rPr>
        <w:t xml:space="preserve">, далее «здание», после выполнения условий п. 3.1  настоящего договора. </w:t>
      </w:r>
    </w:p>
    <w:p w:rsidR="00057EEC" w:rsidRDefault="00057EEC" w:rsidP="001D7F52">
      <w:pPr>
        <w:numPr>
          <w:ilvl w:val="0"/>
          <w:numId w:val="3"/>
        </w:numPr>
        <w:ind w:left="708" w:firstLine="0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Указанное здание является муниципальной собственностью на основании </w:t>
      </w:r>
    </w:p>
    <w:p w:rsidR="00057EEC" w:rsidRPr="00057EEC" w:rsidRDefault="007A3D24" w:rsidP="00057EE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057EEC" w:rsidRPr="00057EEC">
        <w:rPr>
          <w:sz w:val="28"/>
          <w:szCs w:val="28"/>
        </w:rPr>
        <w:t>, о чем в Едином государственном реестре прав на недвижимое имущество и сделок с ним</w:t>
      </w:r>
      <w:r>
        <w:rPr>
          <w:sz w:val="28"/>
          <w:szCs w:val="28"/>
        </w:rPr>
        <w:t>_____________</w:t>
      </w:r>
      <w:r w:rsidR="00057EEC" w:rsidRPr="00057EEC">
        <w:rPr>
          <w:sz w:val="28"/>
          <w:szCs w:val="28"/>
        </w:rPr>
        <w:t xml:space="preserve"> сделана запись регистрации №</w:t>
      </w:r>
      <w:r>
        <w:rPr>
          <w:sz w:val="28"/>
          <w:szCs w:val="28"/>
        </w:rPr>
        <w:t>____________________</w:t>
      </w:r>
      <w:r w:rsidR="00057EEC" w:rsidRPr="00057EEC">
        <w:rPr>
          <w:sz w:val="28"/>
          <w:szCs w:val="28"/>
        </w:rPr>
        <w:t>.</w:t>
      </w:r>
    </w:p>
    <w:p w:rsidR="00057EEC" w:rsidRDefault="00057EEC" w:rsidP="001D7F52">
      <w:pPr>
        <w:numPr>
          <w:ilvl w:val="0"/>
          <w:numId w:val="3"/>
        </w:numPr>
        <w:ind w:left="708" w:firstLine="0"/>
        <w:jc w:val="both"/>
        <w:rPr>
          <w:sz w:val="28"/>
          <w:szCs w:val="28"/>
        </w:rPr>
      </w:pPr>
      <w:r w:rsidRPr="00057EEC">
        <w:rPr>
          <w:sz w:val="28"/>
          <w:szCs w:val="28"/>
        </w:rPr>
        <w:t>В соответствии со статьей 28 Федерального закона от 21.12.2001г. №178-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ФЗ «О приватизации государственного и муниципального имущества», на основании распоряжения администрации Златоустовского городского округа от 21.05.2019г. № 1130-р «О приватизации нежилых помещений и здания»,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="00130ACC">
        <w:rPr>
          <w:b/>
          <w:sz w:val="28"/>
          <w:szCs w:val="28"/>
          <w:lang w:eastAsia="zh-CN"/>
        </w:rPr>
        <w:t>______</w:t>
      </w:r>
      <w:r w:rsidRPr="00057EEC">
        <w:rPr>
          <w:b/>
          <w:sz w:val="28"/>
          <w:szCs w:val="28"/>
          <w:lang w:eastAsia="zh-CN"/>
        </w:rPr>
        <w:t xml:space="preserve"> </w:t>
      </w:r>
      <w:r w:rsidRPr="00057EEC">
        <w:rPr>
          <w:sz w:val="28"/>
          <w:szCs w:val="28"/>
        </w:rPr>
        <w:t xml:space="preserve">кв. м. из земель населенных пунктов с кадастровым номером </w:t>
      </w:r>
      <w:r w:rsidR="00130ACC">
        <w:rPr>
          <w:b/>
          <w:bCs/>
          <w:sz w:val="28"/>
          <w:szCs w:val="28"/>
        </w:rPr>
        <w:t>________________</w:t>
      </w:r>
      <w:r w:rsidRPr="00057EEC">
        <w:rPr>
          <w:sz w:val="28"/>
          <w:szCs w:val="28"/>
        </w:rPr>
        <w:t xml:space="preserve">, местоположение: </w:t>
      </w:r>
      <w:r w:rsidR="00130ACC">
        <w:rPr>
          <w:b/>
          <w:bCs/>
          <w:sz w:val="28"/>
          <w:szCs w:val="28"/>
        </w:rPr>
        <w:t>__________________________</w:t>
      </w:r>
      <w:r w:rsidRPr="00057EEC">
        <w:rPr>
          <w:sz w:val="28"/>
          <w:szCs w:val="28"/>
        </w:rPr>
        <w:t xml:space="preserve">, в дальнейшем «Участок», категория земель: земли населенных пунктов- для размещения нежилого здания - </w:t>
      </w:r>
      <w:r w:rsidR="00130ACC">
        <w:rPr>
          <w:sz w:val="28"/>
          <w:szCs w:val="28"/>
        </w:rPr>
        <w:t>_________________</w:t>
      </w:r>
      <w:r w:rsidRPr="00057EEC">
        <w:rPr>
          <w:sz w:val="28"/>
          <w:szCs w:val="28"/>
        </w:rPr>
        <w:t xml:space="preserve">. </w:t>
      </w:r>
    </w:p>
    <w:p w:rsidR="00057EEC" w:rsidRDefault="00057EEC" w:rsidP="00057EEC">
      <w:pPr>
        <w:numPr>
          <w:ilvl w:val="0"/>
          <w:numId w:val="3"/>
        </w:numPr>
        <w:ind w:left="708" w:firstLine="0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«Участок» является муниципальной собственностью на основании </w:t>
      </w:r>
    </w:p>
    <w:p w:rsidR="00057EEC" w:rsidRPr="00057EEC" w:rsidRDefault="00CB74E3" w:rsidP="00057EE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057EEC" w:rsidRPr="00057EEC">
        <w:rPr>
          <w:sz w:val="28"/>
          <w:szCs w:val="28"/>
        </w:rPr>
        <w:t xml:space="preserve">, о чем в Едином государственном реестре прав на недвижимое имущество и сделок с ним </w:t>
      </w:r>
      <w:r>
        <w:rPr>
          <w:sz w:val="28"/>
          <w:szCs w:val="28"/>
        </w:rPr>
        <w:t>__________</w:t>
      </w:r>
      <w:r w:rsidR="00057EEC" w:rsidRPr="00057EEC">
        <w:rPr>
          <w:sz w:val="28"/>
          <w:szCs w:val="28"/>
        </w:rPr>
        <w:t xml:space="preserve"> сделана запись регистрации №</w:t>
      </w:r>
      <w:r>
        <w:rPr>
          <w:sz w:val="28"/>
          <w:szCs w:val="28"/>
        </w:rPr>
        <w:t>__________________</w:t>
      </w:r>
      <w:r w:rsidR="00057EEC" w:rsidRPr="00057EEC">
        <w:rPr>
          <w:sz w:val="28"/>
          <w:szCs w:val="28"/>
        </w:rPr>
        <w:t>.</w:t>
      </w:r>
    </w:p>
    <w:p w:rsidR="00057EEC" w:rsidRPr="00057EEC" w:rsidRDefault="00057EEC" w:rsidP="00057EEC">
      <w:pPr>
        <w:jc w:val="center"/>
        <w:rPr>
          <w:b/>
          <w:sz w:val="28"/>
          <w:szCs w:val="28"/>
        </w:rPr>
      </w:pPr>
    </w:p>
    <w:p w:rsidR="00A92A32" w:rsidRPr="00A92A32" w:rsidRDefault="00057EEC" w:rsidP="00A92A32">
      <w:pPr>
        <w:pStyle w:val="a6"/>
        <w:numPr>
          <w:ilvl w:val="0"/>
          <w:numId w:val="9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A92A32">
        <w:rPr>
          <w:b/>
          <w:bCs/>
          <w:sz w:val="28"/>
          <w:szCs w:val="28"/>
        </w:rPr>
        <w:t>ЦЕНА ПРИОБРЕТЕНИЯ «ИМУЩЕСТВА».</w:t>
      </w:r>
    </w:p>
    <w:p w:rsidR="00057EEC" w:rsidRPr="00A92A32" w:rsidRDefault="00A92A32" w:rsidP="00A92A32">
      <w:pPr>
        <w:pStyle w:val="a6"/>
        <w:tabs>
          <w:tab w:val="left" w:pos="1792"/>
        </w:tabs>
        <w:ind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2" w:name="_Hlk17804225"/>
      <w:r w:rsidR="000C6389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ля физическ</w:t>
      </w:r>
      <w:r w:rsidR="000C6389">
        <w:rPr>
          <w:b/>
          <w:bCs/>
          <w:sz w:val="28"/>
          <w:szCs w:val="28"/>
        </w:rPr>
        <w:t>их</w:t>
      </w:r>
      <w:r>
        <w:rPr>
          <w:b/>
          <w:bCs/>
          <w:sz w:val="28"/>
          <w:szCs w:val="28"/>
        </w:rPr>
        <w:t xml:space="preserve"> лиц</w:t>
      </w:r>
      <w:r w:rsidR="000C6389">
        <w:rPr>
          <w:b/>
          <w:bCs/>
          <w:sz w:val="28"/>
          <w:szCs w:val="28"/>
        </w:rPr>
        <w:t>:</w:t>
      </w:r>
      <w:r w:rsidR="00057EEC" w:rsidRPr="00A92A32">
        <w:rPr>
          <w:b/>
          <w:bCs/>
          <w:sz w:val="28"/>
          <w:szCs w:val="28"/>
        </w:rPr>
        <w:t xml:space="preserve"> </w:t>
      </w:r>
    </w:p>
    <w:bookmarkEnd w:id="2"/>
    <w:p w:rsidR="00057EEC" w:rsidRPr="00057EEC" w:rsidRDefault="00057EEC" w:rsidP="00057EEC">
      <w:pPr>
        <w:numPr>
          <w:ilvl w:val="0"/>
          <w:numId w:val="8"/>
        </w:numPr>
        <w:tabs>
          <w:tab w:val="left" w:pos="1792"/>
        </w:tabs>
        <w:ind w:left="0" w:firstLine="284"/>
        <w:jc w:val="both"/>
        <w:rPr>
          <w:b/>
          <w:sz w:val="28"/>
          <w:szCs w:val="28"/>
        </w:rPr>
      </w:pPr>
      <w:r w:rsidRPr="00057EEC">
        <w:rPr>
          <w:sz w:val="28"/>
          <w:szCs w:val="28"/>
        </w:rPr>
        <w:t xml:space="preserve">Цена приобретения «Имущества» (продажная цена) составляет  </w:t>
      </w:r>
      <w:r w:rsidR="00104E8C">
        <w:rPr>
          <w:b/>
          <w:sz w:val="28"/>
          <w:szCs w:val="28"/>
        </w:rPr>
        <w:t>________</w:t>
      </w:r>
      <w:r w:rsidRPr="00057EEC">
        <w:rPr>
          <w:b/>
          <w:sz w:val="28"/>
          <w:szCs w:val="28"/>
        </w:rPr>
        <w:t xml:space="preserve"> </w:t>
      </w:r>
      <w:r w:rsidRPr="000A76DC">
        <w:rPr>
          <w:bCs/>
          <w:sz w:val="28"/>
          <w:szCs w:val="28"/>
        </w:rPr>
        <w:t>(</w:t>
      </w:r>
      <w:r w:rsidR="00104E8C" w:rsidRPr="000A76DC">
        <w:rPr>
          <w:bCs/>
          <w:sz w:val="28"/>
          <w:szCs w:val="28"/>
        </w:rPr>
        <w:t>_________________</w:t>
      </w:r>
      <w:r w:rsidRPr="000A76DC">
        <w:rPr>
          <w:bCs/>
          <w:sz w:val="28"/>
          <w:szCs w:val="28"/>
        </w:rPr>
        <w:t>) рублей 00 копеек с учётом НДС, что без учёта НДС</w:t>
      </w:r>
      <w:r w:rsidRPr="00057EEC">
        <w:rPr>
          <w:sz w:val="28"/>
          <w:szCs w:val="28"/>
        </w:rPr>
        <w:t xml:space="preserve"> составляет </w:t>
      </w:r>
      <w:r w:rsidR="00104E8C">
        <w:rPr>
          <w:sz w:val="28"/>
          <w:szCs w:val="28"/>
        </w:rPr>
        <w:t>_________</w:t>
      </w:r>
      <w:r w:rsidRPr="00057EEC">
        <w:rPr>
          <w:sz w:val="28"/>
          <w:szCs w:val="28"/>
        </w:rPr>
        <w:t xml:space="preserve"> (</w:t>
      </w:r>
      <w:r w:rsidR="00104E8C">
        <w:rPr>
          <w:sz w:val="28"/>
          <w:szCs w:val="28"/>
        </w:rPr>
        <w:t>__________________</w:t>
      </w:r>
      <w:r w:rsidRPr="00057EEC">
        <w:rPr>
          <w:sz w:val="28"/>
          <w:szCs w:val="28"/>
        </w:rPr>
        <w:t xml:space="preserve">) рублей </w:t>
      </w:r>
      <w:r w:rsidR="00104E8C">
        <w:rPr>
          <w:sz w:val="28"/>
          <w:szCs w:val="28"/>
        </w:rPr>
        <w:t>___</w:t>
      </w:r>
      <w:r w:rsidRPr="00057EEC">
        <w:rPr>
          <w:sz w:val="28"/>
          <w:szCs w:val="28"/>
        </w:rPr>
        <w:t xml:space="preserve"> копейки. Сумма НДС (20%) составляет </w:t>
      </w:r>
      <w:r w:rsidR="00104E8C">
        <w:rPr>
          <w:sz w:val="28"/>
          <w:szCs w:val="28"/>
        </w:rPr>
        <w:t>_______________</w:t>
      </w:r>
      <w:r w:rsidRPr="00057EEC">
        <w:rPr>
          <w:sz w:val="28"/>
          <w:szCs w:val="28"/>
        </w:rPr>
        <w:t xml:space="preserve"> (</w:t>
      </w:r>
      <w:r w:rsidR="00104E8C">
        <w:rPr>
          <w:sz w:val="28"/>
          <w:szCs w:val="28"/>
        </w:rPr>
        <w:t>________________</w:t>
      </w:r>
      <w:r w:rsidRPr="00057EEC">
        <w:rPr>
          <w:sz w:val="28"/>
          <w:szCs w:val="28"/>
        </w:rPr>
        <w:t xml:space="preserve">) рублей </w:t>
      </w:r>
      <w:r w:rsidR="00104E8C">
        <w:rPr>
          <w:sz w:val="28"/>
          <w:szCs w:val="28"/>
        </w:rPr>
        <w:t>____</w:t>
      </w:r>
      <w:r w:rsidRPr="00057EEC">
        <w:rPr>
          <w:sz w:val="28"/>
          <w:szCs w:val="28"/>
        </w:rPr>
        <w:t xml:space="preserve"> копеек</w:t>
      </w:r>
      <w:r w:rsidRPr="00057EEC">
        <w:rPr>
          <w:b/>
          <w:sz w:val="28"/>
          <w:szCs w:val="28"/>
        </w:rPr>
        <w:t>.</w:t>
      </w:r>
    </w:p>
    <w:p w:rsidR="00057EEC" w:rsidRPr="000A76DC" w:rsidRDefault="00057EEC" w:rsidP="00057EEC">
      <w:pPr>
        <w:suppressAutoHyphens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      </w:t>
      </w:r>
      <w:bookmarkStart w:id="3" w:name="_Hlk17802550"/>
      <w:r w:rsidRPr="00057EEC">
        <w:rPr>
          <w:sz w:val="28"/>
          <w:szCs w:val="28"/>
        </w:rPr>
        <w:t xml:space="preserve">2.2. Цена продажи «Участка», рассчитанная в соответствии с отчетом об оценке № </w:t>
      </w:r>
      <w:r w:rsidR="00D34A0D">
        <w:rPr>
          <w:sz w:val="28"/>
          <w:szCs w:val="28"/>
        </w:rPr>
        <w:t>_______</w:t>
      </w:r>
      <w:r w:rsidRPr="00057EEC">
        <w:rPr>
          <w:sz w:val="28"/>
          <w:szCs w:val="28"/>
        </w:rPr>
        <w:t xml:space="preserve"> от </w:t>
      </w:r>
      <w:r w:rsidR="00D34A0D">
        <w:rPr>
          <w:sz w:val="28"/>
          <w:szCs w:val="28"/>
        </w:rPr>
        <w:t>__________</w:t>
      </w:r>
      <w:r w:rsidRPr="00057EEC">
        <w:rPr>
          <w:sz w:val="28"/>
          <w:szCs w:val="28"/>
        </w:rPr>
        <w:t xml:space="preserve">г. </w:t>
      </w:r>
      <w:r w:rsidR="00D34A0D">
        <w:rPr>
          <w:sz w:val="28"/>
          <w:szCs w:val="28"/>
        </w:rPr>
        <w:t>________________</w:t>
      </w:r>
      <w:r w:rsidRPr="00057EEC">
        <w:rPr>
          <w:sz w:val="28"/>
          <w:szCs w:val="28"/>
          <w:lang w:eastAsia="zh-CN"/>
        </w:rPr>
        <w:t xml:space="preserve">,  </w:t>
      </w:r>
      <w:r w:rsidRPr="00057EEC">
        <w:rPr>
          <w:sz w:val="28"/>
          <w:szCs w:val="28"/>
        </w:rPr>
        <w:t xml:space="preserve">составляет  </w:t>
      </w:r>
      <w:r w:rsidR="00D34A0D">
        <w:rPr>
          <w:b/>
          <w:bCs/>
          <w:sz w:val="28"/>
          <w:szCs w:val="28"/>
        </w:rPr>
        <w:t>_____________</w:t>
      </w:r>
      <w:r w:rsidRPr="00057EEC">
        <w:rPr>
          <w:b/>
          <w:bCs/>
          <w:sz w:val="28"/>
          <w:szCs w:val="28"/>
        </w:rPr>
        <w:t xml:space="preserve"> </w:t>
      </w:r>
      <w:r w:rsidRPr="000A76DC">
        <w:rPr>
          <w:sz w:val="28"/>
          <w:szCs w:val="28"/>
        </w:rPr>
        <w:t>(</w:t>
      </w:r>
      <w:r w:rsidR="00D34A0D" w:rsidRPr="000A76DC">
        <w:rPr>
          <w:sz w:val="28"/>
          <w:szCs w:val="28"/>
        </w:rPr>
        <w:t>___________________</w:t>
      </w:r>
      <w:r w:rsidRPr="000A76DC">
        <w:rPr>
          <w:sz w:val="28"/>
          <w:szCs w:val="28"/>
        </w:rPr>
        <w:t>) рублей.</w:t>
      </w:r>
    </w:p>
    <w:bookmarkEnd w:id="3"/>
    <w:p w:rsidR="00057EEC" w:rsidRPr="00057EEC" w:rsidRDefault="00057EEC" w:rsidP="00057EEC">
      <w:pPr>
        <w:tabs>
          <w:tab w:val="left" w:pos="1792"/>
        </w:tabs>
        <w:jc w:val="both"/>
        <w:rPr>
          <w:b/>
          <w:bCs/>
          <w:sz w:val="28"/>
          <w:szCs w:val="28"/>
        </w:rPr>
      </w:pPr>
      <w:r w:rsidRPr="00057EEC">
        <w:rPr>
          <w:sz w:val="28"/>
          <w:szCs w:val="28"/>
        </w:rPr>
        <w:t xml:space="preserve">     2.3. Оплата суммы НДС осуществляется «Продавцом» в соответствии с Налоговым Кодексом РФ после полной оплаты «Покупателем» цены приобретения «Имущества» (продажной цены) с учётом НДС.</w:t>
      </w:r>
    </w:p>
    <w:p w:rsidR="00057EEC" w:rsidRDefault="000C6389" w:rsidP="00057EEC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576DB7">
        <w:rPr>
          <w:b/>
          <w:bCs/>
          <w:sz w:val="28"/>
          <w:szCs w:val="28"/>
        </w:rPr>
        <w:t>ля</w:t>
      </w:r>
      <w:r>
        <w:rPr>
          <w:b/>
          <w:bCs/>
          <w:sz w:val="28"/>
          <w:szCs w:val="28"/>
        </w:rPr>
        <w:t xml:space="preserve"> индивидуальных предпринимателей,</w:t>
      </w:r>
      <w:r w:rsidR="00576DB7">
        <w:rPr>
          <w:b/>
          <w:bCs/>
          <w:sz w:val="28"/>
          <w:szCs w:val="28"/>
        </w:rPr>
        <w:t xml:space="preserve"> юридическ</w:t>
      </w:r>
      <w:r>
        <w:rPr>
          <w:b/>
          <w:bCs/>
          <w:sz w:val="28"/>
          <w:szCs w:val="28"/>
        </w:rPr>
        <w:t>их</w:t>
      </w:r>
      <w:r w:rsidR="00576DB7">
        <w:rPr>
          <w:b/>
          <w:bCs/>
          <w:sz w:val="28"/>
          <w:szCs w:val="28"/>
        </w:rPr>
        <w:t xml:space="preserve"> лиц</w:t>
      </w:r>
      <w:r>
        <w:rPr>
          <w:b/>
          <w:bCs/>
          <w:sz w:val="28"/>
          <w:szCs w:val="28"/>
        </w:rPr>
        <w:t>:</w:t>
      </w:r>
    </w:p>
    <w:p w:rsidR="00681404" w:rsidRDefault="00681404" w:rsidP="00681404">
      <w:pPr>
        <w:pStyle w:val="a6"/>
        <w:numPr>
          <w:ilvl w:val="1"/>
          <w:numId w:val="9"/>
        </w:numPr>
        <w:tabs>
          <w:tab w:val="left" w:pos="1792"/>
        </w:tabs>
        <w:jc w:val="both"/>
        <w:rPr>
          <w:sz w:val="28"/>
          <w:szCs w:val="28"/>
        </w:rPr>
      </w:pPr>
      <w:r w:rsidRPr="00681404">
        <w:rPr>
          <w:sz w:val="28"/>
          <w:szCs w:val="28"/>
        </w:rPr>
        <w:t xml:space="preserve">Цена приобретения «Имущества» (продажная цена) составляет </w:t>
      </w:r>
    </w:p>
    <w:p w:rsidR="00681404" w:rsidRDefault="00301165" w:rsidP="00681404">
      <w:pPr>
        <w:tabs>
          <w:tab w:val="left" w:pos="1792"/>
        </w:tabs>
        <w:jc w:val="both"/>
        <w:rPr>
          <w:sz w:val="28"/>
          <w:szCs w:val="28"/>
        </w:rPr>
      </w:pPr>
      <w:r w:rsidRPr="00301165">
        <w:rPr>
          <w:bCs/>
          <w:sz w:val="28"/>
          <w:szCs w:val="28"/>
        </w:rPr>
        <w:t>__________________</w:t>
      </w:r>
      <w:r w:rsidR="00681404" w:rsidRPr="00301165">
        <w:rPr>
          <w:bCs/>
          <w:sz w:val="28"/>
          <w:szCs w:val="28"/>
        </w:rPr>
        <w:t xml:space="preserve"> (</w:t>
      </w:r>
      <w:r w:rsidRPr="00301165">
        <w:rPr>
          <w:bCs/>
          <w:sz w:val="28"/>
          <w:szCs w:val="28"/>
        </w:rPr>
        <w:t>________________________</w:t>
      </w:r>
      <w:r w:rsidR="00681404" w:rsidRPr="00301165">
        <w:rPr>
          <w:bCs/>
          <w:sz w:val="28"/>
          <w:szCs w:val="28"/>
        </w:rPr>
        <w:t>) рублей 00 копеек с учетом</w:t>
      </w:r>
      <w:r w:rsidR="00681404" w:rsidRPr="00681404">
        <w:rPr>
          <w:sz w:val="28"/>
          <w:szCs w:val="28"/>
        </w:rPr>
        <w:t xml:space="preserve"> налога на добавленную стоимость (далее – НДС), что без учёта НДС составляет </w:t>
      </w:r>
      <w:r>
        <w:rPr>
          <w:sz w:val="28"/>
          <w:szCs w:val="28"/>
        </w:rPr>
        <w:t>____________</w:t>
      </w:r>
      <w:r w:rsidR="00681404" w:rsidRPr="00681404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_____________________</w:t>
      </w:r>
      <w:r w:rsidR="00681404" w:rsidRPr="00681404">
        <w:rPr>
          <w:sz w:val="28"/>
          <w:szCs w:val="28"/>
        </w:rPr>
        <w:t xml:space="preserve">) рубля </w:t>
      </w:r>
      <w:r>
        <w:rPr>
          <w:sz w:val="28"/>
          <w:szCs w:val="28"/>
        </w:rPr>
        <w:t>__</w:t>
      </w:r>
      <w:r w:rsidR="00681404" w:rsidRPr="00681404">
        <w:rPr>
          <w:sz w:val="28"/>
          <w:szCs w:val="28"/>
        </w:rPr>
        <w:t xml:space="preserve"> копейки. Сумма НДС (20%) составляет </w:t>
      </w:r>
      <w:r>
        <w:rPr>
          <w:sz w:val="28"/>
          <w:szCs w:val="28"/>
        </w:rPr>
        <w:t>___________</w:t>
      </w:r>
      <w:r w:rsidR="00681404" w:rsidRPr="00681404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_______________________</w:t>
      </w:r>
      <w:r w:rsidR="00681404" w:rsidRPr="00681404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____</w:t>
      </w:r>
      <w:r w:rsidR="00681404" w:rsidRPr="00681404">
        <w:rPr>
          <w:sz w:val="28"/>
          <w:szCs w:val="28"/>
        </w:rPr>
        <w:t xml:space="preserve"> копеек.</w:t>
      </w:r>
    </w:p>
    <w:p w:rsidR="00681404" w:rsidRPr="000A76DC" w:rsidRDefault="00681404" w:rsidP="0068140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7EEC">
        <w:rPr>
          <w:sz w:val="28"/>
          <w:szCs w:val="28"/>
        </w:rPr>
        <w:t xml:space="preserve">2.2. Цена продажи «Участка», рассчитанная в соответствии с отчетом об оценке № </w:t>
      </w:r>
      <w:r>
        <w:rPr>
          <w:sz w:val="28"/>
          <w:szCs w:val="28"/>
        </w:rPr>
        <w:t>_______</w:t>
      </w:r>
      <w:r w:rsidRPr="00057EE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</w:t>
      </w:r>
      <w:r w:rsidRPr="00057EEC">
        <w:rPr>
          <w:sz w:val="28"/>
          <w:szCs w:val="28"/>
        </w:rPr>
        <w:t xml:space="preserve">г. </w:t>
      </w:r>
      <w:r>
        <w:rPr>
          <w:sz w:val="28"/>
          <w:szCs w:val="28"/>
        </w:rPr>
        <w:t>________________</w:t>
      </w:r>
      <w:r w:rsidRPr="00057EEC">
        <w:rPr>
          <w:sz w:val="28"/>
          <w:szCs w:val="28"/>
          <w:lang w:eastAsia="zh-CN"/>
        </w:rPr>
        <w:t xml:space="preserve">,  </w:t>
      </w:r>
      <w:r w:rsidRPr="00057EEC">
        <w:rPr>
          <w:sz w:val="28"/>
          <w:szCs w:val="28"/>
        </w:rPr>
        <w:t xml:space="preserve">составляет  </w:t>
      </w:r>
      <w:r>
        <w:rPr>
          <w:b/>
          <w:bCs/>
          <w:sz w:val="28"/>
          <w:szCs w:val="28"/>
        </w:rPr>
        <w:t>_____________</w:t>
      </w:r>
      <w:r w:rsidRPr="00057EEC">
        <w:rPr>
          <w:b/>
          <w:bCs/>
          <w:sz w:val="28"/>
          <w:szCs w:val="28"/>
        </w:rPr>
        <w:t xml:space="preserve"> </w:t>
      </w:r>
      <w:r w:rsidRPr="000A76DC">
        <w:rPr>
          <w:sz w:val="28"/>
          <w:szCs w:val="28"/>
        </w:rPr>
        <w:t>(___________________) рублей.</w:t>
      </w:r>
    </w:p>
    <w:p w:rsidR="00681404" w:rsidRDefault="00681404" w:rsidP="00681404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Оплата суммы НДС осуществляется «Покупателем» самостоятельно в соответствии с Налоговым Кодексом РФ.</w:t>
      </w:r>
    </w:p>
    <w:p w:rsidR="00576DB7" w:rsidRDefault="00576DB7" w:rsidP="00057EEC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:rsidR="00057EEC" w:rsidRPr="00057EEC" w:rsidRDefault="00057EEC" w:rsidP="00057EEC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 w:rsidRPr="00057EEC">
        <w:rPr>
          <w:b/>
          <w:bCs/>
          <w:sz w:val="28"/>
          <w:szCs w:val="28"/>
        </w:rPr>
        <w:t>3.ФОРМА И СРОКИ ПЛАТЕЖА.</w:t>
      </w:r>
    </w:p>
    <w:p w:rsidR="00057EEC" w:rsidRDefault="00057EEC" w:rsidP="00057EEC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3.1.«Покупатель» обязуется произвести оплату суммы, указанной в п.2.1 настоящего договора в  течение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:rsidR="000C6389" w:rsidRPr="000C6389" w:rsidRDefault="000C6389" w:rsidP="000C638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 w:rsidRPr="000C6389">
        <w:rPr>
          <w:b/>
          <w:bCs/>
          <w:sz w:val="28"/>
          <w:szCs w:val="28"/>
        </w:rPr>
        <w:t>Для физических лиц:</w:t>
      </w:r>
    </w:p>
    <w:p w:rsidR="00057EEC" w:rsidRPr="00057EEC" w:rsidRDefault="00057EEC" w:rsidP="00057EEC">
      <w:pPr>
        <w:spacing w:line="276" w:lineRule="auto"/>
        <w:jc w:val="both"/>
        <w:rPr>
          <w:sz w:val="28"/>
          <w:szCs w:val="24"/>
        </w:rPr>
      </w:pPr>
      <w:r w:rsidRPr="00057EEC">
        <w:rPr>
          <w:sz w:val="28"/>
          <w:szCs w:val="24"/>
        </w:rPr>
        <w:tab/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:rsidR="00057EEC" w:rsidRPr="00057EEC" w:rsidRDefault="00057EEC" w:rsidP="00057EEC">
      <w:pPr>
        <w:tabs>
          <w:tab w:val="left" w:pos="142"/>
          <w:tab w:val="left" w:pos="851"/>
        </w:tabs>
        <w:spacing w:line="276" w:lineRule="auto"/>
        <w:rPr>
          <w:sz w:val="28"/>
          <w:szCs w:val="24"/>
        </w:rPr>
      </w:pPr>
      <w:r w:rsidRPr="00057EEC">
        <w:rPr>
          <w:sz w:val="28"/>
          <w:szCs w:val="24"/>
        </w:rPr>
        <w:t xml:space="preserve">«Назначение платежа» указывать: «Доходы от продажи имущества, находящего в собственности городского округа по договору купли-продажи  №_____ от __.__.2019г.». </w:t>
      </w:r>
    </w:p>
    <w:p w:rsidR="00057EEC" w:rsidRPr="00057EEC" w:rsidRDefault="00057EEC" w:rsidP="00057EEC">
      <w:pPr>
        <w:ind w:firstLine="708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3.2  «Покупатель» обязуется оплатить цену  продажи </w:t>
      </w:r>
      <w:r w:rsidRPr="00EC08EB">
        <w:rPr>
          <w:b/>
          <w:bCs/>
          <w:sz w:val="28"/>
          <w:szCs w:val="28"/>
        </w:rPr>
        <w:t>«Участка»</w:t>
      </w:r>
      <w:r w:rsidRPr="00057EEC">
        <w:rPr>
          <w:sz w:val="28"/>
          <w:szCs w:val="28"/>
        </w:rPr>
        <w:t xml:space="preserve">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:rsidR="00057EEC" w:rsidRPr="00545736" w:rsidRDefault="00057EEC" w:rsidP="00057EEC">
      <w:pPr>
        <w:jc w:val="both"/>
        <w:rPr>
          <w:bCs/>
          <w:iCs/>
          <w:sz w:val="28"/>
          <w:szCs w:val="28"/>
        </w:rPr>
      </w:pPr>
      <w:r w:rsidRPr="00057EEC">
        <w:rPr>
          <w:sz w:val="28"/>
          <w:szCs w:val="28"/>
        </w:rPr>
        <w:t xml:space="preserve">Получатель: </w:t>
      </w:r>
      <w:r w:rsidRPr="00545736">
        <w:rPr>
          <w:bCs/>
          <w:iCs/>
          <w:sz w:val="28"/>
          <w:szCs w:val="28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:rsidR="00057EEC" w:rsidRPr="00545736" w:rsidRDefault="00057EEC" w:rsidP="00057EEC">
      <w:pPr>
        <w:jc w:val="both"/>
        <w:rPr>
          <w:bCs/>
          <w:iCs/>
          <w:sz w:val="28"/>
          <w:szCs w:val="28"/>
        </w:rPr>
      </w:pPr>
      <w:r w:rsidRPr="00545736">
        <w:rPr>
          <w:bCs/>
          <w:iCs/>
          <w:sz w:val="28"/>
          <w:szCs w:val="28"/>
        </w:rPr>
        <w:t xml:space="preserve">При оплате в платежном документе в поле «Назначение платежа» указывать: «Доходы от продажи земельных участков, находящихся в собственности городских </w:t>
      </w:r>
      <w:r w:rsidRPr="00545736">
        <w:rPr>
          <w:bCs/>
          <w:iCs/>
          <w:sz w:val="28"/>
          <w:szCs w:val="28"/>
        </w:rPr>
        <w:lastRenderedPageBreak/>
        <w:t xml:space="preserve">округов по договору купли-продажи  №___ от __.__.2019г.». Код бюджетной классификации (КБК)  -  118 1 14 06024 04 0000 430. </w:t>
      </w:r>
    </w:p>
    <w:p w:rsidR="00DF5A27" w:rsidRDefault="00DF5A27" w:rsidP="00DF5A27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индивидуальных предпринимателей, юридических лиц:</w:t>
      </w:r>
    </w:p>
    <w:p w:rsidR="00EC08EB" w:rsidRDefault="00EC08EB" w:rsidP="00EC08EB">
      <w:pPr>
        <w:tabs>
          <w:tab w:val="left" w:pos="142"/>
          <w:tab w:val="left" w:pos="851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:rsidR="00EC08EB" w:rsidRDefault="00EC08EB" w:rsidP="00EC08EB">
      <w:pPr>
        <w:tabs>
          <w:tab w:val="left" w:pos="142"/>
          <w:tab w:val="left" w:pos="851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ab/>
        <w:t xml:space="preserve"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купли-продажи  №_____ от __.__.2019г.». Код бюджетной классификации (КБК)  - 118 114 02043 04 0000 410. </w:t>
      </w:r>
    </w:p>
    <w:p w:rsidR="00955C7E" w:rsidRPr="00057EEC" w:rsidRDefault="00955C7E" w:rsidP="00955C7E">
      <w:pPr>
        <w:ind w:firstLine="708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3.2  «Покупатель» обязуется оплатить цену  продажи </w:t>
      </w:r>
      <w:r w:rsidRPr="00EC08EB">
        <w:rPr>
          <w:b/>
          <w:bCs/>
          <w:sz w:val="28"/>
          <w:szCs w:val="28"/>
        </w:rPr>
        <w:t>«Участка»</w:t>
      </w:r>
      <w:r w:rsidRPr="00057EEC">
        <w:rPr>
          <w:sz w:val="28"/>
          <w:szCs w:val="28"/>
        </w:rPr>
        <w:t xml:space="preserve">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:rsidR="00955C7E" w:rsidRPr="00545736" w:rsidRDefault="00955C7E" w:rsidP="00955C7E">
      <w:pPr>
        <w:jc w:val="both"/>
        <w:rPr>
          <w:bCs/>
          <w:iCs/>
          <w:sz w:val="28"/>
          <w:szCs w:val="28"/>
        </w:rPr>
      </w:pPr>
      <w:r w:rsidRPr="00057EEC">
        <w:rPr>
          <w:sz w:val="28"/>
          <w:szCs w:val="28"/>
        </w:rPr>
        <w:t xml:space="preserve">Получатель: </w:t>
      </w:r>
      <w:r w:rsidRPr="00545736">
        <w:rPr>
          <w:bCs/>
          <w:iCs/>
          <w:sz w:val="28"/>
          <w:szCs w:val="28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:rsidR="00955C7E" w:rsidRPr="00545736" w:rsidRDefault="00955C7E" w:rsidP="00955C7E">
      <w:pPr>
        <w:jc w:val="both"/>
        <w:rPr>
          <w:bCs/>
          <w:iCs/>
          <w:sz w:val="28"/>
          <w:szCs w:val="28"/>
        </w:rPr>
      </w:pPr>
      <w:r w:rsidRPr="00545736">
        <w:rPr>
          <w:bCs/>
          <w:iCs/>
          <w:sz w:val="28"/>
          <w:szCs w:val="28"/>
        </w:rPr>
        <w:t xml:space="preserve"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купли-продажи  №___ от __.__.2019г.». Код бюджетной классификации (КБК)  -  118 1 14 06024 04 0000 430. </w:t>
      </w:r>
    </w:p>
    <w:p w:rsidR="00057EEC" w:rsidRPr="00057EEC" w:rsidRDefault="00057EEC" w:rsidP="00057EEC">
      <w:pPr>
        <w:ind w:firstLine="567"/>
        <w:jc w:val="both"/>
        <w:rPr>
          <w:sz w:val="28"/>
          <w:szCs w:val="28"/>
        </w:rPr>
      </w:pPr>
      <w:r w:rsidRPr="00057EEC">
        <w:rPr>
          <w:sz w:val="28"/>
          <w:szCs w:val="28"/>
        </w:rPr>
        <w:t>3.3.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и 2.2. настоящего договора.</w:t>
      </w:r>
    </w:p>
    <w:p w:rsidR="00057EEC" w:rsidRPr="00057EEC" w:rsidRDefault="00057EEC" w:rsidP="00057EEC">
      <w:pPr>
        <w:jc w:val="both"/>
        <w:rPr>
          <w:sz w:val="28"/>
          <w:szCs w:val="28"/>
          <w:highlight w:val="yellow"/>
        </w:rPr>
      </w:pPr>
    </w:p>
    <w:p w:rsidR="00057EEC" w:rsidRPr="00057EEC" w:rsidRDefault="00057EEC" w:rsidP="00057EEC">
      <w:pPr>
        <w:ind w:left="2457" w:right="142"/>
        <w:rPr>
          <w:b/>
          <w:sz w:val="28"/>
          <w:szCs w:val="28"/>
        </w:rPr>
      </w:pPr>
      <w:r w:rsidRPr="00057EEC">
        <w:rPr>
          <w:b/>
          <w:sz w:val="28"/>
          <w:szCs w:val="28"/>
        </w:rPr>
        <w:t>4.ОБЯЗАТЕЛЬСТВА СТОРОН.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4.</w:t>
      </w:r>
      <w:r w:rsidR="002D04CB">
        <w:rPr>
          <w:sz w:val="28"/>
          <w:szCs w:val="28"/>
        </w:rPr>
        <w:t>3</w:t>
      </w:r>
      <w:r w:rsidRPr="00057EEC">
        <w:rPr>
          <w:sz w:val="28"/>
          <w:szCs w:val="28"/>
        </w:rPr>
        <w:t>. Нести иные обязанности, предусмотренные действующим законодательством Российской Федерации и настоящим договором.</w:t>
      </w:r>
    </w:p>
    <w:p w:rsidR="00057EEC" w:rsidRPr="00057EEC" w:rsidRDefault="00057EEC" w:rsidP="00057EEC">
      <w:pPr>
        <w:ind w:right="142"/>
        <w:jc w:val="center"/>
        <w:rPr>
          <w:b/>
          <w:sz w:val="28"/>
          <w:szCs w:val="28"/>
        </w:rPr>
      </w:pPr>
    </w:p>
    <w:p w:rsidR="00057EEC" w:rsidRPr="00057EEC" w:rsidRDefault="00057EEC" w:rsidP="00057EEC">
      <w:pPr>
        <w:ind w:right="142"/>
        <w:jc w:val="center"/>
        <w:rPr>
          <w:sz w:val="28"/>
          <w:szCs w:val="28"/>
        </w:rPr>
      </w:pPr>
      <w:r w:rsidRPr="00057EEC">
        <w:rPr>
          <w:b/>
          <w:sz w:val="28"/>
          <w:szCs w:val="28"/>
        </w:rPr>
        <w:t>5.  ГАРАНТИИ</w:t>
      </w:r>
      <w:r w:rsidRPr="00057EEC">
        <w:rPr>
          <w:sz w:val="28"/>
          <w:szCs w:val="28"/>
        </w:rPr>
        <w:t>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5.1. «Продавец» гарантирует «Покупателю», что «здание» и «участок» до заключения настоящего договора ранее проданы не были, не заложены, в споре и под арестом (запрещением) не состоят, иных обременений нет.</w:t>
      </w:r>
    </w:p>
    <w:p w:rsidR="00057EEC" w:rsidRPr="00057EEC" w:rsidRDefault="00057EEC" w:rsidP="00057EEC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:rsidR="00057EEC" w:rsidRPr="00057EEC" w:rsidRDefault="00057EEC" w:rsidP="00057EEC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 w:rsidRPr="00057EEC">
        <w:rPr>
          <w:b/>
          <w:sz w:val="28"/>
          <w:szCs w:val="28"/>
        </w:rPr>
        <w:t>6. ОТВЕТСТВЕННОСТЬ СТОРОН.</w:t>
      </w:r>
    </w:p>
    <w:p w:rsidR="00057EEC" w:rsidRPr="00057EEC" w:rsidRDefault="00057EEC" w:rsidP="00057EEC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указанных в п.2.1 и п.2.2 настоящего договора за каждый день просрочки. В случае неоплаты суммы платежа, указанной </w:t>
      </w:r>
      <w:r w:rsidRPr="00057EEC">
        <w:rPr>
          <w:sz w:val="28"/>
          <w:szCs w:val="28"/>
        </w:rPr>
        <w:lastRenderedPageBreak/>
        <w:t>в п.2.1 и п.2.2 настоящего договора в течение десяти дней после наступления срока платежа, установленного в п.3.1 и п.3.2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:rsidR="00057EEC" w:rsidRPr="00057EEC" w:rsidRDefault="00057EEC" w:rsidP="00057EEC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057EEC">
        <w:rPr>
          <w:sz w:val="28"/>
          <w:szCs w:val="28"/>
        </w:rPr>
        <w:t>6.2. Споры,  возникающие   при  исполнении   настоящего  договора,  разрешаются  в  установленном   законодательством  порядке.</w:t>
      </w:r>
    </w:p>
    <w:p w:rsidR="00057EEC" w:rsidRPr="00057EEC" w:rsidRDefault="00057EEC" w:rsidP="00057EEC">
      <w:pPr>
        <w:ind w:right="142" w:firstLine="567"/>
        <w:jc w:val="both"/>
        <w:rPr>
          <w:sz w:val="28"/>
          <w:szCs w:val="28"/>
        </w:rPr>
      </w:pPr>
      <w:r w:rsidRPr="00057EEC"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</w:p>
    <w:p w:rsidR="00057EEC" w:rsidRPr="00057EEC" w:rsidRDefault="00057EEC" w:rsidP="00057EEC">
      <w:pPr>
        <w:ind w:right="142"/>
        <w:jc w:val="center"/>
        <w:rPr>
          <w:b/>
          <w:sz w:val="28"/>
          <w:szCs w:val="28"/>
        </w:rPr>
      </w:pPr>
      <w:r w:rsidRPr="00057EEC">
        <w:rPr>
          <w:b/>
          <w:sz w:val="28"/>
          <w:szCs w:val="28"/>
        </w:rPr>
        <w:t>7. ЗАКЛЮЧИТЕЛЬНЫЕ ПОЛОЖЕНИЯ.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7.1. Настоящий договор купли-продажи вступает в силу с  момента его подписания сторонами.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7.2. Настоящий договор составлен в 3 (трех) экземплярах,  имеющих одинаковую юридическую силу.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057EEC" w:rsidRPr="00057EEC" w:rsidRDefault="00057EEC" w:rsidP="00057EEC">
      <w:pPr>
        <w:jc w:val="both"/>
        <w:rPr>
          <w:sz w:val="28"/>
          <w:szCs w:val="28"/>
        </w:rPr>
      </w:pPr>
      <w:r w:rsidRPr="00057EEC">
        <w:rPr>
          <w:sz w:val="28"/>
          <w:szCs w:val="28"/>
        </w:rPr>
        <w:t>третьим лицам.</w:t>
      </w:r>
    </w:p>
    <w:p w:rsidR="00057EEC" w:rsidRPr="00057EEC" w:rsidRDefault="00057EEC" w:rsidP="00057EEC">
      <w:pPr>
        <w:ind w:right="142"/>
        <w:jc w:val="center"/>
        <w:rPr>
          <w:b/>
        </w:rPr>
      </w:pPr>
    </w:p>
    <w:p w:rsidR="00057EEC" w:rsidRPr="00057EEC" w:rsidRDefault="00057EEC" w:rsidP="00057EEC">
      <w:pPr>
        <w:ind w:right="142"/>
        <w:jc w:val="center"/>
        <w:rPr>
          <w:b/>
          <w:sz w:val="28"/>
          <w:szCs w:val="28"/>
        </w:rPr>
      </w:pPr>
      <w:r w:rsidRPr="00057EEC">
        <w:rPr>
          <w:b/>
          <w:sz w:val="28"/>
          <w:szCs w:val="28"/>
        </w:rPr>
        <w:t>8. РЕКВИЗИТЫ СТОРОН.</w:t>
      </w:r>
    </w:p>
    <w:p w:rsidR="000B4762" w:rsidRDefault="000B4762" w:rsidP="000B4762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4762" w:rsidTr="000B4762">
        <w:trPr>
          <w:trHeight w:val="572"/>
        </w:trPr>
        <w:tc>
          <w:tcPr>
            <w:tcW w:w="4785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  <w:r>
              <w:rPr>
                <w:bCs/>
                <w:szCs w:val="24"/>
                <w:lang w:eastAsia="en-US"/>
              </w:rPr>
              <w:t xml:space="preserve">  "ПРОДАВЕЦ"                                           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 местного самоуправления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«Комитет по управлению имуществом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Златоустовского городского округа»</w:t>
            </w:r>
          </w:p>
          <w:p w:rsidR="000B4762" w:rsidRDefault="000B4762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>
                <w:rPr>
                  <w:noProof/>
                  <w:lang w:eastAsia="en-US"/>
                </w:rPr>
                <w:t>456200, г</w:t>
              </w:r>
            </w:smartTag>
            <w:r>
              <w:rPr>
                <w:noProof/>
                <w:lang w:eastAsia="en-US"/>
              </w:rPr>
              <w:t>.Златоуст, ул. Таганайская, 1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lang w:eastAsia="en-US"/>
              </w:rPr>
              <w:t>ИНН 7404009308, ОГРН 1027400579733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Финансовое управление ЗГО                 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(«КУИ ЗГО» л/с 0511801400Р)»;</w:t>
            </w:r>
          </w:p>
          <w:p w:rsidR="000B4762" w:rsidRDefault="000B4762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>ИНН/КПП 7404012300/740401001, р/с № 40302810000005000016. Банк получателя: РКЦ Златоуст г.Златоуст, БИК 047520000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______________________ А.Ю.Крапива</w:t>
            </w:r>
          </w:p>
          <w:p w:rsidR="000B4762" w:rsidRDefault="000B4762">
            <w:pPr>
              <w:keepNext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"ПОКУПАТЕЛЬ"</w:t>
            </w: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</w:t>
            </w: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</w:tbl>
    <w:p w:rsidR="000B4762" w:rsidRDefault="000B4762" w:rsidP="000B4762"/>
    <w:p w:rsidR="00676D13" w:rsidRDefault="00676D13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отдела имущественных</w:t>
      </w: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Турова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5E7F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Р.Н. Гривин</w:t>
      </w:r>
    </w:p>
    <w:sectPr w:rsidR="00AA5E7F" w:rsidSect="00676D1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05865"/>
    <w:rsid w:val="00024086"/>
    <w:rsid w:val="00031922"/>
    <w:rsid w:val="00044EA1"/>
    <w:rsid w:val="00050FF6"/>
    <w:rsid w:val="00057EEC"/>
    <w:rsid w:val="00076867"/>
    <w:rsid w:val="00094359"/>
    <w:rsid w:val="000A76DC"/>
    <w:rsid w:val="000B4762"/>
    <w:rsid w:val="000C24A7"/>
    <w:rsid w:val="000C6389"/>
    <w:rsid w:val="000D2651"/>
    <w:rsid w:val="000F04F1"/>
    <w:rsid w:val="00104E8C"/>
    <w:rsid w:val="001170A7"/>
    <w:rsid w:val="00130ACC"/>
    <w:rsid w:val="001D7F52"/>
    <w:rsid w:val="002243DD"/>
    <w:rsid w:val="0023069A"/>
    <w:rsid w:val="00242874"/>
    <w:rsid w:val="0024650A"/>
    <w:rsid w:val="002A3F0A"/>
    <w:rsid w:val="002C4274"/>
    <w:rsid w:val="002D04CB"/>
    <w:rsid w:val="002F07E4"/>
    <w:rsid w:val="00301165"/>
    <w:rsid w:val="00312A37"/>
    <w:rsid w:val="003163B3"/>
    <w:rsid w:val="00331C0E"/>
    <w:rsid w:val="00393554"/>
    <w:rsid w:val="003B4D92"/>
    <w:rsid w:val="00414E26"/>
    <w:rsid w:val="00456889"/>
    <w:rsid w:val="00476B42"/>
    <w:rsid w:val="00486B85"/>
    <w:rsid w:val="00536CF4"/>
    <w:rsid w:val="00544EA0"/>
    <w:rsid w:val="00545736"/>
    <w:rsid w:val="00564463"/>
    <w:rsid w:val="00570B94"/>
    <w:rsid w:val="00576DB7"/>
    <w:rsid w:val="005E4355"/>
    <w:rsid w:val="005E56AD"/>
    <w:rsid w:val="005F4C95"/>
    <w:rsid w:val="00620F6D"/>
    <w:rsid w:val="00676D13"/>
    <w:rsid w:val="00681404"/>
    <w:rsid w:val="00746456"/>
    <w:rsid w:val="00747303"/>
    <w:rsid w:val="0075784F"/>
    <w:rsid w:val="00773658"/>
    <w:rsid w:val="007A3D24"/>
    <w:rsid w:val="007B07C1"/>
    <w:rsid w:val="007D7340"/>
    <w:rsid w:val="008019DF"/>
    <w:rsid w:val="00855809"/>
    <w:rsid w:val="00904159"/>
    <w:rsid w:val="00930903"/>
    <w:rsid w:val="0094065C"/>
    <w:rsid w:val="00955C7E"/>
    <w:rsid w:val="009B71D6"/>
    <w:rsid w:val="00A077A5"/>
    <w:rsid w:val="00A43CC0"/>
    <w:rsid w:val="00A55B8C"/>
    <w:rsid w:val="00A71011"/>
    <w:rsid w:val="00A75252"/>
    <w:rsid w:val="00A9015F"/>
    <w:rsid w:val="00A92A32"/>
    <w:rsid w:val="00AA5E7F"/>
    <w:rsid w:val="00AA6F7E"/>
    <w:rsid w:val="00AB63C9"/>
    <w:rsid w:val="00AB6EDE"/>
    <w:rsid w:val="00AD748F"/>
    <w:rsid w:val="00AE4999"/>
    <w:rsid w:val="00AF1A20"/>
    <w:rsid w:val="00B14E97"/>
    <w:rsid w:val="00B161E1"/>
    <w:rsid w:val="00B55F34"/>
    <w:rsid w:val="00B74A8A"/>
    <w:rsid w:val="00B777B2"/>
    <w:rsid w:val="00BD1846"/>
    <w:rsid w:val="00BD1892"/>
    <w:rsid w:val="00C00E8C"/>
    <w:rsid w:val="00C019FE"/>
    <w:rsid w:val="00C66EAE"/>
    <w:rsid w:val="00CA07A2"/>
    <w:rsid w:val="00CB74E3"/>
    <w:rsid w:val="00CD699D"/>
    <w:rsid w:val="00CF1235"/>
    <w:rsid w:val="00D34A0D"/>
    <w:rsid w:val="00D40150"/>
    <w:rsid w:val="00D629A2"/>
    <w:rsid w:val="00D8123C"/>
    <w:rsid w:val="00D84720"/>
    <w:rsid w:val="00DD531C"/>
    <w:rsid w:val="00DF5A27"/>
    <w:rsid w:val="00E078D7"/>
    <w:rsid w:val="00E26E40"/>
    <w:rsid w:val="00E905D9"/>
    <w:rsid w:val="00EC08EB"/>
    <w:rsid w:val="00EF2C89"/>
    <w:rsid w:val="00F06A49"/>
    <w:rsid w:val="00F278D8"/>
    <w:rsid w:val="00F50C8C"/>
    <w:rsid w:val="00F672F1"/>
    <w:rsid w:val="00F7123F"/>
    <w:rsid w:val="00F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57EE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EE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7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F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2B71CDAFCE9A7DF047F6857639EAAAC0394C297043C6D3C819A16F753y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8fz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78fz.roseltor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2B71CDAFCE9A7DF047F6857639EAAAC009AC59B083C6D3C819A16F73F87FAD139D218C5AC579E5C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107</cp:revision>
  <cp:lastPrinted>2019-08-27T08:27:00Z</cp:lastPrinted>
  <dcterms:created xsi:type="dcterms:W3CDTF">2019-01-24T05:10:00Z</dcterms:created>
  <dcterms:modified xsi:type="dcterms:W3CDTF">2019-08-30T04:51:00Z</dcterms:modified>
</cp:coreProperties>
</file>