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25E66" w14:textId="77777777" w:rsidR="002656EA" w:rsidRDefault="00C55954" w:rsidP="00294F77">
      <w:pPr>
        <w:jc w:val="center"/>
        <w:rPr>
          <w:b/>
          <w:color w:val="FF0000"/>
          <w:sz w:val="24"/>
          <w:szCs w:val="24"/>
        </w:rPr>
      </w:pPr>
      <w:r w:rsidRPr="00C32538">
        <w:rPr>
          <w:b/>
          <w:color w:val="FF0000"/>
          <w:sz w:val="24"/>
          <w:szCs w:val="24"/>
        </w:rPr>
        <w:t xml:space="preserve">                                    </w:t>
      </w:r>
    </w:p>
    <w:p w14:paraId="4B86FB15" w14:textId="1CD24088" w:rsidR="00294F77" w:rsidRPr="00E73504" w:rsidRDefault="00C55954" w:rsidP="00294F77">
      <w:pPr>
        <w:jc w:val="center"/>
        <w:rPr>
          <w:bCs/>
          <w:sz w:val="24"/>
          <w:szCs w:val="24"/>
        </w:rPr>
      </w:pPr>
      <w:r w:rsidRPr="00C32538">
        <w:rPr>
          <w:b/>
          <w:color w:val="FF0000"/>
          <w:sz w:val="24"/>
          <w:szCs w:val="24"/>
        </w:rPr>
        <w:t xml:space="preserve">  </w:t>
      </w:r>
      <w:r w:rsidR="00294F77" w:rsidRPr="00E73504">
        <w:rPr>
          <w:b/>
          <w:sz w:val="24"/>
          <w:szCs w:val="24"/>
        </w:rPr>
        <w:t>Результаты торгов и продаж</w:t>
      </w:r>
      <w:r w:rsidRPr="00E73504">
        <w:rPr>
          <w:b/>
          <w:sz w:val="24"/>
          <w:szCs w:val="24"/>
        </w:rPr>
        <w:tab/>
      </w:r>
      <w:r w:rsidRPr="00E73504">
        <w:rPr>
          <w:b/>
          <w:sz w:val="24"/>
          <w:szCs w:val="24"/>
        </w:rPr>
        <w:tab/>
      </w:r>
      <w:r w:rsidRPr="00E73504">
        <w:rPr>
          <w:b/>
          <w:sz w:val="24"/>
          <w:szCs w:val="24"/>
        </w:rPr>
        <w:tab/>
      </w:r>
    </w:p>
    <w:p w14:paraId="145B300C" w14:textId="77777777" w:rsidR="00294F77" w:rsidRPr="00E73504" w:rsidRDefault="00294F77" w:rsidP="00294F77">
      <w:pPr>
        <w:jc w:val="center"/>
        <w:rPr>
          <w:sz w:val="24"/>
          <w:szCs w:val="24"/>
        </w:rPr>
      </w:pPr>
      <w:r w:rsidRPr="00E73504">
        <w:rPr>
          <w:sz w:val="24"/>
          <w:szCs w:val="24"/>
        </w:rPr>
        <w:t>Организатор торгов и продаж (продавец): орган местного самоуправления «Комитет по управлению имуществом Златоустовского городского округа».</w:t>
      </w:r>
    </w:p>
    <w:p w14:paraId="094EEEF1" w14:textId="77777777" w:rsidR="005336FB" w:rsidRPr="00E73504" w:rsidRDefault="005336FB" w:rsidP="005336FB">
      <w:pPr>
        <w:jc w:val="center"/>
        <w:rPr>
          <w:sz w:val="24"/>
          <w:szCs w:val="24"/>
        </w:rPr>
      </w:pPr>
      <w:r w:rsidRPr="00E73504">
        <w:rPr>
          <w:sz w:val="24"/>
          <w:szCs w:val="24"/>
        </w:rPr>
        <w:t xml:space="preserve">Место проведения торгов и продаж: сайт Единой электронной торговой площадки (АО «ЕЭТП»), по адресу в сети «Интернет»: </w:t>
      </w:r>
      <w:hyperlink w:anchor="http://178fz.roseltorg.ru" w:history="1">
        <w:r w:rsidRPr="00E73504">
          <w:rPr>
            <w:sz w:val="24"/>
            <w:szCs w:val="24"/>
          </w:rPr>
          <w:t>http://178fz.roseltorg.ru</w:t>
        </w:r>
      </w:hyperlink>
      <w:r w:rsidRPr="00E73504">
        <w:rPr>
          <w:sz w:val="24"/>
          <w:szCs w:val="24"/>
        </w:rPr>
        <w:t>.</w:t>
      </w:r>
    </w:p>
    <w:p w14:paraId="343137F8" w14:textId="77777777" w:rsidR="003844B5" w:rsidRPr="00E73504" w:rsidRDefault="003844B5" w:rsidP="00294F77">
      <w:pPr>
        <w:jc w:val="center"/>
        <w:rPr>
          <w:sz w:val="24"/>
          <w:szCs w:val="24"/>
        </w:rPr>
      </w:pPr>
    </w:p>
    <w:tbl>
      <w:tblPr>
        <w:tblW w:w="10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1268"/>
        <w:gridCol w:w="2800"/>
        <w:gridCol w:w="1120"/>
        <w:gridCol w:w="2082"/>
        <w:gridCol w:w="1116"/>
        <w:gridCol w:w="1793"/>
      </w:tblGrid>
      <w:tr w:rsidR="00E73504" w:rsidRPr="009E5E88" w14:paraId="711C2F78" w14:textId="77777777" w:rsidTr="001F5644">
        <w:trPr>
          <w:trHeight w:val="1134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5F3CE335" w14:textId="77777777" w:rsidR="00A250EE" w:rsidRPr="009E5E88" w:rsidRDefault="00A250EE" w:rsidP="00EB6F62">
            <w:pPr>
              <w:jc w:val="center"/>
              <w:rPr>
                <w:bCs/>
              </w:rPr>
            </w:pPr>
            <w:r w:rsidRPr="009E5E88">
              <w:rPr>
                <w:bCs/>
              </w:rPr>
              <w:t>№</w:t>
            </w:r>
          </w:p>
          <w:p w14:paraId="3DE55859" w14:textId="77777777" w:rsidR="00A250EE" w:rsidRPr="009E5E88" w:rsidRDefault="00A250EE" w:rsidP="00EB6F62">
            <w:pPr>
              <w:jc w:val="center"/>
              <w:rPr>
                <w:bCs/>
              </w:rPr>
            </w:pPr>
            <w:r w:rsidRPr="009E5E88">
              <w:rPr>
                <w:bCs/>
              </w:rPr>
              <w:t>лота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27B1DFC" w14:textId="77777777" w:rsidR="00A250EE" w:rsidRPr="009E5E88" w:rsidRDefault="00A250EE" w:rsidP="00EB6F62">
            <w:pPr>
              <w:jc w:val="center"/>
              <w:rPr>
                <w:bCs/>
              </w:rPr>
            </w:pPr>
            <w:r w:rsidRPr="009E5E88">
              <w:rPr>
                <w:bCs/>
              </w:rPr>
              <w:t>Дата проведения торгов, продаж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683A033E" w14:textId="77777777" w:rsidR="00A250EE" w:rsidRPr="009E5E88" w:rsidRDefault="00A250EE" w:rsidP="00EB6F62">
            <w:pPr>
              <w:jc w:val="center"/>
              <w:rPr>
                <w:bCs/>
              </w:rPr>
            </w:pPr>
            <w:r w:rsidRPr="009E5E88">
              <w:rPr>
                <w:bCs/>
              </w:rPr>
              <w:t>Наименование и местоположение объекта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49B524B" w14:textId="77777777" w:rsidR="00A250EE" w:rsidRPr="009E5E88" w:rsidRDefault="00A250EE" w:rsidP="00EB6F62">
            <w:pPr>
              <w:jc w:val="center"/>
              <w:rPr>
                <w:bCs/>
              </w:rPr>
            </w:pPr>
            <w:r w:rsidRPr="009E5E88">
              <w:rPr>
                <w:bCs/>
              </w:rPr>
              <w:t>Кол-во поданных заявок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25B0C8E3" w14:textId="1C54F4B9" w:rsidR="00A250EE" w:rsidRPr="009E5E88" w:rsidRDefault="00F73E07" w:rsidP="00EB6F62">
            <w:pPr>
              <w:jc w:val="center"/>
              <w:rPr>
                <w:bCs/>
              </w:rPr>
            </w:pPr>
            <w:r w:rsidRPr="00F73E07">
              <w:rPr>
                <w:bCs/>
              </w:rPr>
              <w:t>Претенденты</w:t>
            </w:r>
            <w:r>
              <w:rPr>
                <w:bCs/>
              </w:rPr>
              <w:t>,</w:t>
            </w:r>
            <w:r w:rsidRPr="00F73E07">
              <w:rPr>
                <w:bCs/>
              </w:rPr>
              <w:t xml:space="preserve"> </w:t>
            </w:r>
            <w:r>
              <w:rPr>
                <w:bCs/>
              </w:rPr>
              <w:t>л</w:t>
            </w:r>
            <w:r w:rsidR="00A250EE" w:rsidRPr="009E5E88">
              <w:rPr>
                <w:bCs/>
              </w:rPr>
              <w:t>ица, признанные участниками торгов, продаж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0A176471" w14:textId="77777777" w:rsidR="00A250EE" w:rsidRPr="009E5E88" w:rsidRDefault="00A250EE" w:rsidP="00EB6F62">
            <w:pPr>
              <w:jc w:val="center"/>
              <w:rPr>
                <w:bCs/>
              </w:rPr>
            </w:pPr>
            <w:r w:rsidRPr="009E5E88">
              <w:rPr>
                <w:bCs/>
              </w:rPr>
              <w:t>Итоговая цена; цена сделки, руб.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3E74EA77" w14:textId="77777777" w:rsidR="00A250EE" w:rsidRPr="009E5E88" w:rsidRDefault="00A250EE" w:rsidP="00EB6F62">
            <w:pPr>
              <w:jc w:val="center"/>
              <w:rPr>
                <w:bCs/>
              </w:rPr>
            </w:pPr>
            <w:r w:rsidRPr="009E5E88">
              <w:rPr>
                <w:bCs/>
              </w:rPr>
              <w:t>Наименование победителя (покупателя)</w:t>
            </w:r>
          </w:p>
          <w:p w14:paraId="26539F8A" w14:textId="77777777" w:rsidR="00A250EE" w:rsidRPr="009E5E88" w:rsidRDefault="00A250EE" w:rsidP="00EB6F62">
            <w:pPr>
              <w:jc w:val="center"/>
              <w:rPr>
                <w:bCs/>
              </w:rPr>
            </w:pPr>
          </w:p>
        </w:tc>
      </w:tr>
      <w:tr w:rsidR="00E73504" w:rsidRPr="009E5E88" w14:paraId="7BE95C73" w14:textId="77777777" w:rsidTr="00C1005E">
        <w:trPr>
          <w:jc w:val="center"/>
        </w:trPr>
        <w:tc>
          <w:tcPr>
            <w:tcW w:w="10807" w:type="dxa"/>
            <w:gridSpan w:val="7"/>
            <w:shd w:val="clear" w:color="auto" w:fill="auto"/>
            <w:vAlign w:val="center"/>
          </w:tcPr>
          <w:p w14:paraId="61561397" w14:textId="77777777" w:rsidR="008D34E1" w:rsidRPr="009E5E88" w:rsidRDefault="008D34E1" w:rsidP="00EB6F62">
            <w:pPr>
              <w:jc w:val="center"/>
              <w:rPr>
                <w:bCs/>
              </w:rPr>
            </w:pPr>
          </w:p>
          <w:p w14:paraId="3E3A7194" w14:textId="4D471EF7" w:rsidR="008D34E1" w:rsidRPr="009E5E88" w:rsidRDefault="00524D98" w:rsidP="00EB6F62">
            <w:pPr>
              <w:jc w:val="center"/>
              <w:rPr>
                <w:bCs/>
              </w:rPr>
            </w:pPr>
            <w:r w:rsidRPr="009E5E88">
              <w:rPr>
                <w:bCs/>
              </w:rPr>
              <w:t>Аукцион с открытой формой предложения о цене</w:t>
            </w:r>
            <w:r w:rsidR="00622349" w:rsidRPr="009E5E88">
              <w:rPr>
                <w:bCs/>
              </w:rPr>
              <w:t xml:space="preserve"> в электронной форме</w:t>
            </w:r>
          </w:p>
          <w:p w14:paraId="63241FEB" w14:textId="77777777" w:rsidR="00524D98" w:rsidRPr="009E5E88" w:rsidRDefault="00524D98" w:rsidP="00EB6F62">
            <w:pPr>
              <w:jc w:val="center"/>
              <w:rPr>
                <w:bCs/>
              </w:rPr>
            </w:pPr>
          </w:p>
        </w:tc>
      </w:tr>
      <w:tr w:rsidR="005E4456" w:rsidRPr="009E5E88" w14:paraId="0389E805" w14:textId="77777777" w:rsidTr="00932B41">
        <w:trPr>
          <w:trHeight w:val="805"/>
          <w:jc w:val="center"/>
        </w:trPr>
        <w:tc>
          <w:tcPr>
            <w:tcW w:w="628" w:type="dxa"/>
            <w:vMerge w:val="restart"/>
            <w:shd w:val="clear" w:color="auto" w:fill="auto"/>
            <w:vAlign w:val="center"/>
          </w:tcPr>
          <w:p w14:paraId="428C9F10" w14:textId="77777777" w:rsidR="005E4456" w:rsidRPr="009E5E88" w:rsidRDefault="005E4456" w:rsidP="009E5E88">
            <w:pPr>
              <w:jc w:val="center"/>
              <w:rPr>
                <w:bCs/>
              </w:rPr>
            </w:pPr>
            <w:r w:rsidRPr="009E5E88">
              <w:rPr>
                <w:bCs/>
              </w:rPr>
              <w:t>1</w:t>
            </w:r>
          </w:p>
        </w:tc>
        <w:tc>
          <w:tcPr>
            <w:tcW w:w="1268" w:type="dxa"/>
            <w:vMerge w:val="restart"/>
            <w:shd w:val="clear" w:color="auto" w:fill="auto"/>
            <w:vAlign w:val="center"/>
          </w:tcPr>
          <w:p w14:paraId="27BF093F" w14:textId="55B12861" w:rsidR="005E4456" w:rsidRPr="009E5E88" w:rsidRDefault="009F2521" w:rsidP="009E5E88">
            <w:pPr>
              <w:jc w:val="center"/>
              <w:rPr>
                <w:bCs/>
              </w:rPr>
            </w:pPr>
            <w:r>
              <w:rPr>
                <w:bCs/>
              </w:rPr>
              <w:t>24</w:t>
            </w:r>
            <w:r w:rsidR="005E4456">
              <w:rPr>
                <w:bCs/>
              </w:rPr>
              <w:t>.1</w:t>
            </w:r>
            <w:r>
              <w:rPr>
                <w:bCs/>
              </w:rPr>
              <w:t>2</w:t>
            </w:r>
            <w:r w:rsidR="005E4456" w:rsidRPr="009E5E88">
              <w:rPr>
                <w:bCs/>
              </w:rPr>
              <w:t>.2021</w:t>
            </w:r>
          </w:p>
        </w:tc>
        <w:tc>
          <w:tcPr>
            <w:tcW w:w="280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66D286F5" w14:textId="0184B4E7" w:rsidR="005E4456" w:rsidRPr="009E5E88" w:rsidRDefault="005E4456" w:rsidP="009E5E88">
            <w:pPr>
              <w:suppressLineNumbers/>
              <w:spacing w:before="180" w:after="180"/>
              <w:jc w:val="center"/>
              <w:rPr>
                <w:bCs/>
              </w:rPr>
            </w:pPr>
            <w:r>
              <w:t xml:space="preserve">Движимое имущество - </w:t>
            </w:r>
            <w:r w:rsidRPr="00176FF5">
              <w:t xml:space="preserve">забор металлический, 1978 </w:t>
            </w:r>
            <w:proofErr w:type="spellStart"/>
            <w:r w:rsidRPr="00176FF5">
              <w:t>г.в</w:t>
            </w:r>
            <w:proofErr w:type="spellEnd"/>
            <w:r w:rsidRPr="00176FF5">
              <w:t>.</w:t>
            </w:r>
            <w:r>
              <w:t xml:space="preserve"> </w:t>
            </w:r>
            <w:r w:rsidRPr="008C2BC7">
              <w:t xml:space="preserve">реестровый номер:9477. </w:t>
            </w:r>
            <w:r w:rsidRPr="00176FF5">
              <w:t xml:space="preserve"> Адрес местонахождения: Челябинская область, г. Златоуст, Кусинское шоссе, д. 1б.</w:t>
            </w:r>
          </w:p>
        </w:tc>
        <w:tc>
          <w:tcPr>
            <w:tcW w:w="1120" w:type="dxa"/>
            <w:vMerge w:val="restart"/>
            <w:shd w:val="clear" w:color="auto" w:fill="auto"/>
            <w:vAlign w:val="center"/>
          </w:tcPr>
          <w:p w14:paraId="35905360" w14:textId="0871528F" w:rsidR="005E4456" w:rsidRPr="009E5E88" w:rsidRDefault="005E4456" w:rsidP="009E5E8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7CDB52B4" w14:textId="11BE63BD" w:rsidR="005E4456" w:rsidRPr="009E5E88" w:rsidRDefault="009F2521" w:rsidP="009F2521">
            <w:pPr>
              <w:jc w:val="center"/>
              <w:rPr>
                <w:bCs/>
              </w:rPr>
            </w:pPr>
            <w:r w:rsidRPr="009F2521">
              <w:t>Общество с ограниченной ответственностью «Управляющая компания Златоустовского городского округа»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14:paraId="0500B283" w14:textId="1CAFFF95" w:rsidR="005E4456" w:rsidRPr="009E5E88" w:rsidRDefault="00BA4EDA" w:rsidP="009E5E88">
            <w:pPr>
              <w:jc w:val="center"/>
              <w:rPr>
                <w:bCs/>
              </w:rPr>
            </w:pPr>
            <w:r>
              <w:rPr>
                <w:bCs/>
              </w:rPr>
              <w:t>36 000</w:t>
            </w:r>
          </w:p>
        </w:tc>
        <w:tc>
          <w:tcPr>
            <w:tcW w:w="1793" w:type="dxa"/>
            <w:vMerge w:val="restart"/>
            <w:shd w:val="clear" w:color="auto" w:fill="auto"/>
            <w:vAlign w:val="center"/>
          </w:tcPr>
          <w:p w14:paraId="06CD0D75" w14:textId="25356EB9" w:rsidR="005E4456" w:rsidRPr="009E5E88" w:rsidRDefault="00BA4EDA" w:rsidP="009E5E88">
            <w:pPr>
              <w:jc w:val="center"/>
              <w:rPr>
                <w:bCs/>
              </w:rPr>
            </w:pPr>
            <w:r w:rsidRPr="00BA4EDA">
              <w:rPr>
                <w:bCs/>
              </w:rPr>
              <w:t>Общество с ограниченной ответственностью «Управляющая компания Златоустовского городского округа»</w:t>
            </w:r>
          </w:p>
        </w:tc>
      </w:tr>
      <w:tr w:rsidR="005E4456" w:rsidRPr="009E5E88" w14:paraId="24F1F177" w14:textId="77777777" w:rsidTr="00932B41">
        <w:trPr>
          <w:trHeight w:val="805"/>
          <w:jc w:val="center"/>
        </w:trPr>
        <w:tc>
          <w:tcPr>
            <w:tcW w:w="628" w:type="dxa"/>
            <w:vMerge/>
            <w:shd w:val="clear" w:color="auto" w:fill="auto"/>
            <w:vAlign w:val="center"/>
          </w:tcPr>
          <w:p w14:paraId="20F61C03" w14:textId="77777777" w:rsidR="005E4456" w:rsidRPr="009E5E88" w:rsidRDefault="005E4456" w:rsidP="009E5E88">
            <w:pPr>
              <w:jc w:val="center"/>
              <w:rPr>
                <w:bCs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14:paraId="1C9D7602" w14:textId="77777777" w:rsidR="005E4456" w:rsidRDefault="005E4456" w:rsidP="009E5E88">
            <w:pPr>
              <w:jc w:val="center"/>
              <w:rPr>
                <w:bCs/>
              </w:rPr>
            </w:pPr>
          </w:p>
        </w:tc>
        <w:tc>
          <w:tcPr>
            <w:tcW w:w="280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C4F92D" w14:textId="77777777" w:rsidR="005E4456" w:rsidRDefault="005E4456" w:rsidP="009E5E88">
            <w:pPr>
              <w:suppressLineNumbers/>
              <w:spacing w:before="180" w:after="180"/>
              <w:jc w:val="center"/>
            </w:pPr>
          </w:p>
        </w:tc>
        <w:tc>
          <w:tcPr>
            <w:tcW w:w="1120" w:type="dxa"/>
            <w:vMerge/>
            <w:shd w:val="clear" w:color="auto" w:fill="auto"/>
            <w:vAlign w:val="center"/>
          </w:tcPr>
          <w:p w14:paraId="22981402" w14:textId="77777777" w:rsidR="005E4456" w:rsidRDefault="005E4456" w:rsidP="009E5E88">
            <w:pPr>
              <w:jc w:val="center"/>
              <w:rPr>
                <w:bCs/>
              </w:rPr>
            </w:pPr>
          </w:p>
        </w:tc>
        <w:tc>
          <w:tcPr>
            <w:tcW w:w="2082" w:type="dxa"/>
            <w:shd w:val="clear" w:color="auto" w:fill="auto"/>
            <w:vAlign w:val="center"/>
          </w:tcPr>
          <w:p w14:paraId="3F445057" w14:textId="3929C019" w:rsidR="005E4456" w:rsidRPr="009E5E88" w:rsidRDefault="009F2521" w:rsidP="009E5E88">
            <w:pPr>
              <w:jc w:val="center"/>
              <w:rPr>
                <w:bCs/>
              </w:rPr>
            </w:pPr>
            <w:r w:rsidRPr="009F2521">
              <w:rPr>
                <w:bCs/>
                <w:sz w:val="18"/>
                <w:szCs w:val="18"/>
              </w:rPr>
              <w:t>Шагалов Андрей Борисович</w:t>
            </w:r>
          </w:p>
        </w:tc>
        <w:tc>
          <w:tcPr>
            <w:tcW w:w="1116" w:type="dxa"/>
            <w:vMerge/>
            <w:shd w:val="clear" w:color="auto" w:fill="auto"/>
            <w:vAlign w:val="center"/>
          </w:tcPr>
          <w:p w14:paraId="3ACAFB9D" w14:textId="77777777" w:rsidR="005E4456" w:rsidRPr="009E5E88" w:rsidRDefault="005E4456" w:rsidP="009E5E88">
            <w:pPr>
              <w:jc w:val="center"/>
              <w:rPr>
                <w:bCs/>
              </w:rPr>
            </w:pPr>
          </w:p>
        </w:tc>
        <w:tc>
          <w:tcPr>
            <w:tcW w:w="1793" w:type="dxa"/>
            <w:vMerge/>
            <w:shd w:val="clear" w:color="auto" w:fill="auto"/>
            <w:vAlign w:val="center"/>
          </w:tcPr>
          <w:p w14:paraId="18237FFE" w14:textId="77777777" w:rsidR="005E4456" w:rsidRPr="009E5E88" w:rsidRDefault="005E4456" w:rsidP="009E5E88">
            <w:pPr>
              <w:jc w:val="center"/>
              <w:rPr>
                <w:bCs/>
              </w:rPr>
            </w:pPr>
          </w:p>
        </w:tc>
      </w:tr>
      <w:tr w:rsidR="009E5E88" w:rsidRPr="009E5E88" w14:paraId="27FD5342" w14:textId="77777777" w:rsidTr="009F58C3">
        <w:trPr>
          <w:trHeight w:val="2593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5C96C93A" w14:textId="77777777" w:rsidR="009E5E88" w:rsidRPr="009E5E88" w:rsidRDefault="009E5E88" w:rsidP="009E5E88">
            <w:pPr>
              <w:jc w:val="center"/>
              <w:rPr>
                <w:bCs/>
              </w:rPr>
            </w:pPr>
            <w:r w:rsidRPr="009E5E88">
              <w:rPr>
                <w:bCs/>
              </w:rPr>
              <w:t>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FB2A5DE" w14:textId="347F4AA5" w:rsidR="009E5E88" w:rsidRPr="009E5E88" w:rsidRDefault="009F2521" w:rsidP="009E5E88">
            <w:pPr>
              <w:jc w:val="center"/>
              <w:rPr>
                <w:bCs/>
              </w:rPr>
            </w:pPr>
            <w:r w:rsidRPr="009F2521">
              <w:rPr>
                <w:bCs/>
              </w:rPr>
              <w:t>24.12.2021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91E96D" w14:textId="76AFBDA3" w:rsidR="009E5E88" w:rsidRPr="009E5E88" w:rsidRDefault="009E5E88" w:rsidP="009E5E88">
            <w:pPr>
              <w:suppressLineNumbers/>
              <w:spacing w:before="180" w:after="180"/>
              <w:jc w:val="center"/>
              <w:rPr>
                <w:bCs/>
              </w:rPr>
            </w:pPr>
            <w:r>
              <w:t xml:space="preserve">Движимое имущество - </w:t>
            </w:r>
            <w:r w:rsidRPr="00176FF5">
              <w:t xml:space="preserve">ворота металлические, 1979 </w:t>
            </w:r>
            <w:proofErr w:type="spellStart"/>
            <w:r w:rsidRPr="00176FF5">
              <w:t>г.в</w:t>
            </w:r>
            <w:proofErr w:type="spellEnd"/>
            <w:r w:rsidRPr="00176FF5">
              <w:t>.</w:t>
            </w:r>
            <w:r>
              <w:t xml:space="preserve"> </w:t>
            </w:r>
            <w:r w:rsidRPr="008C2BC7">
              <w:t>реестровый номер:9476.</w:t>
            </w:r>
            <w:r w:rsidRPr="00176FF5">
              <w:t xml:space="preserve"> Адрес местонахождения: Челябинская область, г. Златоуст, Кусинское шоссе, д. 1б.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FB4C1C8" w14:textId="02F1C37C" w:rsidR="009E5E88" w:rsidRPr="009E5E88" w:rsidRDefault="00252CE3" w:rsidP="009E5E8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447ADE90" w14:textId="0B6105EB" w:rsidR="009E5E88" w:rsidRPr="00705BAB" w:rsidRDefault="009F2521" w:rsidP="009E5E88">
            <w:pPr>
              <w:jc w:val="center"/>
              <w:rPr>
                <w:b/>
              </w:rPr>
            </w:pPr>
            <w:r w:rsidRPr="009F2521">
              <w:rPr>
                <w:bCs/>
                <w:sz w:val="18"/>
                <w:szCs w:val="18"/>
              </w:rPr>
              <w:t>Общество с ограниченной ответственностью «Управляющая компания Златоустовского городского округа»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38B90A09" w14:textId="77777777" w:rsidR="009E5E88" w:rsidRPr="009E5E88" w:rsidRDefault="009E5E88" w:rsidP="009E5E88">
            <w:pPr>
              <w:jc w:val="center"/>
              <w:rPr>
                <w:bCs/>
              </w:rPr>
            </w:pPr>
            <w:r w:rsidRPr="009E5E88">
              <w:rPr>
                <w:bCs/>
              </w:rPr>
              <w:t>-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2DC2DF4D" w14:textId="77777777" w:rsidR="009E5E88" w:rsidRPr="009E5E88" w:rsidRDefault="009E5E88" w:rsidP="009E5E88">
            <w:pPr>
              <w:jc w:val="center"/>
              <w:rPr>
                <w:bCs/>
              </w:rPr>
            </w:pPr>
            <w:r w:rsidRPr="009E5E88">
              <w:rPr>
                <w:bCs/>
              </w:rPr>
              <w:t>Аукцион признан несостоявшимся</w:t>
            </w:r>
          </w:p>
        </w:tc>
      </w:tr>
      <w:tr w:rsidR="009E5E88" w:rsidRPr="009E5E88" w14:paraId="7AC1A400" w14:textId="77777777" w:rsidTr="009F58C3">
        <w:trPr>
          <w:trHeight w:val="680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3C6FCCFD" w14:textId="77777777" w:rsidR="009E5E88" w:rsidRPr="009E5E88" w:rsidRDefault="009E5E88" w:rsidP="009E5E88">
            <w:pPr>
              <w:jc w:val="center"/>
              <w:rPr>
                <w:bCs/>
              </w:rPr>
            </w:pPr>
            <w:r w:rsidRPr="009E5E88">
              <w:rPr>
                <w:bCs/>
              </w:rPr>
              <w:t>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817E0BA" w14:textId="64AE001B" w:rsidR="009E5E88" w:rsidRPr="009E5E88" w:rsidRDefault="009F2521" w:rsidP="009E5E88">
            <w:pPr>
              <w:jc w:val="center"/>
              <w:rPr>
                <w:bCs/>
              </w:rPr>
            </w:pPr>
            <w:r w:rsidRPr="009F2521">
              <w:rPr>
                <w:bCs/>
              </w:rPr>
              <w:t>24.12.2021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F8BE" w14:textId="78566DF5" w:rsidR="009E5E88" w:rsidRPr="009E5E88" w:rsidRDefault="009E5E88" w:rsidP="009E5E88">
            <w:pPr>
              <w:suppressLineNumbers/>
              <w:spacing w:before="180" w:after="180"/>
              <w:jc w:val="center"/>
              <w:rPr>
                <w:bCs/>
              </w:rPr>
            </w:pPr>
            <w:r>
              <w:t xml:space="preserve">Движимое имущество - </w:t>
            </w:r>
            <w:r w:rsidRPr="00176FF5">
              <w:t xml:space="preserve">установка стоматологическая КПС-0,1, 2000 </w:t>
            </w:r>
            <w:proofErr w:type="spellStart"/>
            <w:r w:rsidRPr="00176FF5">
              <w:t>г.в</w:t>
            </w:r>
            <w:proofErr w:type="spellEnd"/>
            <w:r>
              <w:t xml:space="preserve">. </w:t>
            </w:r>
            <w:r w:rsidRPr="008C2BC7">
              <w:t>реестровый номер:16757</w:t>
            </w:r>
            <w:r>
              <w:t>.</w:t>
            </w:r>
            <w:r w:rsidRPr="00176FF5">
              <w:t xml:space="preserve"> Адрес местонахождения: Челябинская область, г. Златоуст, пос. </w:t>
            </w:r>
            <w:proofErr w:type="spellStart"/>
            <w:r w:rsidRPr="00176FF5">
              <w:t>Айский</w:t>
            </w:r>
            <w:proofErr w:type="spellEnd"/>
            <w:r w:rsidRPr="00176FF5">
              <w:t>, д. 20а, стр. 1.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A975B34" w14:textId="1FED65FC" w:rsidR="009E5E88" w:rsidRPr="009E5E88" w:rsidRDefault="009E5E88" w:rsidP="009E5E88">
            <w:pPr>
              <w:jc w:val="center"/>
              <w:rPr>
                <w:bCs/>
              </w:rPr>
            </w:pPr>
            <w:r w:rsidRPr="009E5E88">
              <w:rPr>
                <w:bCs/>
              </w:rPr>
              <w:t>-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5B92ACFC" w14:textId="2D928AD1" w:rsidR="009E5E88" w:rsidRPr="009E5E88" w:rsidRDefault="009E5E88" w:rsidP="009E5E88">
            <w:pPr>
              <w:jc w:val="center"/>
              <w:rPr>
                <w:bCs/>
              </w:rPr>
            </w:pPr>
            <w:r w:rsidRPr="009E5E88">
              <w:rPr>
                <w:bCs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25032A3F" w14:textId="76152F0C" w:rsidR="009E5E88" w:rsidRPr="009E5E88" w:rsidRDefault="009E5E88" w:rsidP="009E5E88">
            <w:pPr>
              <w:jc w:val="center"/>
              <w:rPr>
                <w:bCs/>
              </w:rPr>
            </w:pPr>
            <w:r w:rsidRPr="009E5E88">
              <w:rPr>
                <w:bCs/>
              </w:rPr>
              <w:t>-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05787F8B" w14:textId="09035865" w:rsidR="009E5E88" w:rsidRPr="009E5E88" w:rsidRDefault="009E5E88" w:rsidP="009E5E88">
            <w:pPr>
              <w:jc w:val="center"/>
              <w:rPr>
                <w:bCs/>
              </w:rPr>
            </w:pPr>
            <w:r w:rsidRPr="009E5E88">
              <w:rPr>
                <w:bCs/>
              </w:rPr>
              <w:t>Аукцион признан несостоявшимся</w:t>
            </w:r>
          </w:p>
        </w:tc>
      </w:tr>
      <w:tr w:rsidR="009E5E88" w:rsidRPr="009E5E88" w14:paraId="79AC54C6" w14:textId="77777777" w:rsidTr="009F58C3">
        <w:trPr>
          <w:trHeight w:val="680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71BD9027" w14:textId="77777777" w:rsidR="009E5E88" w:rsidRPr="009E5E88" w:rsidRDefault="009E5E88" w:rsidP="009E5E88">
            <w:pPr>
              <w:jc w:val="center"/>
              <w:rPr>
                <w:bCs/>
              </w:rPr>
            </w:pPr>
            <w:r w:rsidRPr="009E5E88">
              <w:rPr>
                <w:bCs/>
              </w:rPr>
              <w:t>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05027A0" w14:textId="76976536" w:rsidR="009E5E88" w:rsidRPr="009E5E88" w:rsidRDefault="009F2521" w:rsidP="009E5E88">
            <w:pPr>
              <w:jc w:val="center"/>
              <w:rPr>
                <w:bCs/>
              </w:rPr>
            </w:pPr>
            <w:r w:rsidRPr="009F2521">
              <w:rPr>
                <w:bCs/>
              </w:rPr>
              <w:t>24.12.2021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0CD78D" w14:textId="77641873" w:rsidR="009E5E88" w:rsidRPr="009E5E88" w:rsidRDefault="009E5E88" w:rsidP="009E5E88">
            <w:pPr>
              <w:pStyle w:val="ad"/>
              <w:spacing w:before="180" w:after="180"/>
              <w:jc w:val="center"/>
              <w:rPr>
                <w:bCs/>
              </w:rPr>
            </w:pPr>
            <w:r>
              <w:t xml:space="preserve">Движимое имущество - </w:t>
            </w:r>
            <w:r w:rsidRPr="00AB0E69">
              <w:t xml:space="preserve">кресло стоматологическое КСЭМ-054СП-03, 2000 </w:t>
            </w:r>
            <w:proofErr w:type="spellStart"/>
            <w:r w:rsidRPr="00AB0E69">
              <w:t>г.в</w:t>
            </w:r>
            <w:proofErr w:type="spellEnd"/>
            <w:r w:rsidRPr="00AB0E69">
              <w:t xml:space="preserve">. </w:t>
            </w:r>
            <w:r w:rsidRPr="008C2BC7">
              <w:t xml:space="preserve">реестровый номер:16756. </w:t>
            </w:r>
            <w:r w:rsidRPr="00AB0E69">
              <w:t xml:space="preserve">Адрес местонахождения: Челябинская область, г. Златоуст, пос. </w:t>
            </w:r>
            <w:proofErr w:type="spellStart"/>
            <w:r w:rsidRPr="00AB0E69">
              <w:t>Айский</w:t>
            </w:r>
            <w:proofErr w:type="spellEnd"/>
            <w:r w:rsidRPr="00AB0E69">
              <w:t>, д. 20а, стр. 1.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DB61F6D" w14:textId="1FED7A85" w:rsidR="009E5E88" w:rsidRPr="009E5E88" w:rsidRDefault="009E5E88" w:rsidP="009E5E88">
            <w:pPr>
              <w:jc w:val="center"/>
              <w:rPr>
                <w:bCs/>
              </w:rPr>
            </w:pPr>
            <w:r w:rsidRPr="009E5E88">
              <w:rPr>
                <w:bCs/>
              </w:rPr>
              <w:t>-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4EE08551" w14:textId="3A698DC9" w:rsidR="009E5E88" w:rsidRPr="009E5E88" w:rsidRDefault="009E5E88" w:rsidP="009E5E88">
            <w:pPr>
              <w:jc w:val="center"/>
              <w:rPr>
                <w:bCs/>
              </w:rPr>
            </w:pPr>
            <w:r w:rsidRPr="009E5E88">
              <w:rPr>
                <w:bCs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166763D9" w14:textId="58AC49EB" w:rsidR="009E5E88" w:rsidRPr="009E5E88" w:rsidRDefault="009E5E88" w:rsidP="009E5E88">
            <w:pPr>
              <w:jc w:val="center"/>
              <w:rPr>
                <w:bCs/>
              </w:rPr>
            </w:pPr>
            <w:r w:rsidRPr="009E5E88">
              <w:rPr>
                <w:bCs/>
              </w:rPr>
              <w:t>-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176E3322" w14:textId="68E1C8C4" w:rsidR="009E5E88" w:rsidRPr="009E5E88" w:rsidRDefault="009E5E88" w:rsidP="009E5E88">
            <w:pPr>
              <w:jc w:val="center"/>
              <w:rPr>
                <w:bCs/>
              </w:rPr>
            </w:pPr>
            <w:r w:rsidRPr="009E5E88">
              <w:rPr>
                <w:bCs/>
              </w:rPr>
              <w:t>Аукцион признан несостоявшимся</w:t>
            </w:r>
          </w:p>
        </w:tc>
      </w:tr>
    </w:tbl>
    <w:p w14:paraId="76D944CA" w14:textId="77777777" w:rsidR="002F5157" w:rsidRPr="00E73504" w:rsidRDefault="002F5157" w:rsidP="00F0693A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</w:p>
    <w:sectPr w:rsidR="002F5157" w:rsidRPr="00E73504" w:rsidSect="00EA040A">
      <w:footerReference w:type="even" r:id="rId7"/>
      <w:footerReference w:type="default" r:id="rId8"/>
      <w:pgSz w:w="11906" w:h="16838"/>
      <w:pgMar w:top="284" w:right="425" w:bottom="425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3C1E7" w14:textId="77777777" w:rsidR="000F6ED6" w:rsidRDefault="000F6ED6">
      <w:r>
        <w:separator/>
      </w:r>
    </w:p>
  </w:endnote>
  <w:endnote w:type="continuationSeparator" w:id="0">
    <w:p w14:paraId="71D6181C" w14:textId="77777777" w:rsidR="000F6ED6" w:rsidRDefault="000F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E8C9B" w14:textId="77777777" w:rsidR="00524D98" w:rsidRDefault="007C678A" w:rsidP="008A2A20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524D98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24D98">
      <w:rPr>
        <w:rStyle w:val="ac"/>
        <w:noProof/>
      </w:rPr>
      <w:t>6</w:t>
    </w:r>
    <w:r>
      <w:rPr>
        <w:rStyle w:val="ac"/>
      </w:rPr>
      <w:fldChar w:fldCharType="end"/>
    </w:r>
  </w:p>
  <w:p w14:paraId="475500B5" w14:textId="77777777" w:rsidR="00524D98" w:rsidRDefault="00524D98" w:rsidP="000900DF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928C" w14:textId="77777777" w:rsidR="00524D98" w:rsidRDefault="007C678A" w:rsidP="008A2A20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524D98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111CE8">
      <w:rPr>
        <w:rStyle w:val="ac"/>
        <w:noProof/>
      </w:rPr>
      <w:t>1</w:t>
    </w:r>
    <w:r>
      <w:rPr>
        <w:rStyle w:val="ac"/>
      </w:rPr>
      <w:fldChar w:fldCharType="end"/>
    </w:r>
  </w:p>
  <w:p w14:paraId="26A6D928" w14:textId="77777777" w:rsidR="00524D98" w:rsidRDefault="00524D98" w:rsidP="000900DF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10175" w14:textId="77777777" w:rsidR="000F6ED6" w:rsidRDefault="000F6ED6">
      <w:r>
        <w:separator/>
      </w:r>
    </w:p>
  </w:footnote>
  <w:footnote w:type="continuationSeparator" w:id="0">
    <w:p w14:paraId="4C57B02B" w14:textId="77777777" w:rsidR="000F6ED6" w:rsidRDefault="000F6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35C65"/>
    <w:multiLevelType w:val="hybridMultilevel"/>
    <w:tmpl w:val="C87CD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12594"/>
    <w:multiLevelType w:val="hybridMultilevel"/>
    <w:tmpl w:val="6DD27DE2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383C6C"/>
    <w:multiLevelType w:val="hybridMultilevel"/>
    <w:tmpl w:val="1F38003C"/>
    <w:lvl w:ilvl="0" w:tplc="B0181F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6F641F"/>
    <w:multiLevelType w:val="hybridMultilevel"/>
    <w:tmpl w:val="1F8CB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D5BC5"/>
    <w:multiLevelType w:val="hybridMultilevel"/>
    <w:tmpl w:val="55F65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46A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5457E"/>
    <w:rsid w:val="000008F1"/>
    <w:rsid w:val="00004D80"/>
    <w:rsid w:val="000063BF"/>
    <w:rsid w:val="00010F2F"/>
    <w:rsid w:val="00020B2F"/>
    <w:rsid w:val="0002471F"/>
    <w:rsid w:val="00027C16"/>
    <w:rsid w:val="0003221A"/>
    <w:rsid w:val="00032F0D"/>
    <w:rsid w:val="0003605A"/>
    <w:rsid w:val="000371F7"/>
    <w:rsid w:val="00037312"/>
    <w:rsid w:val="000407D0"/>
    <w:rsid w:val="00041F07"/>
    <w:rsid w:val="000542AE"/>
    <w:rsid w:val="0006769D"/>
    <w:rsid w:val="000704B3"/>
    <w:rsid w:val="00076A2E"/>
    <w:rsid w:val="00087E21"/>
    <w:rsid w:val="000900DF"/>
    <w:rsid w:val="00094BA3"/>
    <w:rsid w:val="000952C8"/>
    <w:rsid w:val="000A01C4"/>
    <w:rsid w:val="000A289D"/>
    <w:rsid w:val="000A3294"/>
    <w:rsid w:val="000A453B"/>
    <w:rsid w:val="000A6B20"/>
    <w:rsid w:val="000A6DD3"/>
    <w:rsid w:val="000A6FC4"/>
    <w:rsid w:val="000B3740"/>
    <w:rsid w:val="000B5F65"/>
    <w:rsid w:val="000B7C69"/>
    <w:rsid w:val="000C200D"/>
    <w:rsid w:val="000C58D5"/>
    <w:rsid w:val="000D0A63"/>
    <w:rsid w:val="000D43BA"/>
    <w:rsid w:val="000D4ACE"/>
    <w:rsid w:val="000D77AD"/>
    <w:rsid w:val="000E453A"/>
    <w:rsid w:val="000F4103"/>
    <w:rsid w:val="000F4C4C"/>
    <w:rsid w:val="000F5215"/>
    <w:rsid w:val="000F5A66"/>
    <w:rsid w:val="000F6ED6"/>
    <w:rsid w:val="0010115A"/>
    <w:rsid w:val="0010133F"/>
    <w:rsid w:val="001013E7"/>
    <w:rsid w:val="00103775"/>
    <w:rsid w:val="00104F33"/>
    <w:rsid w:val="00106CDD"/>
    <w:rsid w:val="00107596"/>
    <w:rsid w:val="00111CE8"/>
    <w:rsid w:val="00112768"/>
    <w:rsid w:val="001209F5"/>
    <w:rsid w:val="00121A4D"/>
    <w:rsid w:val="00122382"/>
    <w:rsid w:val="001239D4"/>
    <w:rsid w:val="001265B8"/>
    <w:rsid w:val="00131BF6"/>
    <w:rsid w:val="00133326"/>
    <w:rsid w:val="00141040"/>
    <w:rsid w:val="001429A6"/>
    <w:rsid w:val="0014560F"/>
    <w:rsid w:val="00150AE9"/>
    <w:rsid w:val="001610C5"/>
    <w:rsid w:val="00161B0B"/>
    <w:rsid w:val="00162DB4"/>
    <w:rsid w:val="001663B0"/>
    <w:rsid w:val="00166822"/>
    <w:rsid w:val="00170916"/>
    <w:rsid w:val="001731E2"/>
    <w:rsid w:val="001779F6"/>
    <w:rsid w:val="00184700"/>
    <w:rsid w:val="001852AF"/>
    <w:rsid w:val="00195D14"/>
    <w:rsid w:val="001A1A1C"/>
    <w:rsid w:val="001A3F21"/>
    <w:rsid w:val="001A57EE"/>
    <w:rsid w:val="001A66AA"/>
    <w:rsid w:val="001C0D16"/>
    <w:rsid w:val="001C2542"/>
    <w:rsid w:val="001C4197"/>
    <w:rsid w:val="001C6766"/>
    <w:rsid w:val="001D1E04"/>
    <w:rsid w:val="001D3C8E"/>
    <w:rsid w:val="001D74B7"/>
    <w:rsid w:val="001E6254"/>
    <w:rsid w:val="001F019C"/>
    <w:rsid w:val="001F5644"/>
    <w:rsid w:val="001F6123"/>
    <w:rsid w:val="0020097B"/>
    <w:rsid w:val="00201204"/>
    <w:rsid w:val="002022EE"/>
    <w:rsid w:val="00202E43"/>
    <w:rsid w:val="002101DC"/>
    <w:rsid w:val="00210A17"/>
    <w:rsid w:val="0022031D"/>
    <w:rsid w:val="002206CA"/>
    <w:rsid w:val="00223842"/>
    <w:rsid w:val="00224403"/>
    <w:rsid w:val="0022660D"/>
    <w:rsid w:val="00226A61"/>
    <w:rsid w:val="0023095A"/>
    <w:rsid w:val="00231B68"/>
    <w:rsid w:val="00233C48"/>
    <w:rsid w:val="00234231"/>
    <w:rsid w:val="00245087"/>
    <w:rsid w:val="00245425"/>
    <w:rsid w:val="00246E6A"/>
    <w:rsid w:val="00252CE3"/>
    <w:rsid w:val="00253229"/>
    <w:rsid w:val="00254844"/>
    <w:rsid w:val="00255B38"/>
    <w:rsid w:val="00261FB7"/>
    <w:rsid w:val="00263A7F"/>
    <w:rsid w:val="00263F53"/>
    <w:rsid w:val="0026458A"/>
    <w:rsid w:val="00264E47"/>
    <w:rsid w:val="002656EA"/>
    <w:rsid w:val="00271E71"/>
    <w:rsid w:val="00274180"/>
    <w:rsid w:val="00274675"/>
    <w:rsid w:val="002767B0"/>
    <w:rsid w:val="00280F5F"/>
    <w:rsid w:val="002855CB"/>
    <w:rsid w:val="00286141"/>
    <w:rsid w:val="00291A2B"/>
    <w:rsid w:val="0029359E"/>
    <w:rsid w:val="00294F77"/>
    <w:rsid w:val="002959CD"/>
    <w:rsid w:val="002A1B21"/>
    <w:rsid w:val="002A2A2F"/>
    <w:rsid w:val="002A73CE"/>
    <w:rsid w:val="002B05AE"/>
    <w:rsid w:val="002B2B27"/>
    <w:rsid w:val="002B6465"/>
    <w:rsid w:val="002C72DB"/>
    <w:rsid w:val="002C7CE3"/>
    <w:rsid w:val="002D0B7A"/>
    <w:rsid w:val="002D30E5"/>
    <w:rsid w:val="002D54A0"/>
    <w:rsid w:val="002D61D4"/>
    <w:rsid w:val="002F5157"/>
    <w:rsid w:val="002F6655"/>
    <w:rsid w:val="0030098C"/>
    <w:rsid w:val="00302067"/>
    <w:rsid w:val="0030626D"/>
    <w:rsid w:val="00310CF4"/>
    <w:rsid w:val="00311EB6"/>
    <w:rsid w:val="00314A48"/>
    <w:rsid w:val="00317825"/>
    <w:rsid w:val="003206B4"/>
    <w:rsid w:val="00323FAD"/>
    <w:rsid w:val="003532D9"/>
    <w:rsid w:val="0036030A"/>
    <w:rsid w:val="0036159F"/>
    <w:rsid w:val="00363DEC"/>
    <w:rsid w:val="00370F4E"/>
    <w:rsid w:val="0037187F"/>
    <w:rsid w:val="00375A89"/>
    <w:rsid w:val="00376641"/>
    <w:rsid w:val="00376D28"/>
    <w:rsid w:val="00383D26"/>
    <w:rsid w:val="003844B5"/>
    <w:rsid w:val="0038767C"/>
    <w:rsid w:val="00390442"/>
    <w:rsid w:val="00390932"/>
    <w:rsid w:val="00392D1F"/>
    <w:rsid w:val="003A0CE6"/>
    <w:rsid w:val="003A7506"/>
    <w:rsid w:val="003A799D"/>
    <w:rsid w:val="003B72F9"/>
    <w:rsid w:val="003C05BF"/>
    <w:rsid w:val="003C2FC5"/>
    <w:rsid w:val="003C45DE"/>
    <w:rsid w:val="003C7240"/>
    <w:rsid w:val="003D66BF"/>
    <w:rsid w:val="003E0059"/>
    <w:rsid w:val="003E5DC6"/>
    <w:rsid w:val="003F1D29"/>
    <w:rsid w:val="003F3A16"/>
    <w:rsid w:val="003F6913"/>
    <w:rsid w:val="00406808"/>
    <w:rsid w:val="004075A7"/>
    <w:rsid w:val="004123DF"/>
    <w:rsid w:val="0042734A"/>
    <w:rsid w:val="00434250"/>
    <w:rsid w:val="004432C8"/>
    <w:rsid w:val="00452EBB"/>
    <w:rsid w:val="00453A2D"/>
    <w:rsid w:val="00456FD3"/>
    <w:rsid w:val="00457DB3"/>
    <w:rsid w:val="00461E21"/>
    <w:rsid w:val="00462DE0"/>
    <w:rsid w:val="004636B8"/>
    <w:rsid w:val="00463D74"/>
    <w:rsid w:val="00464837"/>
    <w:rsid w:val="00465E15"/>
    <w:rsid w:val="0046648D"/>
    <w:rsid w:val="00481A13"/>
    <w:rsid w:val="00490092"/>
    <w:rsid w:val="004903CF"/>
    <w:rsid w:val="00491233"/>
    <w:rsid w:val="0049270D"/>
    <w:rsid w:val="004A67FC"/>
    <w:rsid w:val="004A7A5B"/>
    <w:rsid w:val="004B22F8"/>
    <w:rsid w:val="004B6BD5"/>
    <w:rsid w:val="004B7F15"/>
    <w:rsid w:val="004C0B06"/>
    <w:rsid w:val="004C5C6B"/>
    <w:rsid w:val="004C6874"/>
    <w:rsid w:val="004C7C20"/>
    <w:rsid w:val="004D05B4"/>
    <w:rsid w:val="004D6355"/>
    <w:rsid w:val="004E3594"/>
    <w:rsid w:val="004E42E1"/>
    <w:rsid w:val="004E6806"/>
    <w:rsid w:val="004F0268"/>
    <w:rsid w:val="004F243D"/>
    <w:rsid w:val="004F51C9"/>
    <w:rsid w:val="004F6FB7"/>
    <w:rsid w:val="004F7BEE"/>
    <w:rsid w:val="0050243D"/>
    <w:rsid w:val="00503988"/>
    <w:rsid w:val="00505078"/>
    <w:rsid w:val="00505466"/>
    <w:rsid w:val="00506866"/>
    <w:rsid w:val="00510362"/>
    <w:rsid w:val="005120EE"/>
    <w:rsid w:val="0051237B"/>
    <w:rsid w:val="00513BCC"/>
    <w:rsid w:val="00514D0D"/>
    <w:rsid w:val="00514DE3"/>
    <w:rsid w:val="005153BC"/>
    <w:rsid w:val="00515F21"/>
    <w:rsid w:val="0052289D"/>
    <w:rsid w:val="005232CD"/>
    <w:rsid w:val="0052450A"/>
    <w:rsid w:val="00524BEB"/>
    <w:rsid w:val="00524D98"/>
    <w:rsid w:val="00531594"/>
    <w:rsid w:val="00532C12"/>
    <w:rsid w:val="00532C71"/>
    <w:rsid w:val="005336FB"/>
    <w:rsid w:val="0054059A"/>
    <w:rsid w:val="00541483"/>
    <w:rsid w:val="0054155F"/>
    <w:rsid w:val="005460C1"/>
    <w:rsid w:val="00550002"/>
    <w:rsid w:val="005512C5"/>
    <w:rsid w:val="005547C3"/>
    <w:rsid w:val="0055539B"/>
    <w:rsid w:val="005605C9"/>
    <w:rsid w:val="005605E7"/>
    <w:rsid w:val="0056208D"/>
    <w:rsid w:val="005649FC"/>
    <w:rsid w:val="00570CDB"/>
    <w:rsid w:val="005766B4"/>
    <w:rsid w:val="00581D0D"/>
    <w:rsid w:val="00585E0F"/>
    <w:rsid w:val="00592B23"/>
    <w:rsid w:val="00595416"/>
    <w:rsid w:val="005A0251"/>
    <w:rsid w:val="005A22BB"/>
    <w:rsid w:val="005A24DD"/>
    <w:rsid w:val="005A2558"/>
    <w:rsid w:val="005C126B"/>
    <w:rsid w:val="005C1B78"/>
    <w:rsid w:val="005C55B5"/>
    <w:rsid w:val="005C7D07"/>
    <w:rsid w:val="005D10C0"/>
    <w:rsid w:val="005D1638"/>
    <w:rsid w:val="005D1A90"/>
    <w:rsid w:val="005D3351"/>
    <w:rsid w:val="005E2369"/>
    <w:rsid w:val="005E29A9"/>
    <w:rsid w:val="005E4456"/>
    <w:rsid w:val="005E70C4"/>
    <w:rsid w:val="005F2A20"/>
    <w:rsid w:val="005F37F9"/>
    <w:rsid w:val="005F7ECB"/>
    <w:rsid w:val="0060180E"/>
    <w:rsid w:val="0060699E"/>
    <w:rsid w:val="00606A46"/>
    <w:rsid w:val="00607657"/>
    <w:rsid w:val="0061176A"/>
    <w:rsid w:val="00617990"/>
    <w:rsid w:val="00617F82"/>
    <w:rsid w:val="00617F90"/>
    <w:rsid w:val="00622349"/>
    <w:rsid w:val="00623F87"/>
    <w:rsid w:val="00625942"/>
    <w:rsid w:val="00631E7F"/>
    <w:rsid w:val="00635EA8"/>
    <w:rsid w:val="0064035D"/>
    <w:rsid w:val="00640585"/>
    <w:rsid w:val="006414C3"/>
    <w:rsid w:val="0064470B"/>
    <w:rsid w:val="0065215E"/>
    <w:rsid w:val="006551EE"/>
    <w:rsid w:val="00655FE7"/>
    <w:rsid w:val="00662181"/>
    <w:rsid w:val="00663559"/>
    <w:rsid w:val="006655C3"/>
    <w:rsid w:val="00666ABF"/>
    <w:rsid w:val="00666E54"/>
    <w:rsid w:val="00675261"/>
    <w:rsid w:val="00681AB0"/>
    <w:rsid w:val="00684EB1"/>
    <w:rsid w:val="006850B3"/>
    <w:rsid w:val="00690CD4"/>
    <w:rsid w:val="00692886"/>
    <w:rsid w:val="006A18A9"/>
    <w:rsid w:val="006A238A"/>
    <w:rsid w:val="006A5F0A"/>
    <w:rsid w:val="006B3794"/>
    <w:rsid w:val="006C11A1"/>
    <w:rsid w:val="006C1752"/>
    <w:rsid w:val="006C43FB"/>
    <w:rsid w:val="006C6EC8"/>
    <w:rsid w:val="006C7478"/>
    <w:rsid w:val="006D355F"/>
    <w:rsid w:val="006D3EC6"/>
    <w:rsid w:val="006D5DE7"/>
    <w:rsid w:val="006D6B5A"/>
    <w:rsid w:val="006E44E8"/>
    <w:rsid w:val="006E5EEE"/>
    <w:rsid w:val="006F7A27"/>
    <w:rsid w:val="00702BD1"/>
    <w:rsid w:val="00705BAB"/>
    <w:rsid w:val="00710BD1"/>
    <w:rsid w:val="00712F9A"/>
    <w:rsid w:val="00713597"/>
    <w:rsid w:val="00713921"/>
    <w:rsid w:val="0072001E"/>
    <w:rsid w:val="0072478B"/>
    <w:rsid w:val="0072638C"/>
    <w:rsid w:val="00726E56"/>
    <w:rsid w:val="007274BB"/>
    <w:rsid w:val="00731F53"/>
    <w:rsid w:val="00732260"/>
    <w:rsid w:val="00737F56"/>
    <w:rsid w:val="00741266"/>
    <w:rsid w:val="00744D2D"/>
    <w:rsid w:val="00752B8C"/>
    <w:rsid w:val="0075431F"/>
    <w:rsid w:val="00754C91"/>
    <w:rsid w:val="00755F06"/>
    <w:rsid w:val="007572CE"/>
    <w:rsid w:val="007619B1"/>
    <w:rsid w:val="00762AF5"/>
    <w:rsid w:val="00763AE8"/>
    <w:rsid w:val="007648C0"/>
    <w:rsid w:val="00764AC7"/>
    <w:rsid w:val="00770F15"/>
    <w:rsid w:val="00777625"/>
    <w:rsid w:val="00786A8B"/>
    <w:rsid w:val="00791163"/>
    <w:rsid w:val="007B264B"/>
    <w:rsid w:val="007B3301"/>
    <w:rsid w:val="007B4B02"/>
    <w:rsid w:val="007C15FA"/>
    <w:rsid w:val="007C678A"/>
    <w:rsid w:val="007D4043"/>
    <w:rsid w:val="007D4C9B"/>
    <w:rsid w:val="007E0481"/>
    <w:rsid w:val="007E262A"/>
    <w:rsid w:val="007F065A"/>
    <w:rsid w:val="007F32F9"/>
    <w:rsid w:val="0080449B"/>
    <w:rsid w:val="00805D4D"/>
    <w:rsid w:val="00810402"/>
    <w:rsid w:val="00810AC5"/>
    <w:rsid w:val="00810D37"/>
    <w:rsid w:val="0081468C"/>
    <w:rsid w:val="00815EE3"/>
    <w:rsid w:val="00816C37"/>
    <w:rsid w:val="00816DA2"/>
    <w:rsid w:val="00820C56"/>
    <w:rsid w:val="00825F92"/>
    <w:rsid w:val="00831052"/>
    <w:rsid w:val="00831181"/>
    <w:rsid w:val="0083247D"/>
    <w:rsid w:val="008348BF"/>
    <w:rsid w:val="00836CBA"/>
    <w:rsid w:val="00836DE7"/>
    <w:rsid w:val="00837E88"/>
    <w:rsid w:val="00844F4F"/>
    <w:rsid w:val="008475D2"/>
    <w:rsid w:val="00851248"/>
    <w:rsid w:val="0085259D"/>
    <w:rsid w:val="00852BBF"/>
    <w:rsid w:val="00854377"/>
    <w:rsid w:val="008608D9"/>
    <w:rsid w:val="0086289A"/>
    <w:rsid w:val="008724BC"/>
    <w:rsid w:val="00881ED9"/>
    <w:rsid w:val="008837F1"/>
    <w:rsid w:val="008858E5"/>
    <w:rsid w:val="00891DDE"/>
    <w:rsid w:val="00895726"/>
    <w:rsid w:val="008A07A4"/>
    <w:rsid w:val="008A0830"/>
    <w:rsid w:val="008A29CC"/>
    <w:rsid w:val="008A2A20"/>
    <w:rsid w:val="008A51AE"/>
    <w:rsid w:val="008B1645"/>
    <w:rsid w:val="008B1BA4"/>
    <w:rsid w:val="008C53AA"/>
    <w:rsid w:val="008C6AD4"/>
    <w:rsid w:val="008D1EDB"/>
    <w:rsid w:val="008D261F"/>
    <w:rsid w:val="008D34E1"/>
    <w:rsid w:val="008D35C1"/>
    <w:rsid w:val="008D72C5"/>
    <w:rsid w:val="008E662A"/>
    <w:rsid w:val="008F062B"/>
    <w:rsid w:val="008F6073"/>
    <w:rsid w:val="00903EBA"/>
    <w:rsid w:val="00907F7F"/>
    <w:rsid w:val="00911E3C"/>
    <w:rsid w:val="0092013B"/>
    <w:rsid w:val="0092756A"/>
    <w:rsid w:val="00931128"/>
    <w:rsid w:val="0093173E"/>
    <w:rsid w:val="00937A90"/>
    <w:rsid w:val="00942B8B"/>
    <w:rsid w:val="0094731D"/>
    <w:rsid w:val="00952A4E"/>
    <w:rsid w:val="00957C66"/>
    <w:rsid w:val="0096048A"/>
    <w:rsid w:val="00963C20"/>
    <w:rsid w:val="00965A38"/>
    <w:rsid w:val="00966172"/>
    <w:rsid w:val="00984ECB"/>
    <w:rsid w:val="009949BA"/>
    <w:rsid w:val="009A41A0"/>
    <w:rsid w:val="009A7976"/>
    <w:rsid w:val="009B0F85"/>
    <w:rsid w:val="009B5A63"/>
    <w:rsid w:val="009C3571"/>
    <w:rsid w:val="009C6297"/>
    <w:rsid w:val="009C76BE"/>
    <w:rsid w:val="009D7F52"/>
    <w:rsid w:val="009E1E7C"/>
    <w:rsid w:val="009E463F"/>
    <w:rsid w:val="009E5148"/>
    <w:rsid w:val="009E52E6"/>
    <w:rsid w:val="009E5E88"/>
    <w:rsid w:val="009E7543"/>
    <w:rsid w:val="009F0127"/>
    <w:rsid w:val="009F039F"/>
    <w:rsid w:val="009F2521"/>
    <w:rsid w:val="009F70C0"/>
    <w:rsid w:val="00A06EC5"/>
    <w:rsid w:val="00A14631"/>
    <w:rsid w:val="00A157BB"/>
    <w:rsid w:val="00A20CE1"/>
    <w:rsid w:val="00A22F24"/>
    <w:rsid w:val="00A24846"/>
    <w:rsid w:val="00A250EE"/>
    <w:rsid w:val="00A300F6"/>
    <w:rsid w:val="00A308FB"/>
    <w:rsid w:val="00A30F1A"/>
    <w:rsid w:val="00A33259"/>
    <w:rsid w:val="00A40B0F"/>
    <w:rsid w:val="00A41684"/>
    <w:rsid w:val="00A4361B"/>
    <w:rsid w:val="00A45811"/>
    <w:rsid w:val="00A46D02"/>
    <w:rsid w:val="00A50575"/>
    <w:rsid w:val="00A50598"/>
    <w:rsid w:val="00A52C1E"/>
    <w:rsid w:val="00A56B3A"/>
    <w:rsid w:val="00A62EC5"/>
    <w:rsid w:val="00A65E13"/>
    <w:rsid w:val="00A66D8F"/>
    <w:rsid w:val="00A70AEE"/>
    <w:rsid w:val="00A74EA5"/>
    <w:rsid w:val="00A76779"/>
    <w:rsid w:val="00A775C4"/>
    <w:rsid w:val="00A81A18"/>
    <w:rsid w:val="00A869D7"/>
    <w:rsid w:val="00A90783"/>
    <w:rsid w:val="00A92E49"/>
    <w:rsid w:val="00A94484"/>
    <w:rsid w:val="00A94DBB"/>
    <w:rsid w:val="00AA27F6"/>
    <w:rsid w:val="00AA4965"/>
    <w:rsid w:val="00AA726F"/>
    <w:rsid w:val="00AB38CF"/>
    <w:rsid w:val="00AC1326"/>
    <w:rsid w:val="00AC4928"/>
    <w:rsid w:val="00AC4B75"/>
    <w:rsid w:val="00AC564C"/>
    <w:rsid w:val="00AC59F8"/>
    <w:rsid w:val="00AD04EC"/>
    <w:rsid w:val="00AD1370"/>
    <w:rsid w:val="00AD791B"/>
    <w:rsid w:val="00AE042E"/>
    <w:rsid w:val="00AE0449"/>
    <w:rsid w:val="00AE066A"/>
    <w:rsid w:val="00AF0618"/>
    <w:rsid w:val="00AF2C03"/>
    <w:rsid w:val="00AF53D6"/>
    <w:rsid w:val="00B00D41"/>
    <w:rsid w:val="00B04475"/>
    <w:rsid w:val="00B0760D"/>
    <w:rsid w:val="00B10057"/>
    <w:rsid w:val="00B116BC"/>
    <w:rsid w:val="00B13C7C"/>
    <w:rsid w:val="00B13F84"/>
    <w:rsid w:val="00B1628C"/>
    <w:rsid w:val="00B2070A"/>
    <w:rsid w:val="00B23D49"/>
    <w:rsid w:val="00B26B21"/>
    <w:rsid w:val="00B341B6"/>
    <w:rsid w:val="00B412A6"/>
    <w:rsid w:val="00B46FB3"/>
    <w:rsid w:val="00B47B4C"/>
    <w:rsid w:val="00B56C6C"/>
    <w:rsid w:val="00B571BB"/>
    <w:rsid w:val="00B62767"/>
    <w:rsid w:val="00B63472"/>
    <w:rsid w:val="00B64C33"/>
    <w:rsid w:val="00B733B0"/>
    <w:rsid w:val="00B7425C"/>
    <w:rsid w:val="00B75337"/>
    <w:rsid w:val="00B769EA"/>
    <w:rsid w:val="00B80DCB"/>
    <w:rsid w:val="00B91068"/>
    <w:rsid w:val="00B9198D"/>
    <w:rsid w:val="00BA0370"/>
    <w:rsid w:val="00BA2327"/>
    <w:rsid w:val="00BA4EDA"/>
    <w:rsid w:val="00BB1E60"/>
    <w:rsid w:val="00BB7191"/>
    <w:rsid w:val="00BB761B"/>
    <w:rsid w:val="00BC2106"/>
    <w:rsid w:val="00BC4FFE"/>
    <w:rsid w:val="00BD1806"/>
    <w:rsid w:val="00BD7C57"/>
    <w:rsid w:val="00BE179D"/>
    <w:rsid w:val="00BE53D9"/>
    <w:rsid w:val="00BF0FDA"/>
    <w:rsid w:val="00BF54EF"/>
    <w:rsid w:val="00BF5631"/>
    <w:rsid w:val="00BF709F"/>
    <w:rsid w:val="00C034D1"/>
    <w:rsid w:val="00C05D47"/>
    <w:rsid w:val="00C06BF8"/>
    <w:rsid w:val="00C07D65"/>
    <w:rsid w:val="00C1005E"/>
    <w:rsid w:val="00C11FEA"/>
    <w:rsid w:val="00C15E2E"/>
    <w:rsid w:val="00C20CC2"/>
    <w:rsid w:val="00C21814"/>
    <w:rsid w:val="00C2297C"/>
    <w:rsid w:val="00C272C9"/>
    <w:rsid w:val="00C32538"/>
    <w:rsid w:val="00C34B01"/>
    <w:rsid w:val="00C37867"/>
    <w:rsid w:val="00C40093"/>
    <w:rsid w:val="00C4038B"/>
    <w:rsid w:val="00C45629"/>
    <w:rsid w:val="00C517AF"/>
    <w:rsid w:val="00C524B0"/>
    <w:rsid w:val="00C54313"/>
    <w:rsid w:val="00C5457E"/>
    <w:rsid w:val="00C55954"/>
    <w:rsid w:val="00C67B44"/>
    <w:rsid w:val="00C67DF7"/>
    <w:rsid w:val="00C745D8"/>
    <w:rsid w:val="00C75C3B"/>
    <w:rsid w:val="00C772F9"/>
    <w:rsid w:val="00C85B47"/>
    <w:rsid w:val="00C90083"/>
    <w:rsid w:val="00C92358"/>
    <w:rsid w:val="00C94456"/>
    <w:rsid w:val="00CA2DC9"/>
    <w:rsid w:val="00CA7FE7"/>
    <w:rsid w:val="00CB37A5"/>
    <w:rsid w:val="00CB5363"/>
    <w:rsid w:val="00CC3746"/>
    <w:rsid w:val="00CD3C62"/>
    <w:rsid w:val="00CE18E9"/>
    <w:rsid w:val="00CE50EF"/>
    <w:rsid w:val="00CE52F1"/>
    <w:rsid w:val="00CE54CA"/>
    <w:rsid w:val="00CE5E1B"/>
    <w:rsid w:val="00CF02C1"/>
    <w:rsid w:val="00CF20B3"/>
    <w:rsid w:val="00CF470E"/>
    <w:rsid w:val="00CF7A11"/>
    <w:rsid w:val="00D03EEE"/>
    <w:rsid w:val="00D14F06"/>
    <w:rsid w:val="00D163CF"/>
    <w:rsid w:val="00D201DE"/>
    <w:rsid w:val="00D21D61"/>
    <w:rsid w:val="00D233E4"/>
    <w:rsid w:val="00D27023"/>
    <w:rsid w:val="00D3285E"/>
    <w:rsid w:val="00D372F1"/>
    <w:rsid w:val="00D41AE9"/>
    <w:rsid w:val="00D425A5"/>
    <w:rsid w:val="00D4304D"/>
    <w:rsid w:val="00D46A6C"/>
    <w:rsid w:val="00D55765"/>
    <w:rsid w:val="00D608E9"/>
    <w:rsid w:val="00D614DF"/>
    <w:rsid w:val="00D63CDC"/>
    <w:rsid w:val="00D66980"/>
    <w:rsid w:val="00D7369F"/>
    <w:rsid w:val="00D73BC1"/>
    <w:rsid w:val="00D74041"/>
    <w:rsid w:val="00D74EB4"/>
    <w:rsid w:val="00D801EE"/>
    <w:rsid w:val="00D804D5"/>
    <w:rsid w:val="00D806C6"/>
    <w:rsid w:val="00D8107E"/>
    <w:rsid w:val="00D8459F"/>
    <w:rsid w:val="00D90FD5"/>
    <w:rsid w:val="00D91967"/>
    <w:rsid w:val="00D91B9F"/>
    <w:rsid w:val="00D91FCC"/>
    <w:rsid w:val="00D95215"/>
    <w:rsid w:val="00DA1CC7"/>
    <w:rsid w:val="00DA4042"/>
    <w:rsid w:val="00DA5050"/>
    <w:rsid w:val="00DB1C00"/>
    <w:rsid w:val="00DB222C"/>
    <w:rsid w:val="00DB471D"/>
    <w:rsid w:val="00DB4C49"/>
    <w:rsid w:val="00DB57D2"/>
    <w:rsid w:val="00DB6322"/>
    <w:rsid w:val="00DB7671"/>
    <w:rsid w:val="00DC70C9"/>
    <w:rsid w:val="00DC71AF"/>
    <w:rsid w:val="00DD05F0"/>
    <w:rsid w:val="00DD0F06"/>
    <w:rsid w:val="00DE1305"/>
    <w:rsid w:val="00DE1CCA"/>
    <w:rsid w:val="00DE31CA"/>
    <w:rsid w:val="00DE3B5D"/>
    <w:rsid w:val="00DE3E4C"/>
    <w:rsid w:val="00DE570D"/>
    <w:rsid w:val="00DE5DC0"/>
    <w:rsid w:val="00DF27D7"/>
    <w:rsid w:val="00DF53D0"/>
    <w:rsid w:val="00E03CC4"/>
    <w:rsid w:val="00E04DF9"/>
    <w:rsid w:val="00E05E22"/>
    <w:rsid w:val="00E11F65"/>
    <w:rsid w:val="00E135AC"/>
    <w:rsid w:val="00E14EBE"/>
    <w:rsid w:val="00E17550"/>
    <w:rsid w:val="00E20433"/>
    <w:rsid w:val="00E207E1"/>
    <w:rsid w:val="00E20FDF"/>
    <w:rsid w:val="00E270BC"/>
    <w:rsid w:val="00E353F3"/>
    <w:rsid w:val="00E37222"/>
    <w:rsid w:val="00E4207B"/>
    <w:rsid w:val="00E5190F"/>
    <w:rsid w:val="00E52527"/>
    <w:rsid w:val="00E52EE2"/>
    <w:rsid w:val="00E56051"/>
    <w:rsid w:val="00E6121B"/>
    <w:rsid w:val="00E624C0"/>
    <w:rsid w:val="00E63BDB"/>
    <w:rsid w:val="00E64022"/>
    <w:rsid w:val="00E65C8F"/>
    <w:rsid w:val="00E70691"/>
    <w:rsid w:val="00E70B25"/>
    <w:rsid w:val="00E73504"/>
    <w:rsid w:val="00E8206C"/>
    <w:rsid w:val="00E85665"/>
    <w:rsid w:val="00E85A3C"/>
    <w:rsid w:val="00E86985"/>
    <w:rsid w:val="00E93CEC"/>
    <w:rsid w:val="00E94D1B"/>
    <w:rsid w:val="00EA040A"/>
    <w:rsid w:val="00EA07B3"/>
    <w:rsid w:val="00EA1745"/>
    <w:rsid w:val="00EA29D6"/>
    <w:rsid w:val="00EA2E1F"/>
    <w:rsid w:val="00EA406B"/>
    <w:rsid w:val="00EA54D9"/>
    <w:rsid w:val="00EB06E0"/>
    <w:rsid w:val="00EB09C3"/>
    <w:rsid w:val="00EB1062"/>
    <w:rsid w:val="00EB6F62"/>
    <w:rsid w:val="00EC1CD3"/>
    <w:rsid w:val="00ED09DE"/>
    <w:rsid w:val="00ED11F5"/>
    <w:rsid w:val="00ED1CA6"/>
    <w:rsid w:val="00ED3B1E"/>
    <w:rsid w:val="00ED476D"/>
    <w:rsid w:val="00ED4E28"/>
    <w:rsid w:val="00ED6879"/>
    <w:rsid w:val="00EF0FBA"/>
    <w:rsid w:val="00EF11F2"/>
    <w:rsid w:val="00EF154F"/>
    <w:rsid w:val="00EF25B0"/>
    <w:rsid w:val="00EF7EA1"/>
    <w:rsid w:val="00F04187"/>
    <w:rsid w:val="00F04542"/>
    <w:rsid w:val="00F061A7"/>
    <w:rsid w:val="00F0693A"/>
    <w:rsid w:val="00F1485A"/>
    <w:rsid w:val="00F15EC7"/>
    <w:rsid w:val="00F203DB"/>
    <w:rsid w:val="00F23CF2"/>
    <w:rsid w:val="00F27190"/>
    <w:rsid w:val="00F3098A"/>
    <w:rsid w:val="00F31CC1"/>
    <w:rsid w:val="00F41376"/>
    <w:rsid w:val="00F440FB"/>
    <w:rsid w:val="00F51380"/>
    <w:rsid w:val="00F565A3"/>
    <w:rsid w:val="00F57F75"/>
    <w:rsid w:val="00F631FF"/>
    <w:rsid w:val="00F63C81"/>
    <w:rsid w:val="00F64E75"/>
    <w:rsid w:val="00F70C82"/>
    <w:rsid w:val="00F7105A"/>
    <w:rsid w:val="00F732F9"/>
    <w:rsid w:val="00F73E07"/>
    <w:rsid w:val="00F74C81"/>
    <w:rsid w:val="00F75B21"/>
    <w:rsid w:val="00F8463B"/>
    <w:rsid w:val="00F857D7"/>
    <w:rsid w:val="00F85B15"/>
    <w:rsid w:val="00F913A4"/>
    <w:rsid w:val="00F93483"/>
    <w:rsid w:val="00F95262"/>
    <w:rsid w:val="00F96CB1"/>
    <w:rsid w:val="00FA03AB"/>
    <w:rsid w:val="00FA6F93"/>
    <w:rsid w:val="00FB08C3"/>
    <w:rsid w:val="00FB6A82"/>
    <w:rsid w:val="00FC3F56"/>
    <w:rsid w:val="00FC412C"/>
    <w:rsid w:val="00FC42A4"/>
    <w:rsid w:val="00FC6EEC"/>
    <w:rsid w:val="00FD4F39"/>
    <w:rsid w:val="00FD6E0E"/>
    <w:rsid w:val="00FE1200"/>
    <w:rsid w:val="00FE1E17"/>
    <w:rsid w:val="00FE4613"/>
    <w:rsid w:val="00FE71E2"/>
    <w:rsid w:val="00FF1D57"/>
    <w:rsid w:val="00FF45EC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8BE287"/>
  <w15:docId w15:val="{55BF2938-78D9-4E67-BC92-96276D13C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678A"/>
  </w:style>
  <w:style w:type="paragraph" w:styleId="1">
    <w:name w:val="heading 1"/>
    <w:basedOn w:val="a"/>
    <w:next w:val="a"/>
    <w:qFormat/>
    <w:rsid w:val="007C678A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7C678A"/>
    <w:pPr>
      <w:keepNext/>
      <w:jc w:val="center"/>
      <w:outlineLvl w:val="1"/>
    </w:pPr>
    <w:rPr>
      <w:b/>
      <w:sz w:val="36"/>
    </w:rPr>
  </w:style>
  <w:style w:type="paragraph" w:styleId="4">
    <w:name w:val="heading 4"/>
    <w:basedOn w:val="a"/>
    <w:next w:val="a"/>
    <w:qFormat/>
    <w:rsid w:val="00F7105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7C678A"/>
    <w:rPr>
      <w:rFonts w:ascii="Courier New" w:hAnsi="Courier New"/>
    </w:rPr>
  </w:style>
  <w:style w:type="paragraph" w:styleId="a4">
    <w:name w:val="Body Text Indent"/>
    <w:basedOn w:val="a"/>
    <w:rsid w:val="007C678A"/>
    <w:pPr>
      <w:ind w:left="360"/>
    </w:pPr>
    <w:rPr>
      <w:sz w:val="28"/>
    </w:rPr>
  </w:style>
  <w:style w:type="paragraph" w:styleId="a5">
    <w:name w:val="Body Text"/>
    <w:basedOn w:val="a"/>
    <w:rsid w:val="007C678A"/>
    <w:rPr>
      <w:sz w:val="28"/>
    </w:rPr>
  </w:style>
  <w:style w:type="paragraph" w:styleId="20">
    <w:name w:val="Body Text Indent 2"/>
    <w:basedOn w:val="a"/>
    <w:rsid w:val="007C678A"/>
    <w:pPr>
      <w:ind w:left="426"/>
    </w:pPr>
    <w:rPr>
      <w:b/>
      <w:sz w:val="28"/>
    </w:rPr>
  </w:style>
  <w:style w:type="paragraph" w:styleId="a6">
    <w:name w:val="Balloon Text"/>
    <w:basedOn w:val="a"/>
    <w:semiHidden/>
    <w:rsid w:val="00B9198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5A2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Стиль1"/>
    <w:basedOn w:val="a3"/>
    <w:rsid w:val="00D74EB4"/>
    <w:pPr>
      <w:ind w:firstLine="709"/>
      <w:jc w:val="both"/>
    </w:pPr>
    <w:rPr>
      <w:rFonts w:ascii="Times New Roman" w:hAnsi="Times New Roman"/>
      <w:sz w:val="24"/>
    </w:rPr>
  </w:style>
  <w:style w:type="paragraph" w:customStyle="1" w:styleId="a8">
    <w:name w:val="Знак"/>
    <w:basedOn w:val="a"/>
    <w:rsid w:val="0026458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9">
    <w:name w:val="Hyperlink"/>
    <w:rsid w:val="004C0B06"/>
    <w:rPr>
      <w:color w:val="0000FF"/>
      <w:u w:val="single"/>
    </w:rPr>
  </w:style>
  <w:style w:type="paragraph" w:customStyle="1" w:styleId="ConsPlusTitle">
    <w:name w:val="ConsPlusTitle"/>
    <w:rsid w:val="0012238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a">
    <w:name w:val="Знак"/>
    <w:basedOn w:val="a"/>
    <w:rsid w:val="00D14F0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b">
    <w:name w:val="footer"/>
    <w:basedOn w:val="a"/>
    <w:rsid w:val="000900DF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0900DF"/>
  </w:style>
  <w:style w:type="paragraph" w:customStyle="1" w:styleId="ConsPlusNormal">
    <w:name w:val="ConsPlusNormal"/>
    <w:rsid w:val="00F3098A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d">
    <w:name w:val="Содержимое таблицы"/>
    <w:basedOn w:val="a"/>
    <w:rsid w:val="00323FAD"/>
    <w:pPr>
      <w:suppressLineNumbers/>
      <w:suppressAutoHyphens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Главное управление сельского хозяйства</vt:lpstr>
    </vt:vector>
  </TitlesOfParts>
  <Company>Комитет управления имуществом</Company>
  <LinksUpToDate>false</LinksUpToDate>
  <CharactersWithSpaces>1867</CharactersWithSpaces>
  <SharedDoc>false</SharedDoc>
  <HLinks>
    <vt:vector size="6" baseType="variant">
      <vt:variant>
        <vt:i4>5177428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http://178fz.roseltorg.ru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управление сельского хозяйства</dc:title>
  <dc:subject/>
  <dc:creator>Александр Крапива</dc:creator>
  <cp:keywords/>
  <cp:lastModifiedBy>Елена Казьмина</cp:lastModifiedBy>
  <cp:revision>32</cp:revision>
  <cp:lastPrinted>2021-12-24T07:11:00Z</cp:lastPrinted>
  <dcterms:created xsi:type="dcterms:W3CDTF">2020-03-19T11:42:00Z</dcterms:created>
  <dcterms:modified xsi:type="dcterms:W3CDTF">2021-12-24T07:12:00Z</dcterms:modified>
</cp:coreProperties>
</file>