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6F27" w14:textId="4E8345C9" w:rsidR="009C04B2" w:rsidRPr="00BE6617" w:rsidRDefault="009C04B2" w:rsidP="009C04B2">
      <w:pPr>
        <w:rPr>
          <w:rFonts w:ascii="Times New Roman" w:hAnsi="Times New Roman" w:cs="Times New Roman"/>
          <w:sz w:val="28"/>
          <w:szCs w:val="28"/>
        </w:rPr>
      </w:pPr>
      <w:r w:rsidRPr="00BE661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Златоустовского городского округа от 06.07.2012 № 229-п (с изменениями </w:t>
      </w:r>
      <w:r w:rsidR="00CD5DEA" w:rsidRPr="00CD5DEA">
        <w:rPr>
          <w:rFonts w:ascii="Times New Roman" w:hAnsi="Times New Roman" w:cs="Times New Roman"/>
          <w:sz w:val="28"/>
          <w:szCs w:val="28"/>
        </w:rPr>
        <w:t>от 14.11.2014 г. № 424-п</w:t>
      </w:r>
      <w:r w:rsidR="00CD5DEA">
        <w:rPr>
          <w:rFonts w:ascii="Times New Roman" w:hAnsi="Times New Roman" w:cs="Times New Roman"/>
          <w:sz w:val="28"/>
          <w:szCs w:val="28"/>
        </w:rPr>
        <w:t xml:space="preserve">, </w:t>
      </w:r>
      <w:r w:rsidR="00C64B87">
        <w:rPr>
          <w:rFonts w:ascii="Times New Roman" w:hAnsi="Times New Roman" w:cs="Times New Roman"/>
          <w:sz w:val="28"/>
          <w:szCs w:val="28"/>
        </w:rPr>
        <w:t xml:space="preserve">от </w:t>
      </w:r>
      <w:r w:rsidR="00C64B87" w:rsidRPr="00C64B87">
        <w:rPr>
          <w:rFonts w:ascii="Times New Roman" w:hAnsi="Times New Roman" w:cs="Times New Roman"/>
          <w:sz w:val="28"/>
          <w:szCs w:val="28"/>
        </w:rPr>
        <w:t>11.09.2019 г. № 363-П</w:t>
      </w:r>
      <w:r w:rsidR="00C64B87">
        <w:rPr>
          <w:rFonts w:ascii="Times New Roman" w:hAnsi="Times New Roman" w:cs="Times New Roman"/>
          <w:sz w:val="28"/>
          <w:szCs w:val="28"/>
        </w:rPr>
        <w:t>,</w:t>
      </w:r>
      <w:r w:rsidR="003505D4">
        <w:rPr>
          <w:rFonts w:ascii="Times New Roman" w:hAnsi="Times New Roman" w:cs="Times New Roman"/>
          <w:sz w:val="28"/>
          <w:szCs w:val="28"/>
        </w:rPr>
        <w:t xml:space="preserve"> от</w:t>
      </w:r>
      <w:r w:rsidR="00C64B87">
        <w:rPr>
          <w:rFonts w:ascii="Times New Roman" w:hAnsi="Times New Roman" w:cs="Times New Roman"/>
          <w:sz w:val="28"/>
          <w:szCs w:val="28"/>
        </w:rPr>
        <w:t xml:space="preserve"> </w:t>
      </w:r>
      <w:r w:rsidR="003505D4" w:rsidRPr="003505D4">
        <w:rPr>
          <w:rFonts w:ascii="Times New Roman" w:hAnsi="Times New Roman" w:cs="Times New Roman"/>
          <w:sz w:val="28"/>
          <w:szCs w:val="28"/>
        </w:rPr>
        <w:t>04.06.2021 г. № 283-П</w:t>
      </w:r>
      <w:r w:rsidR="003505D4">
        <w:rPr>
          <w:rFonts w:ascii="Times New Roman" w:hAnsi="Times New Roman" w:cs="Times New Roman"/>
          <w:sz w:val="28"/>
          <w:szCs w:val="28"/>
        </w:rPr>
        <w:t>/</w:t>
      </w:r>
      <w:r w:rsidR="003505D4" w:rsidRPr="003505D4">
        <w:rPr>
          <w:rFonts w:ascii="Times New Roman" w:hAnsi="Times New Roman" w:cs="Times New Roman"/>
          <w:sz w:val="28"/>
          <w:szCs w:val="28"/>
        </w:rPr>
        <w:t>АДМ</w:t>
      </w:r>
      <w:r w:rsidR="003505D4">
        <w:rPr>
          <w:rFonts w:ascii="Times New Roman" w:hAnsi="Times New Roman" w:cs="Times New Roman"/>
          <w:sz w:val="28"/>
          <w:szCs w:val="28"/>
        </w:rPr>
        <w:t>)</w:t>
      </w:r>
    </w:p>
    <w:sectPr w:rsidR="009C04B2" w:rsidRPr="00BE6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E8"/>
    <w:rsid w:val="003505D4"/>
    <w:rsid w:val="003F7CE8"/>
    <w:rsid w:val="00675AEA"/>
    <w:rsid w:val="009C04B2"/>
    <w:rsid w:val="00A9069E"/>
    <w:rsid w:val="00BE6617"/>
    <w:rsid w:val="00C64B87"/>
    <w:rsid w:val="00CD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FC52"/>
  <w15:chartTrackingRefBased/>
  <w15:docId w15:val="{501600B1-9507-474B-9746-5B68FD5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Жиркова Ольга Анатольевна</dc:creator>
  <cp:keywords/>
  <dc:description/>
  <cp:lastModifiedBy>Жиркова Ольга Анатольевна</cp:lastModifiedBy>
  <cp:revision>7</cp:revision>
  <dcterms:created xsi:type="dcterms:W3CDTF">2021-06-18T08:47:00Z</dcterms:created>
  <dcterms:modified xsi:type="dcterms:W3CDTF">2021-06-18T09:07:00Z</dcterms:modified>
</cp:coreProperties>
</file>